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C1107E" w14:textId="77777777" w:rsidR="005B69FB" w:rsidRDefault="005B69FB" w:rsidP="00D105E1">
      <w:pPr>
        <w:autoSpaceDE w:val="0"/>
        <w:autoSpaceDN w:val="0"/>
        <w:adjustRightInd w:val="0"/>
        <w:spacing w:after="0" w:line="240" w:lineRule="auto"/>
        <w:ind w:firstLine="5812"/>
        <w:jc w:val="both"/>
        <w:rPr>
          <w:rFonts w:eastAsia="Calibri"/>
          <w:color w:val="000000"/>
        </w:rPr>
      </w:pPr>
      <w:bookmarkStart w:id="0" w:name="sub_100"/>
    </w:p>
    <w:p w14:paraId="42178E58" w14:textId="4AB8A5E5" w:rsidR="00D105E1" w:rsidRPr="002F107A" w:rsidRDefault="00D105E1" w:rsidP="00D105E1">
      <w:pPr>
        <w:autoSpaceDE w:val="0"/>
        <w:autoSpaceDN w:val="0"/>
        <w:adjustRightInd w:val="0"/>
        <w:spacing w:after="0" w:line="240" w:lineRule="auto"/>
        <w:ind w:firstLine="5812"/>
        <w:jc w:val="both"/>
        <w:rPr>
          <w:rFonts w:eastAsia="Calibri"/>
          <w:color w:val="000000"/>
        </w:rPr>
      </w:pPr>
      <w:r w:rsidRPr="002F107A">
        <w:rPr>
          <w:rFonts w:eastAsia="Calibri"/>
          <w:color w:val="000000"/>
        </w:rPr>
        <w:t>Приложение к решению</w:t>
      </w:r>
    </w:p>
    <w:p w14:paraId="1CBCA235" w14:textId="77777777" w:rsidR="00D105E1" w:rsidRPr="002F107A" w:rsidRDefault="00D105E1" w:rsidP="00D105E1">
      <w:pPr>
        <w:autoSpaceDE w:val="0"/>
        <w:autoSpaceDN w:val="0"/>
        <w:adjustRightInd w:val="0"/>
        <w:spacing w:after="0" w:line="240" w:lineRule="auto"/>
        <w:jc w:val="both"/>
        <w:rPr>
          <w:rFonts w:eastAsia="Calibri"/>
          <w:color w:val="000000"/>
        </w:rPr>
      </w:pPr>
      <w:r w:rsidRPr="002F107A">
        <w:rPr>
          <w:rFonts w:eastAsia="Calibri"/>
          <w:color w:val="000000"/>
        </w:rPr>
        <w:t xml:space="preserve">                                                                                   Совета Белореченского </w:t>
      </w:r>
    </w:p>
    <w:p w14:paraId="0BA795BC" w14:textId="372F81F7" w:rsidR="00D105E1" w:rsidRPr="002F107A" w:rsidRDefault="00D105E1" w:rsidP="00D105E1">
      <w:pPr>
        <w:autoSpaceDE w:val="0"/>
        <w:autoSpaceDN w:val="0"/>
        <w:adjustRightInd w:val="0"/>
        <w:spacing w:after="0" w:line="240" w:lineRule="auto"/>
        <w:jc w:val="both"/>
        <w:rPr>
          <w:rFonts w:eastAsia="Calibri"/>
          <w:color w:val="000000"/>
        </w:rPr>
      </w:pPr>
      <w:r w:rsidRPr="002F107A">
        <w:rPr>
          <w:rFonts w:eastAsia="Calibri"/>
          <w:color w:val="000000"/>
        </w:rPr>
        <w:t xml:space="preserve">                                                                                   городского поселения</w:t>
      </w:r>
    </w:p>
    <w:p w14:paraId="372815E7" w14:textId="77777777" w:rsidR="00D105E1" w:rsidRPr="002F107A" w:rsidRDefault="00D105E1" w:rsidP="00D105E1">
      <w:pPr>
        <w:autoSpaceDE w:val="0"/>
        <w:autoSpaceDN w:val="0"/>
        <w:adjustRightInd w:val="0"/>
        <w:spacing w:after="0" w:line="240" w:lineRule="auto"/>
        <w:jc w:val="both"/>
        <w:rPr>
          <w:rFonts w:eastAsia="Calibri"/>
          <w:color w:val="000000"/>
        </w:rPr>
      </w:pPr>
      <w:r w:rsidRPr="002F107A">
        <w:rPr>
          <w:rFonts w:eastAsia="Calibri"/>
          <w:color w:val="000000"/>
        </w:rPr>
        <w:t xml:space="preserve">                                                                                   Белореченского района</w:t>
      </w:r>
    </w:p>
    <w:p w14:paraId="17DD1922" w14:textId="3499A3CB" w:rsidR="00D105E1" w:rsidRPr="002F107A" w:rsidRDefault="00D105E1" w:rsidP="00D105E1">
      <w:pPr>
        <w:autoSpaceDE w:val="0"/>
        <w:autoSpaceDN w:val="0"/>
        <w:adjustRightInd w:val="0"/>
        <w:spacing w:after="0" w:line="240" w:lineRule="auto"/>
        <w:jc w:val="both"/>
        <w:rPr>
          <w:rFonts w:eastAsia="Calibri"/>
          <w:color w:val="000000"/>
        </w:rPr>
      </w:pPr>
      <w:r w:rsidRPr="002F107A">
        <w:rPr>
          <w:rFonts w:eastAsia="Calibri"/>
          <w:color w:val="000000"/>
        </w:rPr>
        <w:t xml:space="preserve">                                                                                   от 26.10.2017 г. № 227</w:t>
      </w:r>
    </w:p>
    <w:p w14:paraId="1819FB81" w14:textId="047E2DBE" w:rsidR="00D105E1" w:rsidRPr="002F107A" w:rsidRDefault="00D105E1" w:rsidP="00D105E1">
      <w:pPr>
        <w:tabs>
          <w:tab w:val="left" w:pos="5340"/>
        </w:tabs>
        <w:autoSpaceDE w:val="0"/>
        <w:autoSpaceDN w:val="0"/>
        <w:adjustRightInd w:val="0"/>
        <w:spacing w:after="0" w:line="240" w:lineRule="auto"/>
        <w:rPr>
          <w:rFonts w:eastAsia="Calibri"/>
          <w:color w:val="000000"/>
        </w:rPr>
      </w:pPr>
      <w:r w:rsidRPr="002F107A">
        <w:rPr>
          <w:rFonts w:eastAsia="Calibri"/>
          <w:color w:val="000000"/>
        </w:rPr>
        <w:tab/>
        <w:t xml:space="preserve">       </w:t>
      </w:r>
      <w:r w:rsidR="00CC2EFD" w:rsidRPr="002F107A">
        <w:rPr>
          <w:rFonts w:eastAsia="Calibri"/>
          <w:color w:val="000000"/>
        </w:rPr>
        <w:t xml:space="preserve">     </w:t>
      </w:r>
      <w:r w:rsidRPr="002F107A">
        <w:rPr>
          <w:rFonts w:eastAsia="Calibri"/>
          <w:color w:val="000000"/>
        </w:rPr>
        <w:t xml:space="preserve">с изменениями </w:t>
      </w:r>
    </w:p>
    <w:p w14:paraId="37D248A6" w14:textId="77AD95AE" w:rsidR="00D105E1" w:rsidRPr="002F107A" w:rsidRDefault="00D105E1" w:rsidP="00D105E1">
      <w:pPr>
        <w:tabs>
          <w:tab w:val="left" w:pos="5340"/>
        </w:tabs>
        <w:autoSpaceDE w:val="0"/>
        <w:autoSpaceDN w:val="0"/>
        <w:adjustRightInd w:val="0"/>
        <w:spacing w:after="0" w:line="240" w:lineRule="auto"/>
        <w:rPr>
          <w:rFonts w:eastAsia="Calibri"/>
          <w:color w:val="000000"/>
        </w:rPr>
      </w:pPr>
      <w:r w:rsidRPr="002F107A">
        <w:rPr>
          <w:rFonts w:eastAsia="Calibri"/>
          <w:color w:val="000000"/>
        </w:rPr>
        <w:t xml:space="preserve">                                                                                   </w:t>
      </w:r>
      <w:r w:rsidR="00CC2EFD" w:rsidRPr="002F107A">
        <w:rPr>
          <w:rFonts w:eastAsia="Calibri"/>
          <w:color w:val="000000"/>
        </w:rPr>
        <w:t xml:space="preserve">      </w:t>
      </w:r>
      <w:r w:rsidRPr="002F107A">
        <w:rPr>
          <w:rFonts w:eastAsia="Calibri"/>
          <w:color w:val="000000"/>
        </w:rPr>
        <w:t>от 07.02.2020 г. № 40</w:t>
      </w:r>
    </w:p>
    <w:p w14:paraId="1939D868" w14:textId="5B5505C0" w:rsidR="00D105E1" w:rsidRPr="002F107A" w:rsidRDefault="00D105E1" w:rsidP="00D105E1">
      <w:pPr>
        <w:widowControl w:val="0"/>
        <w:autoSpaceDE w:val="0"/>
        <w:autoSpaceDN w:val="0"/>
        <w:adjustRightInd w:val="0"/>
        <w:spacing w:after="0" w:line="240" w:lineRule="auto"/>
        <w:jc w:val="both"/>
        <w:rPr>
          <w:rFonts w:eastAsia="Calibri"/>
        </w:rPr>
      </w:pPr>
      <w:r w:rsidRPr="002F107A">
        <w:rPr>
          <w:rFonts w:eastAsia="Calibri"/>
        </w:rPr>
        <w:t xml:space="preserve">                                                                                   от 23.12.2021 г. № 133</w:t>
      </w:r>
    </w:p>
    <w:p w14:paraId="1A80E1D9" w14:textId="13461BC2" w:rsidR="00CC2EFD" w:rsidRPr="002F107A" w:rsidRDefault="002061A1" w:rsidP="002061A1">
      <w:pPr>
        <w:widowControl w:val="0"/>
        <w:autoSpaceDE w:val="0"/>
        <w:autoSpaceDN w:val="0"/>
        <w:adjustRightInd w:val="0"/>
        <w:spacing w:after="0" w:line="240" w:lineRule="auto"/>
        <w:ind w:right="848"/>
        <w:jc w:val="center"/>
        <w:rPr>
          <w:rFonts w:eastAsia="Calibri"/>
        </w:rPr>
      </w:pPr>
      <w:r w:rsidRPr="002F107A">
        <w:rPr>
          <w:rFonts w:eastAsia="Calibri"/>
        </w:rPr>
        <w:t xml:space="preserve">                                                                                        </w:t>
      </w:r>
      <w:r w:rsidR="009C084F" w:rsidRPr="002F107A">
        <w:rPr>
          <w:rFonts w:eastAsia="Calibri"/>
        </w:rPr>
        <w:t xml:space="preserve"> </w:t>
      </w:r>
      <w:r w:rsidR="00CC2EFD" w:rsidRPr="002F107A">
        <w:rPr>
          <w:rFonts w:eastAsia="Calibri"/>
        </w:rPr>
        <w:t>от 27.12.2022 г. №205</w:t>
      </w:r>
    </w:p>
    <w:p w14:paraId="4AB40E24" w14:textId="48529089" w:rsidR="009C084F" w:rsidRPr="002F107A" w:rsidRDefault="009C084F" w:rsidP="009C084F">
      <w:pPr>
        <w:widowControl w:val="0"/>
        <w:autoSpaceDE w:val="0"/>
        <w:autoSpaceDN w:val="0"/>
        <w:adjustRightInd w:val="0"/>
        <w:spacing w:after="0" w:line="240" w:lineRule="auto"/>
        <w:ind w:right="848"/>
        <w:jc w:val="center"/>
        <w:rPr>
          <w:rFonts w:eastAsia="Calibri"/>
        </w:rPr>
      </w:pPr>
      <w:r w:rsidRPr="002F107A">
        <w:rPr>
          <w:rFonts w:eastAsia="Calibri"/>
        </w:rPr>
        <w:t xml:space="preserve">                                                                                  от 28.07.2025 г. №61 </w:t>
      </w:r>
    </w:p>
    <w:p w14:paraId="03A3A3AE" w14:textId="227FAD7D" w:rsidR="009C084F" w:rsidRPr="002F107A" w:rsidRDefault="009C084F" w:rsidP="009C084F">
      <w:pPr>
        <w:widowControl w:val="0"/>
        <w:autoSpaceDE w:val="0"/>
        <w:autoSpaceDN w:val="0"/>
        <w:adjustRightInd w:val="0"/>
        <w:spacing w:after="0" w:line="240" w:lineRule="auto"/>
        <w:ind w:right="848"/>
        <w:jc w:val="center"/>
        <w:rPr>
          <w:rFonts w:eastAsia="Calibri"/>
        </w:rPr>
      </w:pPr>
      <w:r w:rsidRPr="002F107A">
        <w:rPr>
          <w:rFonts w:eastAsia="Calibri"/>
        </w:rPr>
        <w:t xml:space="preserve">                                                                                 от 23.04.26 г. №104</w:t>
      </w:r>
    </w:p>
    <w:p w14:paraId="5B2FC7ED" w14:textId="33E0C176" w:rsidR="00D105E1" w:rsidRPr="002F107A" w:rsidRDefault="00D105E1" w:rsidP="00D105E1">
      <w:pPr>
        <w:tabs>
          <w:tab w:val="left" w:pos="5785"/>
        </w:tabs>
        <w:autoSpaceDE w:val="0"/>
        <w:autoSpaceDN w:val="0"/>
        <w:adjustRightInd w:val="0"/>
        <w:spacing w:after="0" w:line="240" w:lineRule="auto"/>
        <w:rPr>
          <w:rFonts w:eastAsia="Calibri"/>
          <w:color w:val="000000"/>
        </w:rPr>
      </w:pPr>
      <w:r w:rsidRPr="002F107A">
        <w:rPr>
          <w:rFonts w:eastAsia="Calibri"/>
          <w:color w:val="000000"/>
        </w:rPr>
        <w:tab/>
      </w:r>
    </w:p>
    <w:p w14:paraId="79A7F135" w14:textId="066DAAA8" w:rsidR="00E0771F" w:rsidRPr="002F107A" w:rsidRDefault="00E0771F" w:rsidP="00E0771F">
      <w:pPr>
        <w:tabs>
          <w:tab w:val="left" w:pos="5340"/>
        </w:tabs>
        <w:autoSpaceDE w:val="0"/>
        <w:autoSpaceDN w:val="0"/>
        <w:adjustRightInd w:val="0"/>
        <w:spacing w:after="0" w:line="240" w:lineRule="auto"/>
        <w:rPr>
          <w:color w:val="000000"/>
        </w:rPr>
      </w:pPr>
    </w:p>
    <w:p w14:paraId="40EF67B1" w14:textId="77777777" w:rsidR="00E00EF6" w:rsidRPr="002F107A" w:rsidRDefault="00E00EF6" w:rsidP="000F0E8A">
      <w:pPr>
        <w:autoSpaceDE w:val="0"/>
        <w:autoSpaceDN w:val="0"/>
        <w:adjustRightInd w:val="0"/>
        <w:spacing w:after="0" w:line="240" w:lineRule="auto"/>
        <w:jc w:val="center"/>
        <w:rPr>
          <w:color w:val="000000"/>
        </w:rPr>
      </w:pPr>
    </w:p>
    <w:p w14:paraId="3B69D87A" w14:textId="77777777" w:rsidR="00E00EF6" w:rsidRPr="002F107A" w:rsidRDefault="00E00EF6" w:rsidP="000F0E8A">
      <w:pPr>
        <w:autoSpaceDE w:val="0"/>
        <w:autoSpaceDN w:val="0"/>
        <w:adjustRightInd w:val="0"/>
        <w:spacing w:after="0" w:line="240" w:lineRule="auto"/>
        <w:jc w:val="center"/>
        <w:rPr>
          <w:color w:val="000000"/>
        </w:rPr>
      </w:pPr>
    </w:p>
    <w:p w14:paraId="66A29EBA" w14:textId="77777777" w:rsidR="00E05A98" w:rsidRPr="002F107A" w:rsidRDefault="00E05A98" w:rsidP="000F0E8A">
      <w:pPr>
        <w:autoSpaceDE w:val="0"/>
        <w:autoSpaceDN w:val="0"/>
        <w:adjustRightInd w:val="0"/>
        <w:spacing w:after="0" w:line="240" w:lineRule="auto"/>
        <w:jc w:val="center"/>
        <w:rPr>
          <w:b/>
          <w:color w:val="000000"/>
        </w:rPr>
      </w:pPr>
      <w:r w:rsidRPr="002F107A">
        <w:rPr>
          <w:b/>
          <w:color w:val="000000"/>
        </w:rPr>
        <w:t>П Р А В И Л А</w:t>
      </w:r>
    </w:p>
    <w:p w14:paraId="07B040AE" w14:textId="77777777" w:rsidR="00E05A98" w:rsidRPr="002F107A" w:rsidRDefault="00E05A98" w:rsidP="000F0E8A">
      <w:pPr>
        <w:autoSpaceDE w:val="0"/>
        <w:autoSpaceDN w:val="0"/>
        <w:adjustRightInd w:val="0"/>
        <w:spacing w:after="0" w:line="240" w:lineRule="auto"/>
        <w:jc w:val="center"/>
        <w:rPr>
          <w:b/>
          <w:color w:val="000000"/>
        </w:rPr>
      </w:pPr>
      <w:r w:rsidRPr="002F107A">
        <w:rPr>
          <w:b/>
          <w:color w:val="000000"/>
        </w:rPr>
        <w:t xml:space="preserve">благоустройства территории </w:t>
      </w:r>
    </w:p>
    <w:p w14:paraId="0FAE1766" w14:textId="77777777" w:rsidR="00E05A98" w:rsidRPr="002F107A" w:rsidRDefault="00E05A98" w:rsidP="000F0E8A">
      <w:pPr>
        <w:autoSpaceDE w:val="0"/>
        <w:autoSpaceDN w:val="0"/>
        <w:adjustRightInd w:val="0"/>
        <w:spacing w:after="0" w:line="240" w:lineRule="auto"/>
        <w:jc w:val="center"/>
        <w:rPr>
          <w:b/>
          <w:color w:val="000000"/>
        </w:rPr>
      </w:pPr>
      <w:r w:rsidRPr="002F107A">
        <w:rPr>
          <w:b/>
          <w:color w:val="000000"/>
        </w:rPr>
        <w:t>Белореченского городского поселения</w:t>
      </w:r>
    </w:p>
    <w:p w14:paraId="24C462C6" w14:textId="77777777" w:rsidR="00E05A98" w:rsidRPr="002F107A" w:rsidRDefault="00E05A98" w:rsidP="000F0E8A">
      <w:pPr>
        <w:autoSpaceDE w:val="0"/>
        <w:autoSpaceDN w:val="0"/>
        <w:adjustRightInd w:val="0"/>
        <w:spacing w:after="0" w:line="240" w:lineRule="auto"/>
        <w:jc w:val="center"/>
        <w:rPr>
          <w:b/>
          <w:color w:val="000000"/>
        </w:rPr>
      </w:pPr>
      <w:r w:rsidRPr="002F107A">
        <w:rPr>
          <w:b/>
          <w:color w:val="000000"/>
        </w:rPr>
        <w:t xml:space="preserve"> Белореченского района</w:t>
      </w:r>
    </w:p>
    <w:p w14:paraId="19AAB30F" w14:textId="77777777" w:rsidR="00D105E1" w:rsidRPr="002F107A" w:rsidRDefault="00D105E1" w:rsidP="000F0E8A">
      <w:pPr>
        <w:widowControl w:val="0"/>
        <w:autoSpaceDE w:val="0"/>
        <w:autoSpaceDN w:val="0"/>
        <w:adjustRightInd w:val="0"/>
        <w:spacing w:after="0" w:line="240" w:lineRule="auto"/>
        <w:jc w:val="center"/>
        <w:outlineLvl w:val="0"/>
        <w:rPr>
          <w:rFonts w:eastAsia="Times New Roman"/>
          <w:b/>
          <w:bCs/>
          <w:lang w:eastAsia="ru-RU"/>
        </w:rPr>
      </w:pPr>
    </w:p>
    <w:p w14:paraId="66342FAB" w14:textId="5453B58D" w:rsidR="00CB71F6" w:rsidRPr="002F107A" w:rsidRDefault="003A171E" w:rsidP="000F0E8A">
      <w:pPr>
        <w:widowControl w:val="0"/>
        <w:autoSpaceDE w:val="0"/>
        <w:autoSpaceDN w:val="0"/>
        <w:adjustRightInd w:val="0"/>
        <w:spacing w:after="0" w:line="240" w:lineRule="auto"/>
        <w:jc w:val="center"/>
        <w:outlineLvl w:val="0"/>
        <w:rPr>
          <w:rFonts w:eastAsia="Times New Roman"/>
          <w:b/>
          <w:bCs/>
          <w:lang w:eastAsia="ru-RU"/>
        </w:rPr>
      </w:pPr>
      <w:r w:rsidRPr="002F107A">
        <w:rPr>
          <w:rFonts w:eastAsia="Times New Roman"/>
          <w:b/>
          <w:bCs/>
          <w:lang w:eastAsia="ru-RU"/>
        </w:rPr>
        <w:t>1. Общие положения</w:t>
      </w:r>
      <w:r w:rsidR="00CB71F6" w:rsidRPr="002F107A">
        <w:rPr>
          <w:rFonts w:eastAsia="Times New Roman"/>
          <w:b/>
          <w:bCs/>
          <w:lang w:eastAsia="ru-RU"/>
        </w:rPr>
        <w:t xml:space="preserve"> </w:t>
      </w:r>
    </w:p>
    <w:p w14:paraId="59C5CEBE" w14:textId="77777777" w:rsidR="006B7F63" w:rsidRPr="002F107A" w:rsidRDefault="003C7F0B" w:rsidP="006B7F63">
      <w:pPr>
        <w:shd w:val="clear" w:color="auto" w:fill="FFFFFF"/>
        <w:spacing w:after="0" w:line="240" w:lineRule="auto"/>
        <w:ind w:firstLine="709"/>
        <w:jc w:val="both"/>
        <w:outlineLvl w:val="0"/>
        <w:rPr>
          <w:rFonts w:eastAsia="Times New Roman"/>
          <w:lang w:eastAsia="ru-RU"/>
        </w:rPr>
      </w:pPr>
      <w:bookmarkStart w:id="1" w:name="sub_12"/>
      <w:bookmarkStart w:id="2" w:name="sub_14"/>
      <w:bookmarkEnd w:id="0"/>
      <w:r w:rsidRPr="002F107A">
        <w:rPr>
          <w:rFonts w:eastAsia="Times New Roman"/>
          <w:lang w:eastAsia="ru-RU"/>
        </w:rPr>
        <w:t>1.1. Правила действуют на всей территории Белореченского городского поселения Белореченского района (далее - территория поселения) и обязательны для выполнения всеми юридическими, физическими лицами и индивидуальными предпринимателями, (в том числе должностными лицами, гражданами, лицами, не имеющими гражданства), проживающими или ведущими хозяйственную де</w:t>
      </w:r>
      <w:r w:rsidRPr="002F107A">
        <w:rPr>
          <w:rFonts w:eastAsia="Times New Roman"/>
          <w:lang w:eastAsia="ru-RU"/>
        </w:rPr>
        <w:t>я</w:t>
      </w:r>
      <w:r w:rsidRPr="002F107A">
        <w:rPr>
          <w:rFonts w:eastAsia="Times New Roman"/>
          <w:lang w:eastAsia="ru-RU"/>
        </w:rPr>
        <w:t>тельность на территории Белореченского городского поселения Белореченского района.</w:t>
      </w:r>
      <w:bookmarkEnd w:id="1"/>
    </w:p>
    <w:p w14:paraId="57D20D2B" w14:textId="77777777" w:rsidR="006B7F63" w:rsidRPr="002F107A" w:rsidRDefault="003C7F0B" w:rsidP="006B7F63">
      <w:pPr>
        <w:shd w:val="clear" w:color="auto" w:fill="FFFFFF"/>
        <w:spacing w:after="0" w:line="240" w:lineRule="auto"/>
        <w:ind w:firstLine="709"/>
        <w:jc w:val="both"/>
        <w:outlineLvl w:val="0"/>
        <w:rPr>
          <w:rFonts w:eastAsia="Times New Roman"/>
          <w:lang w:eastAsia="ru-RU"/>
        </w:rPr>
      </w:pPr>
      <w:r w:rsidRPr="002F107A">
        <w:rPr>
          <w:rFonts w:eastAsia="Times New Roman"/>
          <w:lang w:eastAsia="ru-RU"/>
        </w:rPr>
        <w:t>1.2. В Правила благоустройства территории Белореченского городского поселения включены положения, изложенные в приказе Министерства стро</w:t>
      </w:r>
      <w:r w:rsidRPr="002F107A">
        <w:rPr>
          <w:rFonts w:eastAsia="Times New Roman"/>
          <w:lang w:eastAsia="ru-RU"/>
        </w:rPr>
        <w:t>и</w:t>
      </w:r>
      <w:r w:rsidRPr="002F107A">
        <w:rPr>
          <w:rFonts w:eastAsia="Times New Roman"/>
          <w:lang w:eastAsia="ru-RU"/>
        </w:rPr>
        <w:t>тельства и жилищно-коммунального хозяйства Российской Федерации от 29 д</w:t>
      </w:r>
      <w:r w:rsidRPr="002F107A">
        <w:rPr>
          <w:rFonts w:eastAsia="Times New Roman"/>
          <w:lang w:eastAsia="ru-RU"/>
        </w:rPr>
        <w:t>е</w:t>
      </w:r>
      <w:r w:rsidRPr="002F107A">
        <w:rPr>
          <w:rFonts w:eastAsia="Times New Roman"/>
          <w:lang w:eastAsia="ru-RU"/>
        </w:rPr>
        <w:t>кабря 2021 г. № 1042/пр</w:t>
      </w:r>
      <w:r w:rsidR="006B7F63" w:rsidRPr="002F107A">
        <w:rPr>
          <w:rFonts w:eastAsia="Times New Roman"/>
          <w:lang w:eastAsia="ru-RU"/>
        </w:rPr>
        <w:t>.</w:t>
      </w:r>
      <w:r w:rsidRPr="002F107A">
        <w:rPr>
          <w:rFonts w:eastAsia="Times New Roman"/>
          <w:lang w:eastAsia="ru-RU"/>
        </w:rPr>
        <w:t xml:space="preserve"> «Методические рекомендации по разработке норм и правил по благоустройству территорий муниципальных образований»</w:t>
      </w:r>
    </w:p>
    <w:p w14:paraId="4E2F8718" w14:textId="0C660798" w:rsidR="003C7F0B" w:rsidRPr="002F107A" w:rsidRDefault="003C7F0B" w:rsidP="006B7F63">
      <w:pPr>
        <w:shd w:val="clear" w:color="auto" w:fill="FFFFFF"/>
        <w:spacing w:after="0" w:line="240" w:lineRule="auto"/>
        <w:ind w:firstLine="709"/>
        <w:jc w:val="both"/>
        <w:outlineLvl w:val="0"/>
        <w:rPr>
          <w:rFonts w:eastAsia="Times New Roman"/>
          <w:lang w:eastAsia="ru-RU"/>
        </w:rPr>
      </w:pPr>
      <w:r w:rsidRPr="002F107A">
        <w:rPr>
          <w:rFonts w:eastAsia="Times New Roman"/>
          <w:lang w:eastAsia="ru-RU"/>
        </w:rPr>
        <w:t>Вопросы, регулируемые правилами благоустройства поселения, определ</w:t>
      </w:r>
      <w:r w:rsidRPr="002F107A">
        <w:rPr>
          <w:rFonts w:eastAsia="Times New Roman"/>
          <w:lang w:eastAsia="ru-RU"/>
        </w:rPr>
        <w:t>е</w:t>
      </w:r>
      <w:r w:rsidRPr="002F107A">
        <w:rPr>
          <w:rFonts w:eastAsia="Times New Roman"/>
          <w:lang w:eastAsia="ru-RU"/>
        </w:rPr>
        <w:t xml:space="preserve">ны статьей 45.1 Федерального закона от 6 октября 200З г. </w:t>
      </w:r>
      <w:r w:rsidR="006B7F63" w:rsidRPr="002F107A">
        <w:rPr>
          <w:rFonts w:eastAsia="Times New Roman"/>
          <w:lang w:eastAsia="ru-RU"/>
        </w:rPr>
        <w:t>№</w:t>
      </w:r>
      <w:r w:rsidRPr="002F107A">
        <w:rPr>
          <w:rFonts w:eastAsia="Times New Roman"/>
          <w:lang w:eastAsia="ru-RU"/>
        </w:rPr>
        <w:t xml:space="preserve"> </w:t>
      </w:r>
      <w:r w:rsidR="006B7F63" w:rsidRPr="002F107A">
        <w:rPr>
          <w:rFonts w:eastAsia="Times New Roman"/>
          <w:lang w:eastAsia="ru-RU"/>
        </w:rPr>
        <w:t>131</w:t>
      </w:r>
      <w:r w:rsidRPr="002F107A">
        <w:rPr>
          <w:rFonts w:eastAsia="Times New Roman"/>
          <w:lang w:eastAsia="ru-RU"/>
        </w:rPr>
        <w:t xml:space="preserve">­ФЗ «Об общих принципах организации местного самоуправления в Российской Федерации». </w:t>
      </w:r>
    </w:p>
    <w:p w14:paraId="105E91F1" w14:textId="77777777" w:rsidR="003C7F0B" w:rsidRPr="002F107A" w:rsidRDefault="003C7F0B" w:rsidP="003C7F0B">
      <w:pPr>
        <w:shd w:val="clear" w:color="auto" w:fill="FFFFFF"/>
        <w:spacing w:after="0" w:line="240" w:lineRule="auto"/>
        <w:ind w:firstLine="709"/>
        <w:jc w:val="center"/>
        <w:outlineLvl w:val="0"/>
        <w:rPr>
          <w:rFonts w:eastAsia="Times New Roman"/>
          <w:lang w:eastAsia="ru-RU"/>
        </w:rPr>
      </w:pPr>
    </w:p>
    <w:p w14:paraId="018BA17E" w14:textId="77777777" w:rsidR="00871543" w:rsidRPr="002F107A" w:rsidRDefault="00871543" w:rsidP="006B7F63">
      <w:pPr>
        <w:shd w:val="clear" w:color="auto" w:fill="FFFFFF"/>
        <w:spacing w:after="0" w:line="240" w:lineRule="auto"/>
        <w:ind w:firstLine="709"/>
        <w:outlineLvl w:val="0"/>
        <w:rPr>
          <w:rFonts w:ascii="Arial" w:eastAsia="Times New Roman" w:hAnsi="Arial" w:cs="Arial"/>
          <w:b/>
          <w:bCs/>
          <w:color w:val="000000"/>
          <w:kern w:val="36"/>
          <w:lang w:eastAsia="ru-RU"/>
        </w:rPr>
      </w:pPr>
      <w:r w:rsidRPr="002F107A">
        <w:rPr>
          <w:rFonts w:eastAsia="Times New Roman"/>
          <w:lang w:eastAsia="ru-RU"/>
        </w:rPr>
        <w:t>1.</w:t>
      </w:r>
      <w:r w:rsidR="004048E3" w:rsidRPr="002F107A">
        <w:rPr>
          <w:rFonts w:eastAsia="Times New Roman"/>
          <w:lang w:eastAsia="ru-RU"/>
        </w:rPr>
        <w:t>3</w:t>
      </w:r>
      <w:r w:rsidRPr="002F107A">
        <w:rPr>
          <w:rFonts w:eastAsia="Times New Roman"/>
          <w:lang w:eastAsia="ru-RU"/>
        </w:rPr>
        <w:t xml:space="preserve">. </w:t>
      </w:r>
      <w:r w:rsidRPr="002F107A">
        <w:rPr>
          <w:rFonts w:eastAsia="Times New Roman"/>
          <w:bCs/>
          <w:color w:val="000000"/>
          <w:kern w:val="36"/>
          <w:lang w:eastAsia="ru-RU"/>
        </w:rPr>
        <w:t>Содержание правил благоустройства поселения</w:t>
      </w:r>
    </w:p>
    <w:p w14:paraId="40D9F7CA" w14:textId="77777777" w:rsidR="006B7F63" w:rsidRPr="002F107A" w:rsidRDefault="006B7F63" w:rsidP="006B7F63">
      <w:pPr>
        <w:shd w:val="clear" w:color="auto" w:fill="FFFFFF"/>
        <w:spacing w:after="0" w:line="360" w:lineRule="atLeast"/>
        <w:ind w:firstLine="709"/>
        <w:rPr>
          <w:rFonts w:eastAsia="Times New Roman"/>
          <w:color w:val="000000"/>
          <w:lang w:eastAsia="ru-RU"/>
        </w:rPr>
      </w:pPr>
      <w:r w:rsidRPr="002F107A">
        <w:rPr>
          <w:rFonts w:eastAsia="Times New Roman"/>
          <w:color w:val="000000"/>
          <w:lang w:eastAsia="ru-RU"/>
        </w:rPr>
        <w:t>Правила благоустройства территорий муниципальных образований и пос</w:t>
      </w:r>
      <w:r w:rsidRPr="002F107A">
        <w:rPr>
          <w:rFonts w:eastAsia="Times New Roman"/>
          <w:color w:val="000000"/>
          <w:lang w:eastAsia="ru-RU"/>
        </w:rPr>
        <w:t>е</w:t>
      </w:r>
      <w:r w:rsidRPr="002F107A">
        <w:rPr>
          <w:rFonts w:eastAsia="Times New Roman"/>
          <w:color w:val="000000"/>
          <w:lang w:eastAsia="ru-RU"/>
        </w:rPr>
        <w:t>лений в соответствии со статьей 45.1 Федерального закона от 6 октября 2003 г. № 131­ФЗ «Об общих принципах организации местного самоуправления в Ро</w:t>
      </w:r>
      <w:r w:rsidRPr="002F107A">
        <w:rPr>
          <w:rFonts w:eastAsia="Times New Roman"/>
          <w:color w:val="000000"/>
          <w:lang w:eastAsia="ru-RU"/>
        </w:rPr>
        <w:t>с</w:t>
      </w:r>
      <w:r w:rsidRPr="002F107A">
        <w:rPr>
          <w:rFonts w:eastAsia="Times New Roman"/>
          <w:color w:val="000000"/>
          <w:lang w:eastAsia="ru-RU"/>
        </w:rPr>
        <w:t>сийской Федерации», могут регулировать вопросы:</w:t>
      </w:r>
    </w:p>
    <w:p w14:paraId="3EAC02B6" w14:textId="77777777" w:rsidR="00871543" w:rsidRPr="002F107A" w:rsidRDefault="00871543" w:rsidP="00733D7D">
      <w:pPr>
        <w:shd w:val="clear" w:color="auto" w:fill="FFFFFF"/>
        <w:spacing w:after="0" w:line="360" w:lineRule="atLeast"/>
        <w:ind w:firstLine="709"/>
        <w:rPr>
          <w:rFonts w:eastAsia="Times New Roman"/>
          <w:color w:val="000000"/>
          <w:lang w:eastAsia="ru-RU"/>
        </w:rPr>
      </w:pPr>
      <w:r w:rsidRPr="002F107A">
        <w:rPr>
          <w:rFonts w:eastAsia="Times New Roman"/>
          <w:color w:val="000000"/>
          <w:lang w:eastAsia="ru-RU"/>
        </w:rPr>
        <w:t>1) содержания территорий общего пользования и порядка пользования т</w:t>
      </w:r>
      <w:r w:rsidRPr="002F107A">
        <w:rPr>
          <w:rFonts w:eastAsia="Times New Roman"/>
          <w:color w:val="000000"/>
          <w:lang w:eastAsia="ru-RU"/>
        </w:rPr>
        <w:t>а</w:t>
      </w:r>
      <w:r w:rsidRPr="002F107A">
        <w:rPr>
          <w:rFonts w:eastAsia="Times New Roman"/>
          <w:color w:val="000000"/>
          <w:lang w:eastAsia="ru-RU"/>
        </w:rPr>
        <w:t>кими территориями;</w:t>
      </w:r>
    </w:p>
    <w:p w14:paraId="67F0D7B5" w14:textId="77777777" w:rsidR="00871543" w:rsidRPr="002F107A" w:rsidRDefault="00871543" w:rsidP="00733D7D">
      <w:pPr>
        <w:shd w:val="clear" w:color="auto" w:fill="FFFFFF"/>
        <w:spacing w:after="0" w:line="360" w:lineRule="atLeast"/>
        <w:ind w:firstLine="709"/>
        <w:rPr>
          <w:rFonts w:eastAsia="Times New Roman"/>
          <w:color w:val="000000"/>
          <w:lang w:eastAsia="ru-RU"/>
        </w:rPr>
      </w:pPr>
      <w:r w:rsidRPr="002F107A">
        <w:rPr>
          <w:rFonts w:eastAsia="Times New Roman"/>
          <w:color w:val="000000"/>
          <w:lang w:eastAsia="ru-RU"/>
        </w:rPr>
        <w:t>2) внешнего вида фасадов и ограждающих конструкций зданий, строений, сооружений;</w:t>
      </w:r>
    </w:p>
    <w:p w14:paraId="1D90218F" w14:textId="77777777" w:rsidR="00871543" w:rsidRPr="002F107A" w:rsidRDefault="00871543" w:rsidP="00733D7D">
      <w:pPr>
        <w:shd w:val="clear" w:color="auto" w:fill="FFFFFF"/>
        <w:spacing w:after="0" w:line="360" w:lineRule="atLeast"/>
        <w:ind w:firstLine="709"/>
        <w:rPr>
          <w:rFonts w:eastAsia="Times New Roman"/>
          <w:color w:val="000000"/>
          <w:lang w:eastAsia="ru-RU"/>
        </w:rPr>
      </w:pPr>
      <w:r w:rsidRPr="002F107A">
        <w:rPr>
          <w:rFonts w:eastAsia="Times New Roman"/>
          <w:color w:val="000000"/>
          <w:lang w:eastAsia="ru-RU"/>
        </w:rPr>
        <w:lastRenderedPageBreak/>
        <w:t>3) проектирования, размещения, содержания и восстановления элементов благоустройства, в том числе после проведения земляных работ;</w:t>
      </w:r>
    </w:p>
    <w:p w14:paraId="3D642685" w14:textId="77777777" w:rsidR="00871543" w:rsidRPr="002F107A" w:rsidRDefault="00871543" w:rsidP="00733D7D">
      <w:pPr>
        <w:shd w:val="clear" w:color="auto" w:fill="FFFFFF"/>
        <w:spacing w:after="0" w:line="360" w:lineRule="atLeast"/>
        <w:ind w:firstLine="709"/>
        <w:rPr>
          <w:rFonts w:eastAsia="Times New Roman"/>
          <w:color w:val="000000"/>
          <w:lang w:eastAsia="ru-RU"/>
        </w:rPr>
      </w:pPr>
      <w:r w:rsidRPr="002F107A">
        <w:rPr>
          <w:rFonts w:eastAsia="Times New Roman"/>
          <w:color w:val="000000"/>
          <w:lang w:eastAsia="ru-RU"/>
        </w:rPr>
        <w:t>4) организации освещения территории муниципального образования, включая архитектурную подсветку зданий, строений, сооружений;</w:t>
      </w:r>
    </w:p>
    <w:p w14:paraId="46267F4D" w14:textId="77777777" w:rsidR="00871543" w:rsidRPr="002F107A" w:rsidRDefault="00871543" w:rsidP="00733D7D">
      <w:pPr>
        <w:shd w:val="clear" w:color="auto" w:fill="FFFFFF"/>
        <w:spacing w:after="0" w:line="360" w:lineRule="atLeast"/>
        <w:ind w:firstLine="709"/>
        <w:rPr>
          <w:rFonts w:eastAsia="Times New Roman"/>
          <w:color w:val="000000"/>
          <w:lang w:eastAsia="ru-RU"/>
        </w:rPr>
      </w:pPr>
      <w:r w:rsidRPr="002F107A">
        <w:rPr>
          <w:rFonts w:eastAsia="Times New Roman"/>
          <w:color w:val="000000"/>
          <w:lang w:eastAsia="ru-RU"/>
        </w:rPr>
        <w:t>5) организации озеленения территории муниципального образования, включая порядок создания, содержания, восстановления и охраны, расположе</w:t>
      </w:r>
      <w:r w:rsidRPr="002F107A">
        <w:rPr>
          <w:rFonts w:eastAsia="Times New Roman"/>
          <w:color w:val="000000"/>
          <w:lang w:eastAsia="ru-RU"/>
        </w:rPr>
        <w:t>н</w:t>
      </w:r>
      <w:r w:rsidRPr="002F107A">
        <w:rPr>
          <w:rFonts w:eastAsia="Times New Roman"/>
          <w:color w:val="000000"/>
          <w:lang w:eastAsia="ru-RU"/>
        </w:rPr>
        <w:t>ных в границах населенных пунктов газонов, цветников и иных территорий, з</w:t>
      </w:r>
      <w:r w:rsidRPr="002F107A">
        <w:rPr>
          <w:rFonts w:eastAsia="Times New Roman"/>
          <w:color w:val="000000"/>
          <w:lang w:eastAsia="ru-RU"/>
        </w:rPr>
        <w:t>а</w:t>
      </w:r>
      <w:r w:rsidRPr="002F107A">
        <w:rPr>
          <w:rFonts w:eastAsia="Times New Roman"/>
          <w:color w:val="000000"/>
          <w:lang w:eastAsia="ru-RU"/>
        </w:rPr>
        <w:t>нятых травянистыми растениями;</w:t>
      </w:r>
    </w:p>
    <w:p w14:paraId="4DEE95A6" w14:textId="77777777" w:rsidR="00871543" w:rsidRPr="002F107A" w:rsidRDefault="00871543" w:rsidP="00733D7D">
      <w:pPr>
        <w:shd w:val="clear" w:color="auto" w:fill="FFFFFF"/>
        <w:spacing w:after="0" w:line="360" w:lineRule="atLeast"/>
        <w:ind w:firstLine="709"/>
        <w:rPr>
          <w:rFonts w:eastAsia="Times New Roman"/>
          <w:color w:val="000000"/>
          <w:lang w:eastAsia="ru-RU"/>
        </w:rPr>
      </w:pPr>
      <w:r w:rsidRPr="002F107A">
        <w:rPr>
          <w:rFonts w:eastAsia="Times New Roman"/>
          <w:color w:val="000000"/>
          <w:lang w:eastAsia="ru-RU"/>
        </w:rPr>
        <w:t>6) размещения информации на территории муниципального образования, в том числе установки указателей с наименованиями улиц и номерами домов, в</w:t>
      </w:r>
      <w:r w:rsidRPr="002F107A">
        <w:rPr>
          <w:rFonts w:eastAsia="Times New Roman"/>
          <w:color w:val="000000"/>
          <w:lang w:eastAsia="ru-RU"/>
        </w:rPr>
        <w:t>ы</w:t>
      </w:r>
      <w:r w:rsidRPr="002F107A">
        <w:rPr>
          <w:rFonts w:eastAsia="Times New Roman"/>
          <w:color w:val="000000"/>
          <w:lang w:eastAsia="ru-RU"/>
        </w:rPr>
        <w:t>весок;</w:t>
      </w:r>
    </w:p>
    <w:p w14:paraId="54EFD1A0" w14:textId="77777777" w:rsidR="00871543" w:rsidRPr="002F107A" w:rsidRDefault="00871543" w:rsidP="00733D7D">
      <w:pPr>
        <w:shd w:val="clear" w:color="auto" w:fill="FFFFFF"/>
        <w:spacing w:after="0" w:line="360" w:lineRule="atLeast"/>
        <w:ind w:firstLine="709"/>
        <w:rPr>
          <w:rFonts w:eastAsia="Times New Roman"/>
          <w:color w:val="000000"/>
          <w:lang w:eastAsia="ru-RU"/>
        </w:rPr>
      </w:pPr>
      <w:r w:rsidRPr="002F107A">
        <w:rPr>
          <w:rFonts w:eastAsia="Times New Roman"/>
          <w:color w:val="000000"/>
          <w:lang w:eastAsia="ru-RU"/>
        </w:rPr>
        <w:t>7) размещения и содержания детских и спортивных площадок, площадок для выгула животных, парковок (парковочных мест), малых архитектурных форм;</w:t>
      </w:r>
    </w:p>
    <w:p w14:paraId="0F49DC8A" w14:textId="77777777" w:rsidR="00871543" w:rsidRPr="002F107A" w:rsidRDefault="00871543" w:rsidP="00733D7D">
      <w:pPr>
        <w:shd w:val="clear" w:color="auto" w:fill="FFFFFF"/>
        <w:spacing w:after="0" w:line="360" w:lineRule="atLeast"/>
        <w:ind w:firstLine="709"/>
        <w:rPr>
          <w:rFonts w:eastAsia="Times New Roman"/>
          <w:color w:val="000000"/>
          <w:lang w:eastAsia="ru-RU"/>
        </w:rPr>
      </w:pPr>
      <w:r w:rsidRPr="002F107A">
        <w:rPr>
          <w:rFonts w:eastAsia="Times New Roman"/>
          <w:color w:val="000000"/>
          <w:lang w:eastAsia="ru-RU"/>
        </w:rPr>
        <w:t>8) организации пешеходных коммуникаций, в том числе тротуаров, аллей, дорожек, тропинок;</w:t>
      </w:r>
    </w:p>
    <w:p w14:paraId="1F9E65D0" w14:textId="77777777" w:rsidR="00871543" w:rsidRPr="002F107A" w:rsidRDefault="00871543" w:rsidP="00733D7D">
      <w:pPr>
        <w:shd w:val="clear" w:color="auto" w:fill="FFFFFF"/>
        <w:spacing w:after="0" w:line="360" w:lineRule="atLeast"/>
        <w:ind w:firstLine="709"/>
        <w:rPr>
          <w:rFonts w:eastAsia="Times New Roman"/>
          <w:color w:val="000000"/>
          <w:lang w:eastAsia="ru-RU"/>
        </w:rPr>
      </w:pPr>
      <w:r w:rsidRPr="002F107A">
        <w:rPr>
          <w:rFonts w:eastAsia="Times New Roman"/>
          <w:color w:val="000000"/>
          <w:lang w:eastAsia="ru-RU"/>
        </w:rPr>
        <w:t>9) обустройства территории муниципального образования в целях обесп</w:t>
      </w:r>
      <w:r w:rsidRPr="002F107A">
        <w:rPr>
          <w:rFonts w:eastAsia="Times New Roman"/>
          <w:color w:val="000000"/>
          <w:lang w:eastAsia="ru-RU"/>
        </w:rPr>
        <w:t>е</w:t>
      </w:r>
      <w:r w:rsidRPr="002F107A">
        <w:rPr>
          <w:rFonts w:eastAsia="Times New Roman"/>
          <w:color w:val="000000"/>
          <w:lang w:eastAsia="ru-RU"/>
        </w:rPr>
        <w:t>чения беспрепятственного передвижения по указанной территории инвалидов и других маломобильных групп населения;</w:t>
      </w:r>
    </w:p>
    <w:p w14:paraId="1AB4A193" w14:textId="77777777" w:rsidR="00871543" w:rsidRPr="002F107A" w:rsidRDefault="00871543" w:rsidP="00733D7D">
      <w:pPr>
        <w:shd w:val="clear" w:color="auto" w:fill="FFFFFF"/>
        <w:spacing w:after="0" w:line="360" w:lineRule="atLeast"/>
        <w:ind w:firstLine="709"/>
        <w:rPr>
          <w:rFonts w:eastAsia="Times New Roman"/>
          <w:color w:val="000000"/>
          <w:lang w:eastAsia="ru-RU"/>
        </w:rPr>
      </w:pPr>
      <w:r w:rsidRPr="002F107A">
        <w:rPr>
          <w:rFonts w:eastAsia="Times New Roman"/>
          <w:color w:val="000000"/>
          <w:lang w:eastAsia="ru-RU"/>
        </w:rPr>
        <w:t>10) уборки территории муниципального образования, в том числе в зимний период;</w:t>
      </w:r>
    </w:p>
    <w:p w14:paraId="1EA7430B" w14:textId="77777777" w:rsidR="00871543" w:rsidRPr="002F107A" w:rsidRDefault="00871543" w:rsidP="00733D7D">
      <w:pPr>
        <w:shd w:val="clear" w:color="auto" w:fill="FFFFFF"/>
        <w:spacing w:after="0" w:line="360" w:lineRule="atLeast"/>
        <w:ind w:firstLine="709"/>
        <w:rPr>
          <w:rFonts w:eastAsia="Times New Roman"/>
          <w:color w:val="000000"/>
          <w:lang w:eastAsia="ru-RU"/>
        </w:rPr>
      </w:pPr>
      <w:r w:rsidRPr="002F107A">
        <w:rPr>
          <w:rFonts w:eastAsia="Times New Roman"/>
          <w:color w:val="000000"/>
          <w:lang w:eastAsia="ru-RU"/>
        </w:rPr>
        <w:t>11) организации стоков ливневых вод;</w:t>
      </w:r>
    </w:p>
    <w:p w14:paraId="11C3D125" w14:textId="77777777" w:rsidR="00871543" w:rsidRPr="002F107A" w:rsidRDefault="00871543" w:rsidP="00733D7D">
      <w:pPr>
        <w:shd w:val="clear" w:color="auto" w:fill="FFFFFF"/>
        <w:spacing w:after="0" w:line="360" w:lineRule="atLeast"/>
        <w:ind w:firstLine="709"/>
        <w:rPr>
          <w:rFonts w:eastAsia="Times New Roman"/>
          <w:color w:val="000000"/>
          <w:lang w:eastAsia="ru-RU"/>
        </w:rPr>
      </w:pPr>
      <w:r w:rsidRPr="002F107A">
        <w:rPr>
          <w:rFonts w:eastAsia="Times New Roman"/>
          <w:color w:val="000000"/>
          <w:lang w:eastAsia="ru-RU"/>
        </w:rPr>
        <w:t>12) порядка проведения земляных работ;</w:t>
      </w:r>
    </w:p>
    <w:p w14:paraId="203B2B3F" w14:textId="77777777" w:rsidR="00871543" w:rsidRPr="002F107A" w:rsidRDefault="00871543" w:rsidP="00733D7D">
      <w:pPr>
        <w:shd w:val="clear" w:color="auto" w:fill="FFFFFF"/>
        <w:spacing w:after="0" w:line="360" w:lineRule="atLeast"/>
        <w:ind w:firstLine="709"/>
        <w:rPr>
          <w:rFonts w:eastAsia="Times New Roman"/>
          <w:color w:val="000000"/>
          <w:lang w:eastAsia="ru-RU"/>
        </w:rPr>
      </w:pPr>
      <w:r w:rsidRPr="002F107A">
        <w:rPr>
          <w:rFonts w:eastAsia="Times New Roman"/>
          <w:color w:val="000000"/>
          <w:lang w:eastAsia="ru-RU"/>
        </w:rPr>
        <w:t>13) участия, в том числе финансового, собственников и (или) иных зако</w:t>
      </w:r>
      <w:r w:rsidRPr="002F107A">
        <w:rPr>
          <w:rFonts w:eastAsia="Times New Roman"/>
          <w:color w:val="000000"/>
          <w:lang w:eastAsia="ru-RU"/>
        </w:rPr>
        <w:t>н</w:t>
      </w:r>
      <w:r w:rsidRPr="002F107A">
        <w:rPr>
          <w:rFonts w:eastAsia="Times New Roman"/>
          <w:color w:val="000000"/>
          <w:lang w:eastAsia="ru-RU"/>
        </w:rPr>
        <w:t>ных владельцев зданий, строений, сооружений, земельных участков (за искл</w:t>
      </w:r>
      <w:r w:rsidRPr="002F107A">
        <w:rPr>
          <w:rFonts w:eastAsia="Times New Roman"/>
          <w:color w:val="000000"/>
          <w:lang w:eastAsia="ru-RU"/>
        </w:rPr>
        <w:t>ю</w:t>
      </w:r>
      <w:r w:rsidRPr="002F107A">
        <w:rPr>
          <w:rFonts w:eastAsia="Times New Roman"/>
          <w:color w:val="000000"/>
          <w:lang w:eastAsia="ru-RU"/>
        </w:rPr>
        <w:t>чением собственников и (или) иных законных владельцев помещений в мног</w:t>
      </w:r>
      <w:r w:rsidRPr="002F107A">
        <w:rPr>
          <w:rFonts w:eastAsia="Times New Roman"/>
          <w:color w:val="000000"/>
          <w:lang w:eastAsia="ru-RU"/>
        </w:rPr>
        <w:t>о</w:t>
      </w:r>
      <w:r w:rsidRPr="002F107A">
        <w:rPr>
          <w:rFonts w:eastAsia="Times New Roman"/>
          <w:color w:val="000000"/>
          <w:lang w:eastAsia="ru-RU"/>
        </w:rPr>
        <w:t>квартирных домах, земельные участки под которыми не образованы или образ</w:t>
      </w:r>
      <w:r w:rsidRPr="002F107A">
        <w:rPr>
          <w:rFonts w:eastAsia="Times New Roman"/>
          <w:color w:val="000000"/>
          <w:lang w:eastAsia="ru-RU"/>
        </w:rPr>
        <w:t>о</w:t>
      </w:r>
      <w:r w:rsidRPr="002F107A">
        <w:rPr>
          <w:rFonts w:eastAsia="Times New Roman"/>
          <w:color w:val="000000"/>
          <w:lang w:eastAsia="ru-RU"/>
        </w:rPr>
        <w:t>ваны по границам таких домов) в содержании прилегающих территорий;</w:t>
      </w:r>
    </w:p>
    <w:p w14:paraId="18F6C936" w14:textId="77777777" w:rsidR="00871543" w:rsidRPr="002F107A" w:rsidRDefault="00871543" w:rsidP="00733D7D">
      <w:pPr>
        <w:shd w:val="clear" w:color="auto" w:fill="FFFFFF"/>
        <w:spacing w:after="0" w:line="360" w:lineRule="atLeast"/>
        <w:ind w:firstLine="709"/>
        <w:rPr>
          <w:rFonts w:eastAsia="Times New Roman"/>
          <w:color w:val="000000"/>
          <w:lang w:eastAsia="ru-RU"/>
        </w:rPr>
      </w:pPr>
      <w:r w:rsidRPr="002F107A">
        <w:rPr>
          <w:rFonts w:eastAsia="Times New Roman"/>
          <w:color w:val="000000"/>
          <w:lang w:eastAsia="ru-RU"/>
        </w:rPr>
        <w:t>14) определения границ прилегающих территорий в соответствии с поря</w:t>
      </w:r>
      <w:r w:rsidRPr="002F107A">
        <w:rPr>
          <w:rFonts w:eastAsia="Times New Roman"/>
          <w:color w:val="000000"/>
          <w:lang w:eastAsia="ru-RU"/>
        </w:rPr>
        <w:t>д</w:t>
      </w:r>
      <w:r w:rsidRPr="002F107A">
        <w:rPr>
          <w:rFonts w:eastAsia="Times New Roman"/>
          <w:color w:val="000000"/>
          <w:lang w:eastAsia="ru-RU"/>
        </w:rPr>
        <w:t>ком, установленным законом субъекта Российской Федерации;</w:t>
      </w:r>
    </w:p>
    <w:p w14:paraId="4E91CE5E" w14:textId="77777777" w:rsidR="00871543" w:rsidRPr="002F107A" w:rsidRDefault="00871543" w:rsidP="00733D7D">
      <w:pPr>
        <w:shd w:val="clear" w:color="auto" w:fill="FFFFFF"/>
        <w:spacing w:after="0" w:line="360" w:lineRule="atLeast"/>
        <w:ind w:firstLine="709"/>
        <w:rPr>
          <w:rFonts w:eastAsia="Times New Roman"/>
          <w:color w:val="000000"/>
          <w:lang w:eastAsia="ru-RU"/>
        </w:rPr>
      </w:pPr>
      <w:r w:rsidRPr="002F107A">
        <w:rPr>
          <w:rFonts w:eastAsia="Times New Roman"/>
          <w:color w:val="000000"/>
          <w:lang w:eastAsia="ru-RU"/>
        </w:rPr>
        <w:t>15) праздничного оформления территории муниципального образования;</w:t>
      </w:r>
    </w:p>
    <w:p w14:paraId="4AA6DD5D" w14:textId="77777777" w:rsidR="00871543" w:rsidRPr="002F107A" w:rsidRDefault="00871543" w:rsidP="00733D7D">
      <w:pPr>
        <w:shd w:val="clear" w:color="auto" w:fill="FFFFFF"/>
        <w:spacing w:after="0" w:line="360" w:lineRule="atLeast"/>
        <w:ind w:firstLine="709"/>
        <w:rPr>
          <w:rFonts w:eastAsia="Times New Roman"/>
          <w:color w:val="000000"/>
          <w:lang w:eastAsia="ru-RU"/>
        </w:rPr>
      </w:pPr>
      <w:r w:rsidRPr="002F107A">
        <w:rPr>
          <w:rFonts w:eastAsia="Times New Roman"/>
          <w:color w:val="000000"/>
          <w:lang w:eastAsia="ru-RU"/>
        </w:rPr>
        <w:t>16) порядка участия граждан и организаций в реализации мероприятий по благоустройству территории муниципального образования;</w:t>
      </w:r>
    </w:p>
    <w:p w14:paraId="7E87243B" w14:textId="77777777" w:rsidR="00CB71F6" w:rsidRPr="002F107A" w:rsidRDefault="00CB71F6" w:rsidP="00733D7D">
      <w:pPr>
        <w:widowControl w:val="0"/>
        <w:autoSpaceDE w:val="0"/>
        <w:autoSpaceDN w:val="0"/>
        <w:adjustRightInd w:val="0"/>
        <w:spacing w:after="0" w:line="240" w:lineRule="auto"/>
        <w:ind w:firstLine="709"/>
        <w:jc w:val="both"/>
        <w:rPr>
          <w:rFonts w:eastAsia="Times New Roman"/>
          <w:lang w:eastAsia="ru-RU"/>
        </w:rPr>
      </w:pPr>
    </w:p>
    <w:p w14:paraId="2185D768" w14:textId="77777777" w:rsidR="00265A64" w:rsidRPr="002F107A" w:rsidRDefault="004048E3" w:rsidP="00CB71F6">
      <w:pPr>
        <w:widowControl w:val="0"/>
        <w:autoSpaceDE w:val="0"/>
        <w:autoSpaceDN w:val="0"/>
        <w:adjustRightInd w:val="0"/>
        <w:spacing w:after="0" w:line="240" w:lineRule="auto"/>
        <w:ind w:firstLine="720"/>
        <w:jc w:val="center"/>
        <w:rPr>
          <w:rFonts w:eastAsia="Times New Roman"/>
          <w:lang w:eastAsia="ru-RU"/>
        </w:rPr>
      </w:pPr>
      <w:r w:rsidRPr="002F107A">
        <w:rPr>
          <w:rFonts w:eastAsia="Times New Roman"/>
          <w:lang w:eastAsia="ru-RU"/>
        </w:rPr>
        <w:t>1.4. Объекты благоустройства</w:t>
      </w:r>
    </w:p>
    <w:p w14:paraId="26A580E2" w14:textId="77777777" w:rsidR="004048E3" w:rsidRPr="002F107A" w:rsidRDefault="004048E3" w:rsidP="00712090">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lang w:eastAsia="ru-RU"/>
        </w:rPr>
        <w:t>1.4.1.</w:t>
      </w:r>
      <w:r w:rsidRPr="002F107A">
        <w:rPr>
          <w:rFonts w:ascii="Arial" w:eastAsia="Times New Roman" w:hAnsi="Arial" w:cs="Arial"/>
          <w:color w:val="222222"/>
          <w:sz w:val="24"/>
          <w:szCs w:val="24"/>
          <w:lang w:eastAsia="ru-RU"/>
        </w:rPr>
        <w:t xml:space="preserve"> </w:t>
      </w:r>
      <w:r w:rsidRPr="002F107A">
        <w:rPr>
          <w:rFonts w:eastAsia="Times New Roman"/>
          <w:color w:val="222222"/>
          <w:lang w:eastAsia="ru-RU"/>
        </w:rPr>
        <w:t>В соответствии с пунктом 3.12 "СП 82.13330.2016. Свод правил. Бл</w:t>
      </w:r>
      <w:r w:rsidRPr="002F107A">
        <w:rPr>
          <w:rFonts w:eastAsia="Times New Roman"/>
          <w:color w:val="222222"/>
          <w:lang w:eastAsia="ru-RU"/>
        </w:rPr>
        <w:t>а</w:t>
      </w:r>
      <w:r w:rsidRPr="002F107A">
        <w:rPr>
          <w:rFonts w:eastAsia="Times New Roman"/>
          <w:color w:val="222222"/>
          <w:lang w:eastAsia="ru-RU"/>
        </w:rPr>
        <w:t>гоустройство территорий. Актуализированная редакция СНиП III-10-75", утве</w:t>
      </w:r>
      <w:r w:rsidRPr="002F107A">
        <w:rPr>
          <w:rFonts w:eastAsia="Times New Roman"/>
          <w:color w:val="222222"/>
          <w:lang w:eastAsia="ru-RU"/>
        </w:rPr>
        <w:t>р</w:t>
      </w:r>
      <w:r w:rsidRPr="002F107A">
        <w:rPr>
          <w:rFonts w:eastAsia="Times New Roman"/>
          <w:color w:val="222222"/>
          <w:lang w:eastAsia="ru-RU"/>
        </w:rPr>
        <w:t>жденного приказом Министерства строительства и жилищно-коммунального х</w:t>
      </w:r>
      <w:r w:rsidRPr="002F107A">
        <w:rPr>
          <w:rFonts w:eastAsia="Times New Roman"/>
          <w:color w:val="222222"/>
          <w:lang w:eastAsia="ru-RU"/>
        </w:rPr>
        <w:t>о</w:t>
      </w:r>
      <w:r w:rsidRPr="002F107A">
        <w:rPr>
          <w:rFonts w:eastAsia="Times New Roman"/>
          <w:color w:val="222222"/>
          <w:lang w:eastAsia="ru-RU"/>
        </w:rPr>
        <w:t>зяйства Российской Федерации от 16 декабря 2016 г. N 972/</w:t>
      </w:r>
      <w:proofErr w:type="spellStart"/>
      <w:r w:rsidRPr="002F107A">
        <w:rPr>
          <w:rFonts w:eastAsia="Times New Roman"/>
          <w:color w:val="222222"/>
          <w:lang w:eastAsia="ru-RU"/>
        </w:rPr>
        <w:t>пр</w:t>
      </w:r>
      <w:proofErr w:type="spellEnd"/>
      <w:r w:rsidRPr="002F107A">
        <w:rPr>
          <w:rFonts w:eastAsia="Times New Roman"/>
          <w:color w:val="222222"/>
          <w:lang w:eastAsia="ru-RU"/>
        </w:rPr>
        <w:t>, к объектам бл</w:t>
      </w:r>
      <w:r w:rsidRPr="002F107A">
        <w:rPr>
          <w:rFonts w:eastAsia="Times New Roman"/>
          <w:color w:val="222222"/>
          <w:lang w:eastAsia="ru-RU"/>
        </w:rPr>
        <w:t>а</w:t>
      </w:r>
      <w:r w:rsidRPr="002F107A">
        <w:rPr>
          <w:rFonts w:eastAsia="Times New Roman"/>
          <w:color w:val="222222"/>
          <w:lang w:eastAsia="ru-RU"/>
        </w:rPr>
        <w:t>гоустройства относятся территории различного функционального назначения, на которых осуществляется деятельность по благоустройству. В правилах благ</w:t>
      </w:r>
      <w:r w:rsidRPr="002F107A">
        <w:rPr>
          <w:rFonts w:eastAsia="Times New Roman"/>
          <w:color w:val="222222"/>
          <w:lang w:eastAsia="ru-RU"/>
        </w:rPr>
        <w:t>о</w:t>
      </w:r>
      <w:r w:rsidRPr="002F107A">
        <w:rPr>
          <w:rFonts w:eastAsia="Times New Roman"/>
          <w:color w:val="222222"/>
          <w:lang w:eastAsia="ru-RU"/>
        </w:rPr>
        <w:t>устройства территорий муниципальных образований к объектам благоустро</w:t>
      </w:r>
      <w:r w:rsidRPr="002F107A">
        <w:rPr>
          <w:rFonts w:eastAsia="Times New Roman"/>
          <w:color w:val="222222"/>
          <w:lang w:eastAsia="ru-RU"/>
        </w:rPr>
        <w:t>й</w:t>
      </w:r>
      <w:r w:rsidRPr="002F107A">
        <w:rPr>
          <w:rFonts w:eastAsia="Times New Roman"/>
          <w:color w:val="222222"/>
          <w:lang w:eastAsia="ru-RU"/>
        </w:rPr>
        <w:lastRenderedPageBreak/>
        <w:t>ства муниципального образования рекомендуется относить территории муниц</w:t>
      </w:r>
      <w:r w:rsidRPr="002F107A">
        <w:rPr>
          <w:rFonts w:eastAsia="Times New Roman"/>
          <w:color w:val="222222"/>
          <w:lang w:eastAsia="ru-RU"/>
        </w:rPr>
        <w:t>и</w:t>
      </w:r>
      <w:r w:rsidRPr="002F107A">
        <w:rPr>
          <w:rFonts w:eastAsia="Times New Roman"/>
          <w:color w:val="222222"/>
          <w:lang w:eastAsia="ru-RU"/>
        </w:rPr>
        <w:t>пального образования, на которых осуществляется деятельность по благоустро</w:t>
      </w:r>
      <w:r w:rsidRPr="002F107A">
        <w:rPr>
          <w:rFonts w:eastAsia="Times New Roman"/>
          <w:color w:val="222222"/>
          <w:lang w:eastAsia="ru-RU"/>
        </w:rPr>
        <w:t>й</w:t>
      </w:r>
      <w:r w:rsidRPr="002F107A">
        <w:rPr>
          <w:rFonts w:eastAsia="Times New Roman"/>
          <w:color w:val="222222"/>
          <w:lang w:eastAsia="ru-RU"/>
        </w:rPr>
        <w:t>ству</w:t>
      </w:r>
      <w:r w:rsidR="00E04EC1" w:rsidRPr="002F107A">
        <w:rPr>
          <w:rFonts w:eastAsia="Times New Roman"/>
          <w:color w:val="222222"/>
          <w:lang w:eastAsia="ru-RU"/>
        </w:rPr>
        <w:t>:</w:t>
      </w:r>
    </w:p>
    <w:p w14:paraId="364E183F" w14:textId="77777777" w:rsidR="004048E3" w:rsidRPr="002F107A" w:rsidRDefault="004048E3" w:rsidP="00733D7D">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 районы, микрорайоны, кварталы и иные элементы планировочной стру</w:t>
      </w:r>
      <w:r w:rsidRPr="002F107A">
        <w:rPr>
          <w:rFonts w:eastAsia="Times New Roman"/>
          <w:color w:val="222222"/>
          <w:lang w:eastAsia="ru-RU"/>
        </w:rPr>
        <w:t>к</w:t>
      </w:r>
      <w:r w:rsidRPr="002F107A">
        <w:rPr>
          <w:rFonts w:eastAsia="Times New Roman"/>
          <w:color w:val="222222"/>
          <w:lang w:eastAsia="ru-RU"/>
        </w:rPr>
        <w:t>туры населенного пункта;</w:t>
      </w:r>
    </w:p>
    <w:p w14:paraId="6D0500ED" w14:textId="77777777" w:rsidR="004048E3" w:rsidRPr="002F107A" w:rsidRDefault="004048E3" w:rsidP="00733D7D">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 территории общего пользования (в том числе площади, улицы, проезды, набережные, береговые полосы водных объектов общего пользования, скверы, бульвары, парки и другие территории, которыми беспрепятственно пользуется неограниченный круг лиц) (далее - общественные территории);</w:t>
      </w:r>
    </w:p>
    <w:p w14:paraId="74016E58" w14:textId="77777777" w:rsidR="004048E3" w:rsidRPr="002F107A" w:rsidRDefault="004048E3" w:rsidP="00733D7D">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 территории, прилегающие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w:t>
      </w:r>
      <w:r w:rsidRPr="002F107A">
        <w:rPr>
          <w:rFonts w:eastAsia="Times New Roman"/>
          <w:color w:val="222222"/>
          <w:lang w:eastAsia="ru-RU"/>
        </w:rPr>
        <w:t>в</w:t>
      </w:r>
      <w:r w:rsidRPr="002F107A">
        <w:rPr>
          <w:rFonts w:eastAsia="Times New Roman"/>
          <w:color w:val="222222"/>
          <w:lang w:eastAsia="ru-RU"/>
        </w:rPr>
        <w:t>томобильные дороги, образующие проезды к территориям, прилегающим к мн</w:t>
      </w:r>
      <w:r w:rsidRPr="002F107A">
        <w:rPr>
          <w:rFonts w:eastAsia="Times New Roman"/>
          <w:color w:val="222222"/>
          <w:lang w:eastAsia="ru-RU"/>
        </w:rPr>
        <w:t>о</w:t>
      </w:r>
      <w:r w:rsidRPr="002F107A">
        <w:rPr>
          <w:rFonts w:eastAsia="Times New Roman"/>
          <w:color w:val="222222"/>
          <w:lang w:eastAsia="ru-RU"/>
        </w:rPr>
        <w:t>гоквартирным домам (далее - дворовые территории);</w:t>
      </w:r>
    </w:p>
    <w:p w14:paraId="75F315AF" w14:textId="77777777" w:rsidR="004048E3" w:rsidRPr="002F107A" w:rsidRDefault="004048E3" w:rsidP="00733D7D">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 детские игровые и детские спортивные площадки;</w:t>
      </w:r>
    </w:p>
    <w:p w14:paraId="0993D430" w14:textId="77777777" w:rsidR="004048E3" w:rsidRPr="002F107A" w:rsidRDefault="004048E3" w:rsidP="00733D7D">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 инклюзивные детские игровые площадки и инклюзивные детские спо</w:t>
      </w:r>
      <w:r w:rsidRPr="002F107A">
        <w:rPr>
          <w:rFonts w:eastAsia="Times New Roman"/>
          <w:color w:val="222222"/>
          <w:lang w:eastAsia="ru-RU"/>
        </w:rPr>
        <w:t>р</w:t>
      </w:r>
      <w:r w:rsidRPr="002F107A">
        <w:rPr>
          <w:rFonts w:eastAsia="Times New Roman"/>
          <w:color w:val="222222"/>
          <w:lang w:eastAsia="ru-RU"/>
        </w:rPr>
        <w:t>тивные площадки, предусматривающие возможность для игр, в том числе со</w:t>
      </w:r>
      <w:r w:rsidRPr="002F107A">
        <w:rPr>
          <w:rFonts w:eastAsia="Times New Roman"/>
          <w:color w:val="222222"/>
          <w:lang w:eastAsia="ru-RU"/>
        </w:rPr>
        <w:t>в</w:t>
      </w:r>
      <w:r w:rsidRPr="002F107A">
        <w:rPr>
          <w:rFonts w:eastAsia="Times New Roman"/>
          <w:color w:val="222222"/>
          <w:lang w:eastAsia="ru-RU"/>
        </w:rPr>
        <w:t>местных, детей, у которых отсутствуют ограничения здоровья, препятствующие физической активности, и детей с ограниченными возможностями здоровья (д</w:t>
      </w:r>
      <w:r w:rsidRPr="002F107A">
        <w:rPr>
          <w:rFonts w:eastAsia="Times New Roman"/>
          <w:color w:val="222222"/>
          <w:lang w:eastAsia="ru-RU"/>
        </w:rPr>
        <w:t>а</w:t>
      </w:r>
      <w:r w:rsidRPr="002F107A">
        <w:rPr>
          <w:rFonts w:eastAsia="Times New Roman"/>
          <w:color w:val="222222"/>
          <w:lang w:eastAsia="ru-RU"/>
        </w:rPr>
        <w:t>лее - инклюзивные детские площадки);</w:t>
      </w:r>
    </w:p>
    <w:p w14:paraId="073FE16D" w14:textId="77777777" w:rsidR="004048E3" w:rsidRPr="002F107A" w:rsidRDefault="004048E3" w:rsidP="00733D7D">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 спортивные площадки, спортивные комплексы для занятий активными видами спорта, площадки, предназначенные для спортивных игр на открытом воздухе, спортивно-общественные кластеры (далее - спортивные площадки);</w:t>
      </w:r>
    </w:p>
    <w:p w14:paraId="38B7B79D" w14:textId="77777777" w:rsidR="004048E3" w:rsidRPr="002F107A" w:rsidRDefault="004048E3" w:rsidP="00733D7D">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 инклюзивные спортивные площадки, предусматривающие возможность для занятий физкультурой и спортом взрослыми людьми с ограниченными во</w:t>
      </w:r>
      <w:r w:rsidRPr="002F107A">
        <w:rPr>
          <w:rFonts w:eastAsia="Times New Roman"/>
          <w:color w:val="222222"/>
          <w:lang w:eastAsia="ru-RU"/>
        </w:rPr>
        <w:t>з</w:t>
      </w:r>
      <w:r w:rsidRPr="002F107A">
        <w:rPr>
          <w:rFonts w:eastAsia="Times New Roman"/>
          <w:color w:val="222222"/>
          <w:lang w:eastAsia="ru-RU"/>
        </w:rPr>
        <w:t>можностями здоровья (далее - инклюзивные спортивные площадки);</w:t>
      </w:r>
    </w:p>
    <w:p w14:paraId="7B0BD188" w14:textId="77777777" w:rsidR="004048E3" w:rsidRPr="002F107A" w:rsidRDefault="004048E3" w:rsidP="00733D7D">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 xml:space="preserve">- </w:t>
      </w:r>
      <w:proofErr w:type="spellStart"/>
      <w:r w:rsidRPr="002F107A">
        <w:rPr>
          <w:rFonts w:eastAsia="Times New Roman"/>
          <w:color w:val="222222"/>
          <w:lang w:eastAsia="ru-RU"/>
        </w:rPr>
        <w:t>велокоммуникации</w:t>
      </w:r>
      <w:proofErr w:type="spellEnd"/>
      <w:r w:rsidRPr="002F107A">
        <w:rPr>
          <w:rFonts w:eastAsia="Times New Roman"/>
          <w:color w:val="222222"/>
          <w:lang w:eastAsia="ru-RU"/>
        </w:rPr>
        <w:t xml:space="preserve"> (в том числе </w:t>
      </w:r>
      <w:proofErr w:type="spellStart"/>
      <w:r w:rsidRPr="002F107A">
        <w:rPr>
          <w:rFonts w:eastAsia="Times New Roman"/>
          <w:color w:val="222222"/>
          <w:lang w:eastAsia="ru-RU"/>
        </w:rPr>
        <w:t>велопешеходные</w:t>
      </w:r>
      <w:proofErr w:type="spellEnd"/>
      <w:r w:rsidRPr="002F107A">
        <w:rPr>
          <w:rFonts w:eastAsia="Times New Roman"/>
          <w:color w:val="222222"/>
          <w:lang w:eastAsia="ru-RU"/>
        </w:rPr>
        <w:t xml:space="preserve"> и велосипедные д</w:t>
      </w:r>
      <w:r w:rsidRPr="002F107A">
        <w:rPr>
          <w:rFonts w:eastAsia="Times New Roman"/>
          <w:color w:val="222222"/>
          <w:lang w:eastAsia="ru-RU"/>
        </w:rPr>
        <w:t>о</w:t>
      </w:r>
      <w:r w:rsidRPr="002F107A">
        <w:rPr>
          <w:rFonts w:eastAsia="Times New Roman"/>
          <w:color w:val="222222"/>
          <w:lang w:eastAsia="ru-RU"/>
        </w:rPr>
        <w:t>рожки, тропы, аллеи, полосы для движения велосипедного транспорта);</w:t>
      </w:r>
    </w:p>
    <w:p w14:paraId="0F7243E6" w14:textId="77777777" w:rsidR="004048E3" w:rsidRPr="002F107A" w:rsidRDefault="004048E3" w:rsidP="00733D7D">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 пешеходные коммуникации (в том числе пешеходные тротуары, доро</w:t>
      </w:r>
      <w:r w:rsidRPr="002F107A">
        <w:rPr>
          <w:rFonts w:eastAsia="Times New Roman"/>
          <w:color w:val="222222"/>
          <w:lang w:eastAsia="ru-RU"/>
        </w:rPr>
        <w:t>ж</w:t>
      </w:r>
      <w:r w:rsidRPr="002F107A">
        <w:rPr>
          <w:rFonts w:eastAsia="Times New Roman"/>
          <w:color w:val="222222"/>
          <w:lang w:eastAsia="ru-RU"/>
        </w:rPr>
        <w:t>ки, тропы, аллеи, эспланады, мосты, пешеходные улицы и зоны);</w:t>
      </w:r>
    </w:p>
    <w:p w14:paraId="2DA37AD7" w14:textId="77777777" w:rsidR="004048E3" w:rsidRPr="002F107A" w:rsidRDefault="004048E3" w:rsidP="00733D7D">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 места размещения нестационарных торговых объектов;</w:t>
      </w:r>
    </w:p>
    <w:p w14:paraId="73AC4AFE" w14:textId="6A2E47C1" w:rsidR="004048E3" w:rsidRPr="002F107A" w:rsidRDefault="004048E3" w:rsidP="00733D7D">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 проезды, не являющиеся элементами поперечного профиля улиц и дорог (в том числе местные, внутридворовые и внутриквартальные проезды, проезды хозяйственные для посадки и высадки пассажиров, для автомобилей скорой п</w:t>
      </w:r>
      <w:r w:rsidRPr="002F107A">
        <w:rPr>
          <w:rFonts w:eastAsia="Times New Roman"/>
          <w:color w:val="222222"/>
          <w:lang w:eastAsia="ru-RU"/>
        </w:rPr>
        <w:t>о</w:t>
      </w:r>
      <w:r w:rsidRPr="002F107A">
        <w:rPr>
          <w:rFonts w:eastAsia="Times New Roman"/>
          <w:color w:val="222222"/>
          <w:lang w:eastAsia="ru-RU"/>
        </w:rPr>
        <w:t>мощи, пожарных</w:t>
      </w:r>
      <w:r w:rsidR="00733D7D" w:rsidRPr="002F107A">
        <w:rPr>
          <w:rFonts w:eastAsia="Times New Roman"/>
          <w:color w:val="222222"/>
          <w:lang w:eastAsia="ru-RU"/>
        </w:rPr>
        <w:t xml:space="preserve"> и</w:t>
      </w:r>
      <w:r w:rsidRPr="002F107A">
        <w:rPr>
          <w:rFonts w:eastAsia="Times New Roman"/>
          <w:color w:val="222222"/>
          <w:lang w:eastAsia="ru-RU"/>
        </w:rPr>
        <w:t xml:space="preserve"> аварийных служб, проезды на площадках, а также проезды, обеспечивающие возможность въезда-съезда транспортных средств на улицу или дорогу с пересекаемых или примыкающих улиц или дорог и с прилегающих те</w:t>
      </w:r>
      <w:r w:rsidRPr="002F107A">
        <w:rPr>
          <w:rFonts w:eastAsia="Times New Roman"/>
          <w:color w:val="222222"/>
          <w:lang w:eastAsia="ru-RU"/>
        </w:rPr>
        <w:t>р</w:t>
      </w:r>
      <w:r w:rsidRPr="002F107A">
        <w:rPr>
          <w:rFonts w:eastAsia="Times New Roman"/>
          <w:color w:val="222222"/>
          <w:lang w:eastAsia="ru-RU"/>
        </w:rPr>
        <w:t>риторий);</w:t>
      </w:r>
    </w:p>
    <w:p w14:paraId="33C5D7A7" w14:textId="77777777" w:rsidR="004048E3" w:rsidRPr="002F107A" w:rsidRDefault="004048E3" w:rsidP="00733D7D">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 кладбища и мемориальные зоны;</w:t>
      </w:r>
    </w:p>
    <w:p w14:paraId="47EEF25E" w14:textId="77777777" w:rsidR="004048E3" w:rsidRPr="002F107A" w:rsidRDefault="004048E3" w:rsidP="00733D7D">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 площадки отстойно-разворотные, остановочные, для отстоя грузовых машин перед ограждением и (или) въездом на территорию, прилегающую к зд</w:t>
      </w:r>
      <w:r w:rsidRPr="002F107A">
        <w:rPr>
          <w:rFonts w:eastAsia="Times New Roman"/>
          <w:color w:val="222222"/>
          <w:lang w:eastAsia="ru-RU"/>
        </w:rPr>
        <w:t>а</w:t>
      </w:r>
      <w:r w:rsidRPr="002F107A">
        <w:rPr>
          <w:rFonts w:eastAsia="Times New Roman"/>
          <w:color w:val="222222"/>
          <w:lang w:eastAsia="ru-RU"/>
        </w:rPr>
        <w:t>ниям, строениям, сооружениям и иным объектам;</w:t>
      </w:r>
    </w:p>
    <w:p w14:paraId="34D4CBAD" w14:textId="200C43F0" w:rsidR="004048E3" w:rsidRPr="002F107A" w:rsidRDefault="004048E3" w:rsidP="00733D7D">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 xml:space="preserve">- площадки </w:t>
      </w:r>
      <w:bookmarkStart w:id="3" w:name="_Hlk122879408"/>
      <w:r w:rsidR="00733D7D" w:rsidRPr="002F107A">
        <w:rPr>
          <w:rFonts w:eastAsia="Times New Roman"/>
          <w:color w:val="222222"/>
          <w:lang w:eastAsia="ru-RU"/>
        </w:rPr>
        <w:t xml:space="preserve">для </w:t>
      </w:r>
      <w:r w:rsidRPr="002F107A">
        <w:rPr>
          <w:rFonts w:eastAsia="Times New Roman"/>
          <w:color w:val="222222"/>
          <w:lang w:eastAsia="ru-RU"/>
        </w:rPr>
        <w:t>пикников, барбекю, танцев, для отдыха и досуга, провед</w:t>
      </w:r>
      <w:r w:rsidRPr="002F107A">
        <w:rPr>
          <w:rFonts w:eastAsia="Times New Roman"/>
          <w:color w:val="222222"/>
          <w:lang w:eastAsia="ru-RU"/>
        </w:rPr>
        <w:t>е</w:t>
      </w:r>
      <w:r w:rsidRPr="002F107A">
        <w:rPr>
          <w:rFonts w:eastAsia="Times New Roman"/>
          <w:color w:val="222222"/>
          <w:lang w:eastAsia="ru-RU"/>
        </w:rPr>
        <w:t xml:space="preserve">ния массовых мероприятий, </w:t>
      </w:r>
      <w:r w:rsidR="00733D7D" w:rsidRPr="002F107A">
        <w:rPr>
          <w:rFonts w:eastAsia="Times New Roman"/>
          <w:color w:val="222222"/>
          <w:lang w:eastAsia="ru-RU"/>
        </w:rPr>
        <w:t xml:space="preserve">для </w:t>
      </w:r>
      <w:r w:rsidRPr="002F107A">
        <w:rPr>
          <w:rFonts w:eastAsia="Times New Roman"/>
          <w:color w:val="222222"/>
          <w:lang w:eastAsia="ru-RU"/>
        </w:rPr>
        <w:t>размещения аттракционов, средств информации</w:t>
      </w:r>
      <w:bookmarkEnd w:id="3"/>
      <w:r w:rsidRPr="002F107A">
        <w:rPr>
          <w:rFonts w:eastAsia="Times New Roman"/>
          <w:color w:val="222222"/>
          <w:lang w:eastAsia="ru-RU"/>
        </w:rPr>
        <w:t>;</w:t>
      </w:r>
    </w:p>
    <w:p w14:paraId="62968948" w14:textId="52ECE377" w:rsidR="004048E3" w:rsidRPr="002F107A" w:rsidRDefault="004048E3" w:rsidP="00733D7D">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lastRenderedPageBreak/>
        <w:t xml:space="preserve">- площадки, предназначенные для хранения транспортных средств (в том числе плоскостные открытые стоянки автомобилей и других </w:t>
      </w:r>
      <w:proofErr w:type="spellStart"/>
      <w:r w:rsidRPr="002F107A">
        <w:rPr>
          <w:rFonts w:eastAsia="Times New Roman"/>
          <w:color w:val="222222"/>
          <w:lang w:eastAsia="ru-RU"/>
        </w:rPr>
        <w:t>мототранспортных</w:t>
      </w:r>
      <w:proofErr w:type="spellEnd"/>
      <w:r w:rsidRPr="002F107A">
        <w:rPr>
          <w:rFonts w:eastAsia="Times New Roman"/>
          <w:color w:val="222222"/>
          <w:lang w:eastAsia="ru-RU"/>
        </w:rPr>
        <w:t xml:space="preserve"> средств, коллективные автостоянки (далее - автостоянки), парковки (парково</w:t>
      </w:r>
      <w:r w:rsidRPr="002F107A">
        <w:rPr>
          <w:rFonts w:eastAsia="Times New Roman"/>
          <w:color w:val="222222"/>
          <w:lang w:eastAsia="ru-RU"/>
        </w:rPr>
        <w:t>ч</w:t>
      </w:r>
      <w:r w:rsidRPr="002F107A">
        <w:rPr>
          <w:rFonts w:eastAsia="Times New Roman"/>
          <w:color w:val="222222"/>
          <w:lang w:eastAsia="ru-RU"/>
        </w:rPr>
        <w:t>ные места), площадки (места) для хранения (стоянки) велосипедов;</w:t>
      </w:r>
    </w:p>
    <w:p w14:paraId="441D7C67" w14:textId="77777777" w:rsidR="004048E3" w:rsidRPr="002F107A" w:rsidRDefault="004048E3" w:rsidP="00733D7D">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 зоны транспортных, инженерных коммуникаций;</w:t>
      </w:r>
    </w:p>
    <w:p w14:paraId="3A3A4ED0" w14:textId="77777777" w:rsidR="004048E3" w:rsidRPr="002F107A" w:rsidRDefault="004048E3" w:rsidP="00733D7D">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 водоохранные зоны;</w:t>
      </w:r>
    </w:p>
    <w:p w14:paraId="69EE61C5" w14:textId="77777777" w:rsidR="004048E3" w:rsidRPr="002F107A" w:rsidRDefault="004048E3" w:rsidP="00733D7D">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 площадки для выгула и дрессировки животных;</w:t>
      </w:r>
    </w:p>
    <w:p w14:paraId="7929A518" w14:textId="77777777" w:rsidR="004048E3" w:rsidRPr="002F107A" w:rsidRDefault="004048E3" w:rsidP="00733D7D">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 контейнерные площадки и площадки для складирования отдельных групп коммунальных отходов;</w:t>
      </w:r>
    </w:p>
    <w:p w14:paraId="4DAF8473" w14:textId="77777777" w:rsidR="004048E3" w:rsidRPr="002F107A" w:rsidRDefault="004048E3" w:rsidP="00733D7D">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 другие территории муниципального образования.</w:t>
      </w:r>
    </w:p>
    <w:bookmarkEnd w:id="2"/>
    <w:p w14:paraId="61791DFF" w14:textId="77777777" w:rsidR="004048E3" w:rsidRPr="002F107A" w:rsidRDefault="004048E3" w:rsidP="00733D7D">
      <w:pPr>
        <w:pStyle w:val="a3"/>
        <w:ind w:firstLine="709"/>
        <w:rPr>
          <w:lang w:eastAsia="ru-RU"/>
        </w:rPr>
      </w:pPr>
    </w:p>
    <w:p w14:paraId="7E80A0E4" w14:textId="77777777" w:rsidR="0048490A" w:rsidRPr="002F107A" w:rsidRDefault="004964C3" w:rsidP="0048490A">
      <w:pPr>
        <w:pStyle w:val="a3"/>
        <w:jc w:val="center"/>
        <w:rPr>
          <w:lang w:eastAsia="ru-RU"/>
        </w:rPr>
      </w:pPr>
      <w:r w:rsidRPr="002F107A">
        <w:rPr>
          <w:lang w:eastAsia="ru-RU"/>
        </w:rPr>
        <w:t>1.5.</w:t>
      </w:r>
      <w:r w:rsidR="0048490A" w:rsidRPr="002F107A">
        <w:rPr>
          <w:lang w:eastAsia="ru-RU"/>
        </w:rPr>
        <w:t xml:space="preserve"> Элементы благоустройства</w:t>
      </w:r>
    </w:p>
    <w:p w14:paraId="235D12EA" w14:textId="77777777" w:rsidR="0048490A" w:rsidRPr="002F107A" w:rsidRDefault="0048490A" w:rsidP="00712090">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1.5.1 В соответствии с пунктом 38 статьи </w:t>
      </w:r>
      <w:hyperlink r:id="rId8" w:history="1">
        <w:r w:rsidRPr="002F107A">
          <w:rPr>
            <w:rFonts w:eastAsia="Times New Roman"/>
            <w:bdr w:val="none" w:sz="0" w:space="0" w:color="auto" w:frame="1"/>
            <w:lang w:eastAsia="ru-RU"/>
          </w:rPr>
          <w:t>1 Градостроительного кодекса Российской Федерации</w:t>
        </w:r>
      </w:hyperlink>
      <w:r w:rsidRPr="002F107A">
        <w:rPr>
          <w:rFonts w:eastAsia="Times New Roman"/>
          <w:color w:val="222222"/>
          <w:lang w:eastAsia="ru-RU"/>
        </w:rPr>
        <w:t> к элементам благоустройства относятся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w:t>
      </w:r>
      <w:r w:rsidRPr="002F107A">
        <w:rPr>
          <w:rFonts w:eastAsia="Times New Roman"/>
          <w:color w:val="222222"/>
          <w:lang w:eastAsia="ru-RU"/>
        </w:rPr>
        <w:t>о</w:t>
      </w:r>
      <w:r w:rsidRPr="002F107A">
        <w:rPr>
          <w:rFonts w:eastAsia="Times New Roman"/>
          <w:color w:val="222222"/>
          <w:lang w:eastAsia="ru-RU"/>
        </w:rPr>
        <w:t>ений, сооружений, малые архитектурные формы (далее - МАФ), некапитальные нестационарные строения и сооружения, информационные щиты и указатели, применяемые как составные части благоустройства территории. В правилах бл</w:t>
      </w:r>
      <w:r w:rsidRPr="002F107A">
        <w:rPr>
          <w:rFonts w:eastAsia="Times New Roman"/>
          <w:color w:val="222222"/>
          <w:lang w:eastAsia="ru-RU"/>
        </w:rPr>
        <w:t>а</w:t>
      </w:r>
      <w:r w:rsidRPr="002F107A">
        <w:rPr>
          <w:rFonts w:eastAsia="Times New Roman"/>
          <w:color w:val="222222"/>
          <w:lang w:eastAsia="ru-RU"/>
        </w:rPr>
        <w:t>гоустройства территорий муниципальных образований к элементам благ</w:t>
      </w:r>
      <w:r w:rsidRPr="002F107A">
        <w:rPr>
          <w:rFonts w:eastAsia="Times New Roman"/>
          <w:color w:val="222222"/>
          <w:lang w:eastAsia="ru-RU"/>
        </w:rPr>
        <w:t>о</w:t>
      </w:r>
      <w:r w:rsidRPr="002F107A">
        <w:rPr>
          <w:rFonts w:eastAsia="Times New Roman"/>
          <w:color w:val="222222"/>
          <w:lang w:eastAsia="ru-RU"/>
        </w:rPr>
        <w:t>устройства могут быть также отнесены:</w:t>
      </w:r>
    </w:p>
    <w:p w14:paraId="44AB6EED" w14:textId="07104569" w:rsidR="0048490A" w:rsidRPr="002F107A" w:rsidRDefault="0048490A" w:rsidP="00733D7D">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 внешние поверхности зданий, строений, сооружений (в том числе дек</w:t>
      </w:r>
      <w:r w:rsidRPr="002F107A">
        <w:rPr>
          <w:rFonts w:eastAsia="Times New Roman"/>
          <w:color w:val="222222"/>
          <w:lang w:eastAsia="ru-RU"/>
        </w:rPr>
        <w:t>о</w:t>
      </w:r>
      <w:r w:rsidRPr="002F107A">
        <w:rPr>
          <w:rFonts w:eastAsia="Times New Roman"/>
          <w:color w:val="222222"/>
          <w:lang w:eastAsia="ru-RU"/>
        </w:rPr>
        <w:t>ративные, технические, планировочные, конструктивные устройства, различные виды оборудования и оформления, изображения, архитектурно-строительные изделия и иной декор, оконные и дверные проемы, витражи, витрины, козырьки, навесы, тамбуры, входные площадки, лестницы, пандусы, ограждения и перила, балконы, лоджии, входные группы, цоколи, террасы, веранды и иные элементы, иные внешние поверхности фасадов</w:t>
      </w:r>
      <w:r w:rsidR="00B30CB6" w:rsidRPr="002F107A">
        <w:rPr>
          <w:rFonts w:eastAsia="Times New Roman"/>
          <w:color w:val="222222"/>
          <w:lang w:eastAsia="ru-RU"/>
        </w:rPr>
        <w:t xml:space="preserve"> и</w:t>
      </w:r>
      <w:r w:rsidRPr="002F107A">
        <w:rPr>
          <w:rFonts w:eastAsia="Times New Roman"/>
          <w:color w:val="222222"/>
          <w:lang w:eastAsia="ru-RU"/>
        </w:rPr>
        <w:t xml:space="preserve"> крыш);</w:t>
      </w:r>
    </w:p>
    <w:p w14:paraId="7FCB64B8" w14:textId="77777777" w:rsidR="0048490A" w:rsidRPr="002F107A" w:rsidRDefault="0048490A" w:rsidP="00733D7D">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 покрытия объектов благоустройства (в том числе резиновое, синтетич</w:t>
      </w:r>
      <w:r w:rsidRPr="002F107A">
        <w:rPr>
          <w:rFonts w:eastAsia="Times New Roman"/>
          <w:color w:val="222222"/>
          <w:lang w:eastAsia="ru-RU"/>
        </w:rPr>
        <w:t>е</w:t>
      </w:r>
      <w:r w:rsidRPr="002F107A">
        <w:rPr>
          <w:rFonts w:eastAsia="Times New Roman"/>
          <w:color w:val="222222"/>
          <w:lang w:eastAsia="ru-RU"/>
        </w:rPr>
        <w:t>ское, песчаное, грунтовое, гравийное, деревянное, тротуарная плитка, асфальт</w:t>
      </w:r>
      <w:r w:rsidRPr="002F107A">
        <w:rPr>
          <w:rFonts w:eastAsia="Times New Roman"/>
          <w:color w:val="222222"/>
          <w:lang w:eastAsia="ru-RU"/>
        </w:rPr>
        <w:t>о</w:t>
      </w:r>
      <w:r w:rsidRPr="002F107A">
        <w:rPr>
          <w:rFonts w:eastAsia="Times New Roman"/>
          <w:color w:val="222222"/>
          <w:lang w:eastAsia="ru-RU"/>
        </w:rPr>
        <w:t xml:space="preserve">бетонное, асфальтовое, щебеночное, газон, искусственный газон, </w:t>
      </w:r>
      <w:proofErr w:type="spellStart"/>
      <w:r w:rsidRPr="002F107A">
        <w:rPr>
          <w:rFonts w:eastAsia="Times New Roman"/>
          <w:color w:val="222222"/>
          <w:lang w:eastAsia="ru-RU"/>
        </w:rPr>
        <w:t>экоплитки</w:t>
      </w:r>
      <w:proofErr w:type="spellEnd"/>
      <w:r w:rsidRPr="002F107A">
        <w:rPr>
          <w:rFonts w:eastAsia="Times New Roman"/>
          <w:color w:val="222222"/>
          <w:lang w:eastAsia="ru-RU"/>
        </w:rPr>
        <w:t>, г</w:t>
      </w:r>
      <w:r w:rsidRPr="002F107A">
        <w:rPr>
          <w:rFonts w:eastAsia="Times New Roman"/>
          <w:color w:val="222222"/>
          <w:lang w:eastAsia="ru-RU"/>
        </w:rPr>
        <w:t>а</w:t>
      </w:r>
      <w:r w:rsidRPr="002F107A">
        <w:rPr>
          <w:rFonts w:eastAsia="Times New Roman"/>
          <w:color w:val="222222"/>
          <w:lang w:eastAsia="ru-RU"/>
        </w:rPr>
        <w:t>зонные решетки), направляющие дорожные устройства, стационарные иску</w:t>
      </w:r>
      <w:r w:rsidRPr="002F107A">
        <w:rPr>
          <w:rFonts w:eastAsia="Times New Roman"/>
          <w:color w:val="222222"/>
          <w:lang w:eastAsia="ru-RU"/>
        </w:rPr>
        <w:t>с</w:t>
      </w:r>
      <w:r w:rsidRPr="002F107A">
        <w:rPr>
          <w:rFonts w:eastAsia="Times New Roman"/>
          <w:color w:val="222222"/>
          <w:lang w:eastAsia="ru-RU"/>
        </w:rPr>
        <w:t>ственные неровности, стационарные шумовые полосы, вертикальная и горизо</w:t>
      </w:r>
      <w:r w:rsidRPr="002F107A">
        <w:rPr>
          <w:rFonts w:eastAsia="Times New Roman"/>
          <w:color w:val="222222"/>
          <w:lang w:eastAsia="ru-RU"/>
        </w:rPr>
        <w:t>н</w:t>
      </w:r>
      <w:r w:rsidRPr="002F107A">
        <w:rPr>
          <w:rFonts w:eastAsia="Times New Roman"/>
          <w:color w:val="222222"/>
          <w:lang w:eastAsia="ru-RU"/>
        </w:rPr>
        <w:t>тальная разметки, рельеф и элементы организации рельефа, иные неотделимые улучшения объектов благоустройства;</w:t>
      </w:r>
    </w:p>
    <w:p w14:paraId="38E3D2E4" w14:textId="77777777" w:rsidR="0048490A" w:rsidRPr="002F107A" w:rsidRDefault="0048490A" w:rsidP="00733D7D">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 элементы сопряжения покрытий (в том числе бортовые камни, бордюры, линейные разделители, садовые борта, подпорные стенки, мостики, лестницы, пандусы);</w:t>
      </w:r>
    </w:p>
    <w:p w14:paraId="171E4BF9" w14:textId="77777777" w:rsidR="0048490A" w:rsidRPr="002F107A" w:rsidRDefault="0048490A" w:rsidP="00733D7D">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 сборные искусственные неровности, сборные шумовые полосы;</w:t>
      </w:r>
    </w:p>
    <w:p w14:paraId="00554C74" w14:textId="77777777" w:rsidR="0048490A" w:rsidRPr="002F107A" w:rsidRDefault="0048490A" w:rsidP="00733D7D">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 xml:space="preserve">- элементы сохранения и защиты корневой системы элементов озеленения (в том числе </w:t>
      </w:r>
      <w:proofErr w:type="spellStart"/>
      <w:r w:rsidRPr="002F107A">
        <w:rPr>
          <w:rFonts w:eastAsia="Times New Roman"/>
          <w:color w:val="222222"/>
          <w:lang w:eastAsia="ru-RU"/>
        </w:rPr>
        <w:t>прикопы</w:t>
      </w:r>
      <w:proofErr w:type="spellEnd"/>
      <w:r w:rsidRPr="002F107A">
        <w:rPr>
          <w:rFonts w:eastAsia="Times New Roman"/>
          <w:color w:val="222222"/>
          <w:lang w:eastAsia="ru-RU"/>
        </w:rPr>
        <w:t>, приствольные лунки, приствольные решетки, защитные приствольные ограждения);</w:t>
      </w:r>
    </w:p>
    <w:p w14:paraId="6362AC12" w14:textId="77777777" w:rsidR="0048490A" w:rsidRPr="002F107A" w:rsidRDefault="0048490A" w:rsidP="00733D7D">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 ограждения, ограждающие устройства, ограждающие элементы, прид</w:t>
      </w:r>
      <w:r w:rsidRPr="002F107A">
        <w:rPr>
          <w:rFonts w:eastAsia="Times New Roman"/>
          <w:color w:val="222222"/>
          <w:lang w:eastAsia="ru-RU"/>
        </w:rPr>
        <w:t>о</w:t>
      </w:r>
      <w:r w:rsidRPr="002F107A">
        <w:rPr>
          <w:rFonts w:eastAsia="Times New Roman"/>
          <w:color w:val="222222"/>
          <w:lang w:eastAsia="ru-RU"/>
        </w:rPr>
        <w:t>рожные экраны;</w:t>
      </w:r>
    </w:p>
    <w:p w14:paraId="5B7015A4" w14:textId="77777777" w:rsidR="0048490A" w:rsidRPr="002F107A" w:rsidRDefault="0048490A" w:rsidP="00733D7D">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 въездные группы;</w:t>
      </w:r>
    </w:p>
    <w:p w14:paraId="75FB1A67" w14:textId="77777777" w:rsidR="0048490A" w:rsidRPr="002F107A" w:rsidRDefault="0048490A" w:rsidP="00733D7D">
      <w:pPr>
        <w:shd w:val="clear" w:color="auto" w:fill="FFFFFF"/>
        <w:spacing w:after="0" w:line="240" w:lineRule="auto"/>
        <w:ind w:firstLine="709"/>
        <w:jc w:val="both"/>
        <w:textAlignment w:val="baseline"/>
        <w:rPr>
          <w:rFonts w:eastAsia="Times New Roman"/>
          <w:color w:val="222222"/>
          <w:lang w:eastAsia="ru-RU"/>
        </w:rPr>
      </w:pPr>
      <w:proofErr w:type="gramStart"/>
      <w:r w:rsidRPr="002F107A">
        <w:rPr>
          <w:rFonts w:eastAsia="Times New Roman"/>
          <w:color w:val="222222"/>
          <w:lang w:eastAsia="ru-RU"/>
        </w:rPr>
        <w:lastRenderedPageBreak/>
        <w:t>- система наружного освещения (в том числе утилитарное наружное осв</w:t>
      </w:r>
      <w:r w:rsidRPr="002F107A">
        <w:rPr>
          <w:rFonts w:eastAsia="Times New Roman"/>
          <w:color w:val="222222"/>
          <w:lang w:eastAsia="ru-RU"/>
        </w:rPr>
        <w:t>е</w:t>
      </w:r>
      <w:r w:rsidRPr="002F107A">
        <w:rPr>
          <w:rFonts w:eastAsia="Times New Roman"/>
          <w:color w:val="222222"/>
          <w:lang w:eastAsia="ru-RU"/>
        </w:rPr>
        <w:t>щение, архитектурно-художественное освещение, праздничное освещение (и</w:t>
      </w:r>
      <w:r w:rsidRPr="002F107A">
        <w:rPr>
          <w:rFonts w:eastAsia="Times New Roman"/>
          <w:color w:val="222222"/>
          <w:lang w:eastAsia="ru-RU"/>
        </w:rPr>
        <w:t>л</w:t>
      </w:r>
      <w:r w:rsidRPr="002F107A">
        <w:rPr>
          <w:rFonts w:eastAsia="Times New Roman"/>
          <w:color w:val="222222"/>
          <w:lang w:eastAsia="ru-RU"/>
        </w:rPr>
        <w:t>люминация), элементы освещения (в том числе источники света, осветительные приборы и установки наружного освещения всех видов, включая уличные, арх</w:t>
      </w:r>
      <w:r w:rsidRPr="002F107A">
        <w:rPr>
          <w:rFonts w:eastAsia="Times New Roman"/>
          <w:color w:val="222222"/>
          <w:lang w:eastAsia="ru-RU"/>
        </w:rPr>
        <w:t>и</w:t>
      </w:r>
      <w:r w:rsidRPr="002F107A">
        <w:rPr>
          <w:rFonts w:eastAsia="Times New Roman"/>
          <w:color w:val="222222"/>
          <w:lang w:eastAsia="ru-RU"/>
        </w:rPr>
        <w:t>тектурные, рекламные, витринные, опоры освещения, тросы, кронштейны, включая оборудование для управления наружным освещением);</w:t>
      </w:r>
      <w:proofErr w:type="gramEnd"/>
    </w:p>
    <w:p w14:paraId="6B7AA785" w14:textId="41D4D1DD" w:rsidR="00752080" w:rsidRPr="002F107A" w:rsidRDefault="00752080" w:rsidP="00752080">
      <w:pPr>
        <w:shd w:val="clear" w:color="auto" w:fill="FFFFFF"/>
        <w:spacing w:after="0" w:line="240" w:lineRule="auto"/>
        <w:ind w:firstLine="709"/>
        <w:jc w:val="both"/>
        <w:textAlignment w:val="baseline"/>
        <w:rPr>
          <w:rFonts w:eastAsia="Times New Roman"/>
          <w:lang w:eastAsia="ru-RU"/>
        </w:rPr>
      </w:pPr>
      <w:r w:rsidRPr="002F107A">
        <w:rPr>
          <w:rFonts w:eastAsia="Times New Roman"/>
          <w:lang w:eastAsia="ru-RU"/>
        </w:rPr>
        <w:t>- устройство системы полива озеленения, в том числе использования с</w:t>
      </w:r>
      <w:r w:rsidRPr="002F107A">
        <w:rPr>
          <w:rFonts w:eastAsia="Times New Roman"/>
          <w:lang w:eastAsia="ru-RU"/>
        </w:rPr>
        <w:t>и</w:t>
      </w:r>
      <w:r w:rsidRPr="002F107A">
        <w:rPr>
          <w:rFonts w:eastAsia="Times New Roman"/>
          <w:lang w:eastAsia="ru-RU"/>
        </w:rPr>
        <w:t>стемы капельного орошения или автоматического полива.</w:t>
      </w:r>
    </w:p>
    <w:p w14:paraId="3D30DBDA" w14:textId="77777777" w:rsidR="0048490A" w:rsidRPr="002F107A" w:rsidRDefault="0048490A" w:rsidP="00733D7D">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 пруды и обводненные карьеры, искусственные сезонные водные объекты для массового отдыха, размещаемые на общественных территориях;</w:t>
      </w:r>
    </w:p>
    <w:p w14:paraId="166F0C8B" w14:textId="77777777" w:rsidR="0048490A" w:rsidRPr="002F107A" w:rsidRDefault="0048490A" w:rsidP="00733D7D">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 лодочные станции, объекты, предназначенные для обеспечения безопа</w:t>
      </w:r>
      <w:r w:rsidRPr="002F107A">
        <w:rPr>
          <w:rFonts w:eastAsia="Times New Roman"/>
          <w:color w:val="222222"/>
          <w:lang w:eastAsia="ru-RU"/>
        </w:rPr>
        <w:t>с</w:t>
      </w:r>
      <w:r w:rsidRPr="002F107A">
        <w:rPr>
          <w:rFonts w:eastAsia="Times New Roman"/>
          <w:color w:val="222222"/>
          <w:lang w:eastAsia="ru-RU"/>
        </w:rPr>
        <w:t>ности людей на водных объектах, сооружения водно-спасательных станций и постов в береговой и прибрежной защитных полосах водных объектов, пирсы, парковые павильоны, общественные туалеты, иные сооружения, благоустраив</w:t>
      </w:r>
      <w:r w:rsidRPr="002F107A">
        <w:rPr>
          <w:rFonts w:eastAsia="Times New Roman"/>
          <w:color w:val="222222"/>
          <w:lang w:eastAsia="ru-RU"/>
        </w:rPr>
        <w:t>а</w:t>
      </w:r>
      <w:r w:rsidRPr="002F107A">
        <w:rPr>
          <w:rFonts w:eastAsia="Times New Roman"/>
          <w:color w:val="222222"/>
          <w:lang w:eastAsia="ru-RU"/>
        </w:rPr>
        <w:t>емые на общественных территориях;</w:t>
      </w:r>
    </w:p>
    <w:p w14:paraId="3D40FBE0" w14:textId="77777777" w:rsidR="0048490A" w:rsidRPr="002F107A" w:rsidRDefault="0048490A" w:rsidP="00733D7D">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 водные устройства (в том числе питьевые фонтанчики, фонтаны, иску</w:t>
      </w:r>
      <w:r w:rsidRPr="002F107A">
        <w:rPr>
          <w:rFonts w:eastAsia="Times New Roman"/>
          <w:color w:val="222222"/>
          <w:lang w:eastAsia="ru-RU"/>
        </w:rPr>
        <w:t>с</w:t>
      </w:r>
      <w:r w:rsidRPr="002F107A">
        <w:rPr>
          <w:rFonts w:eastAsia="Times New Roman"/>
          <w:color w:val="222222"/>
          <w:lang w:eastAsia="ru-RU"/>
        </w:rPr>
        <w:t>ственные декоративные водопады);</w:t>
      </w:r>
    </w:p>
    <w:p w14:paraId="010B8FE1" w14:textId="77777777" w:rsidR="0048490A" w:rsidRPr="002F107A" w:rsidRDefault="0048490A" w:rsidP="00733D7D">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 плавучие домики для птиц, скворечники, кормушки, голубятни;</w:t>
      </w:r>
    </w:p>
    <w:p w14:paraId="339B5380" w14:textId="77777777" w:rsidR="0048490A" w:rsidRPr="002F107A" w:rsidRDefault="0048490A" w:rsidP="00733D7D">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 уличное коммунально-бытовое и техническое оборудование (в том числе урны, люки смотровых колодцев, подъемные платформы);</w:t>
      </w:r>
    </w:p>
    <w:p w14:paraId="68DF2825" w14:textId="77777777" w:rsidR="0048490A" w:rsidRPr="002F107A" w:rsidRDefault="0048490A" w:rsidP="00733D7D">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 детское игровое, спортивно-развивающее и спортивное оборудование, в том числе инклюзивное спортивно-развивающее и инклюзивное спортивное оборудование;</w:t>
      </w:r>
    </w:p>
    <w:p w14:paraId="54140631" w14:textId="77777777" w:rsidR="0048490A" w:rsidRPr="002F107A" w:rsidRDefault="0048490A" w:rsidP="00733D7D">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 остановочные павильоны;</w:t>
      </w:r>
    </w:p>
    <w:p w14:paraId="1F3E79CB" w14:textId="77777777" w:rsidR="0048490A" w:rsidRPr="002F107A" w:rsidRDefault="0048490A" w:rsidP="00733D7D">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 сезонные (летние) кафе;</w:t>
      </w:r>
    </w:p>
    <w:p w14:paraId="3AD31B1E" w14:textId="77777777" w:rsidR="0048490A" w:rsidRPr="002F107A" w:rsidRDefault="0048490A" w:rsidP="00733D7D">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 городская мебель;</w:t>
      </w:r>
    </w:p>
    <w:p w14:paraId="4FC4147B" w14:textId="77777777" w:rsidR="0048490A" w:rsidRPr="002F107A" w:rsidRDefault="0048490A" w:rsidP="00733D7D">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 рекламные конструкции;</w:t>
      </w:r>
    </w:p>
    <w:p w14:paraId="30529092" w14:textId="77777777" w:rsidR="0048490A" w:rsidRPr="002F107A" w:rsidRDefault="0048490A" w:rsidP="00733D7D">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 праздничное оформление.</w:t>
      </w:r>
    </w:p>
    <w:p w14:paraId="6A80FB5E" w14:textId="77777777" w:rsidR="0048490A" w:rsidRPr="002F107A" w:rsidRDefault="0048490A" w:rsidP="00CB71F6">
      <w:pPr>
        <w:shd w:val="clear" w:color="auto" w:fill="FFFFFF"/>
        <w:spacing w:after="0" w:line="240" w:lineRule="auto"/>
        <w:jc w:val="center"/>
        <w:textAlignment w:val="baseline"/>
        <w:rPr>
          <w:rFonts w:eastAsia="Times New Roman"/>
          <w:color w:val="222222"/>
          <w:lang w:eastAsia="ru-RU"/>
        </w:rPr>
      </w:pPr>
      <w:r w:rsidRPr="002F107A">
        <w:rPr>
          <w:rFonts w:eastAsia="Times New Roman"/>
          <w:color w:val="222222"/>
          <w:lang w:eastAsia="ru-RU"/>
        </w:rPr>
        <w:t>1.6. Основные задачи правил благоустройства</w:t>
      </w:r>
    </w:p>
    <w:p w14:paraId="7138262E" w14:textId="77777777" w:rsidR="0048490A" w:rsidRPr="002F107A" w:rsidRDefault="0048490A" w:rsidP="00712090">
      <w:pPr>
        <w:autoSpaceDE w:val="0"/>
        <w:autoSpaceDN w:val="0"/>
        <w:adjustRightInd w:val="0"/>
        <w:spacing w:after="0" w:line="240" w:lineRule="auto"/>
        <w:ind w:firstLine="709"/>
        <w:rPr>
          <w:rFonts w:eastAsia="Times New Roman"/>
          <w:color w:val="222222"/>
          <w:lang w:eastAsia="ru-RU"/>
        </w:rPr>
      </w:pPr>
      <w:r w:rsidRPr="002F107A">
        <w:rPr>
          <w:rFonts w:eastAsia="Times New Roman"/>
          <w:color w:val="222222"/>
          <w:lang w:eastAsia="ru-RU"/>
        </w:rPr>
        <w:t xml:space="preserve">1.6. 1. К основным задачам правил благоустройства </w:t>
      </w:r>
      <w:r w:rsidRPr="002F107A">
        <w:rPr>
          <w:color w:val="000000"/>
        </w:rPr>
        <w:t>территории Белор</w:t>
      </w:r>
      <w:r w:rsidRPr="002F107A">
        <w:rPr>
          <w:color w:val="000000"/>
        </w:rPr>
        <w:t>е</w:t>
      </w:r>
      <w:r w:rsidRPr="002F107A">
        <w:rPr>
          <w:color w:val="000000"/>
        </w:rPr>
        <w:t xml:space="preserve">ченского городского поселения </w:t>
      </w:r>
      <w:r w:rsidRPr="002F107A">
        <w:rPr>
          <w:rFonts w:eastAsia="Times New Roman"/>
          <w:color w:val="222222"/>
          <w:lang w:eastAsia="ru-RU"/>
        </w:rPr>
        <w:t>относятся:</w:t>
      </w:r>
    </w:p>
    <w:p w14:paraId="121D952B" w14:textId="1643948E" w:rsidR="0048490A" w:rsidRPr="002F107A" w:rsidRDefault="0048490A" w:rsidP="00B30CB6">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а) формирование комфортной современной городской среды на террит</w:t>
      </w:r>
      <w:r w:rsidRPr="002F107A">
        <w:rPr>
          <w:rFonts w:eastAsia="Times New Roman"/>
          <w:color w:val="222222"/>
          <w:lang w:eastAsia="ru-RU"/>
        </w:rPr>
        <w:t>о</w:t>
      </w:r>
      <w:r w:rsidRPr="002F107A">
        <w:rPr>
          <w:rFonts w:eastAsia="Times New Roman"/>
          <w:color w:val="222222"/>
          <w:lang w:eastAsia="ru-RU"/>
        </w:rPr>
        <w:t>рии муниципального образования;</w:t>
      </w:r>
    </w:p>
    <w:p w14:paraId="13F0602D" w14:textId="77777777" w:rsidR="0048490A" w:rsidRPr="002F107A" w:rsidRDefault="0048490A" w:rsidP="00B30CB6">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б) обеспечение и повышение комфортности условий проживания граждан;</w:t>
      </w:r>
    </w:p>
    <w:p w14:paraId="07A651C1" w14:textId="77777777" w:rsidR="0048490A" w:rsidRPr="002F107A" w:rsidRDefault="0048490A" w:rsidP="00B30CB6">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в) поддержание и улучшение санитарного и эстетического состояния те</w:t>
      </w:r>
      <w:r w:rsidRPr="002F107A">
        <w:rPr>
          <w:rFonts w:eastAsia="Times New Roman"/>
          <w:color w:val="222222"/>
          <w:lang w:eastAsia="ru-RU"/>
        </w:rPr>
        <w:t>р</w:t>
      </w:r>
      <w:r w:rsidRPr="002F107A">
        <w:rPr>
          <w:rFonts w:eastAsia="Times New Roman"/>
          <w:color w:val="222222"/>
          <w:lang w:eastAsia="ru-RU"/>
        </w:rPr>
        <w:t>ритории муниципального образования;</w:t>
      </w:r>
    </w:p>
    <w:p w14:paraId="129AFD75" w14:textId="77777777" w:rsidR="0048490A" w:rsidRPr="002F107A" w:rsidRDefault="0048490A" w:rsidP="00B30CB6">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г) содержание территорий муниципальных образований и расположенных на таких территориях объектов, в том числе территорий общего пользования, з</w:t>
      </w:r>
      <w:r w:rsidRPr="002F107A">
        <w:rPr>
          <w:rFonts w:eastAsia="Times New Roman"/>
          <w:color w:val="222222"/>
          <w:lang w:eastAsia="ru-RU"/>
        </w:rPr>
        <w:t>е</w:t>
      </w:r>
      <w:r w:rsidRPr="002F107A">
        <w:rPr>
          <w:rFonts w:eastAsia="Times New Roman"/>
          <w:color w:val="222222"/>
          <w:lang w:eastAsia="ru-RU"/>
        </w:rPr>
        <w:t>мельных участков, зданий, строений, сооружений, прилегающих территорий, с</w:t>
      </w:r>
      <w:r w:rsidRPr="002F107A">
        <w:rPr>
          <w:rFonts w:eastAsia="Times New Roman"/>
          <w:color w:val="222222"/>
          <w:lang w:eastAsia="ru-RU"/>
        </w:rPr>
        <w:t>о</w:t>
      </w:r>
      <w:r w:rsidRPr="002F107A">
        <w:rPr>
          <w:rFonts w:eastAsia="Times New Roman"/>
          <w:color w:val="222222"/>
          <w:lang w:eastAsia="ru-RU"/>
        </w:rPr>
        <w:t>держание и обеспечение сохранности элементов благоустройства;</w:t>
      </w:r>
    </w:p>
    <w:p w14:paraId="5EFA28A6" w14:textId="77777777" w:rsidR="0048490A" w:rsidRPr="002F107A" w:rsidRDefault="0048490A" w:rsidP="00B30CB6">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д) формирование архитектурного облика в населенных пунктах на терр</w:t>
      </w:r>
      <w:r w:rsidRPr="002F107A">
        <w:rPr>
          <w:rFonts w:eastAsia="Times New Roman"/>
          <w:color w:val="222222"/>
          <w:lang w:eastAsia="ru-RU"/>
        </w:rPr>
        <w:t>и</w:t>
      </w:r>
      <w:r w:rsidRPr="002F107A">
        <w:rPr>
          <w:rFonts w:eastAsia="Times New Roman"/>
          <w:color w:val="222222"/>
          <w:lang w:eastAsia="ru-RU"/>
        </w:rPr>
        <w:t>тории муниципального образования с учетом особенностей пространственной организации, исторических традиций и природного ландшафта;</w:t>
      </w:r>
    </w:p>
    <w:p w14:paraId="3DF65C85" w14:textId="77777777" w:rsidR="0048490A" w:rsidRPr="002F107A" w:rsidRDefault="0048490A" w:rsidP="00B30CB6">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е) установление требований к благоустройству и элементам благоустро</w:t>
      </w:r>
      <w:r w:rsidRPr="002F107A">
        <w:rPr>
          <w:rFonts w:eastAsia="Times New Roman"/>
          <w:color w:val="222222"/>
          <w:lang w:eastAsia="ru-RU"/>
        </w:rPr>
        <w:t>й</w:t>
      </w:r>
      <w:r w:rsidRPr="002F107A">
        <w:rPr>
          <w:rFonts w:eastAsia="Times New Roman"/>
          <w:color w:val="222222"/>
          <w:lang w:eastAsia="ru-RU"/>
        </w:rPr>
        <w:t>ства территории муниципального образования, установление перечня меропри</w:t>
      </w:r>
      <w:r w:rsidRPr="002F107A">
        <w:rPr>
          <w:rFonts w:eastAsia="Times New Roman"/>
          <w:color w:val="222222"/>
          <w:lang w:eastAsia="ru-RU"/>
        </w:rPr>
        <w:t>я</w:t>
      </w:r>
      <w:r w:rsidRPr="002F107A">
        <w:rPr>
          <w:rFonts w:eastAsia="Times New Roman"/>
          <w:color w:val="222222"/>
          <w:lang w:eastAsia="ru-RU"/>
        </w:rPr>
        <w:lastRenderedPageBreak/>
        <w:t>тий по благоустройству территории муниципального образования, порядка и п</w:t>
      </w:r>
      <w:r w:rsidRPr="002F107A">
        <w:rPr>
          <w:rFonts w:eastAsia="Times New Roman"/>
          <w:color w:val="222222"/>
          <w:lang w:eastAsia="ru-RU"/>
        </w:rPr>
        <w:t>е</w:t>
      </w:r>
      <w:r w:rsidRPr="002F107A">
        <w:rPr>
          <w:rFonts w:eastAsia="Times New Roman"/>
          <w:color w:val="222222"/>
          <w:lang w:eastAsia="ru-RU"/>
        </w:rPr>
        <w:t>риодичности их проведения;</w:t>
      </w:r>
    </w:p>
    <w:p w14:paraId="2F482998" w14:textId="77777777" w:rsidR="0048490A" w:rsidRPr="002F107A" w:rsidRDefault="0048490A" w:rsidP="00B30CB6">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ж) обеспечение доступности территорий муниципального образования, объектов социальной, инженерной и транспортной инфраструктур и предоста</w:t>
      </w:r>
      <w:r w:rsidRPr="002F107A">
        <w:rPr>
          <w:rFonts w:eastAsia="Times New Roman"/>
          <w:color w:val="222222"/>
          <w:lang w:eastAsia="ru-RU"/>
        </w:rPr>
        <w:t>в</w:t>
      </w:r>
      <w:r w:rsidRPr="002F107A">
        <w:rPr>
          <w:rFonts w:eastAsia="Times New Roman"/>
          <w:color w:val="222222"/>
          <w:lang w:eastAsia="ru-RU"/>
        </w:rPr>
        <w:t>ляемых услуг для инвалидов и иных лиц, испытывающих затруднения при сам</w:t>
      </w:r>
      <w:r w:rsidRPr="002F107A">
        <w:rPr>
          <w:rFonts w:eastAsia="Times New Roman"/>
          <w:color w:val="222222"/>
          <w:lang w:eastAsia="ru-RU"/>
        </w:rPr>
        <w:t>о</w:t>
      </w:r>
      <w:r w:rsidRPr="002F107A">
        <w:rPr>
          <w:rFonts w:eastAsia="Times New Roman"/>
          <w:color w:val="222222"/>
          <w:lang w:eastAsia="ru-RU"/>
        </w:rPr>
        <w:t>стоятельном передвижении (далее - МГН), получении ими услуг, необходимой информации или при ориентировании в пространстве;</w:t>
      </w:r>
    </w:p>
    <w:p w14:paraId="1048BA90" w14:textId="77777777" w:rsidR="00D105E1" w:rsidRPr="002F107A" w:rsidRDefault="0048490A" w:rsidP="00B30CB6">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з) создание условий для ведения здорового образа жизни граждан, включая активный досуг и отдых, физическое развитие.</w:t>
      </w:r>
    </w:p>
    <w:p w14:paraId="3916B5B3" w14:textId="378E9D05" w:rsidR="0048490A" w:rsidRPr="002F107A" w:rsidRDefault="00CB71F6" w:rsidP="00D105E1">
      <w:pPr>
        <w:shd w:val="clear" w:color="auto" w:fill="FFFFFF"/>
        <w:spacing w:after="0" w:line="240" w:lineRule="auto"/>
        <w:ind w:firstLine="709"/>
        <w:jc w:val="both"/>
        <w:textAlignment w:val="baseline"/>
      </w:pPr>
      <w:r w:rsidRPr="002F107A">
        <w:rPr>
          <w:color w:val="222222"/>
        </w:rPr>
        <w:t>1.</w:t>
      </w:r>
      <w:r w:rsidR="00E855D3" w:rsidRPr="002F107A">
        <w:rPr>
          <w:color w:val="222222"/>
        </w:rPr>
        <w:t>6.2.</w:t>
      </w:r>
      <w:r w:rsidR="00712090" w:rsidRPr="002F107A">
        <w:rPr>
          <w:color w:val="222222"/>
        </w:rPr>
        <w:t xml:space="preserve"> </w:t>
      </w:r>
      <w:bookmarkStart w:id="4" w:name="_Hlk122879803"/>
      <w:r w:rsidR="00712090" w:rsidRPr="002F107A">
        <w:rPr>
          <w:color w:val="222222"/>
        </w:rPr>
        <w:t>К</w:t>
      </w:r>
      <w:r w:rsidRPr="002F107A">
        <w:rPr>
          <w:color w:val="222222"/>
        </w:rPr>
        <w:t xml:space="preserve"> мероприятиям по благоустройству территорий могут быть отнес</w:t>
      </w:r>
      <w:r w:rsidRPr="002F107A">
        <w:rPr>
          <w:color w:val="222222"/>
        </w:rPr>
        <w:t>е</w:t>
      </w:r>
      <w:r w:rsidRPr="002F107A">
        <w:rPr>
          <w:color w:val="222222"/>
        </w:rPr>
        <w:t>ны мероприятия, реализуемые в рамках развития городской среды и благ</w:t>
      </w:r>
      <w:r w:rsidRPr="002F107A">
        <w:rPr>
          <w:color w:val="222222"/>
        </w:rPr>
        <w:t>о</w:t>
      </w:r>
      <w:r w:rsidRPr="002F107A">
        <w:rPr>
          <w:color w:val="222222"/>
        </w:rPr>
        <w:t>устройства территории муниципального образования, в том числе выполнение дендрологических изысканий, научно-исследовательских и изыскательских р</w:t>
      </w:r>
      <w:r w:rsidRPr="002F107A">
        <w:rPr>
          <w:color w:val="222222"/>
        </w:rPr>
        <w:t>а</w:t>
      </w:r>
      <w:r w:rsidRPr="002F107A">
        <w:rPr>
          <w:color w:val="222222"/>
        </w:rPr>
        <w:t>бот, разработка концепций и стратегий, проектирование, создание, реконстру</w:t>
      </w:r>
      <w:r w:rsidRPr="002F107A">
        <w:rPr>
          <w:color w:val="222222"/>
        </w:rPr>
        <w:t>к</w:t>
      </w:r>
      <w:r w:rsidRPr="002F107A">
        <w:rPr>
          <w:color w:val="222222"/>
        </w:rPr>
        <w:t>ция, капитальный ремонт объектов благоустройства, реконструктивные и земл</w:t>
      </w:r>
      <w:r w:rsidRPr="002F107A">
        <w:rPr>
          <w:color w:val="222222"/>
        </w:rPr>
        <w:t>я</w:t>
      </w:r>
      <w:r w:rsidRPr="002F107A">
        <w:rPr>
          <w:color w:val="222222"/>
        </w:rPr>
        <w:t>ные работы, снос (демонтаж), модернизация, восстановление, ремонт, ямочный ремонт, текущий ремонт, содержание, в том числе</w:t>
      </w:r>
      <w:r w:rsidR="00B30CB6" w:rsidRPr="002F107A">
        <w:rPr>
          <w:color w:val="222222"/>
        </w:rPr>
        <w:t>:</w:t>
      </w:r>
      <w:r w:rsidRPr="002F107A">
        <w:rPr>
          <w:color w:val="222222"/>
        </w:rPr>
        <w:t xml:space="preserve"> уборка, покос, вырубка и п</w:t>
      </w:r>
      <w:r w:rsidRPr="002F107A">
        <w:rPr>
          <w:color w:val="222222"/>
        </w:rPr>
        <w:t>о</w:t>
      </w:r>
      <w:r w:rsidRPr="002F107A">
        <w:rPr>
          <w:color w:val="222222"/>
        </w:rPr>
        <w:t>лив, объектов и элементов благоустройства</w:t>
      </w:r>
      <w:r w:rsidR="00B30CB6" w:rsidRPr="002F107A">
        <w:rPr>
          <w:color w:val="222222"/>
        </w:rPr>
        <w:t>.</w:t>
      </w:r>
      <w:r w:rsidRPr="002F107A">
        <w:rPr>
          <w:color w:val="222222"/>
        </w:rPr>
        <w:t xml:space="preserve"> </w:t>
      </w:r>
      <w:r w:rsidR="00B30CB6" w:rsidRPr="002F107A">
        <w:rPr>
          <w:color w:val="222222"/>
        </w:rPr>
        <w:t>О</w:t>
      </w:r>
      <w:r w:rsidRPr="002F107A">
        <w:rPr>
          <w:color w:val="222222"/>
        </w:rPr>
        <w:t>беспечение и повышение ко</w:t>
      </w:r>
      <w:r w:rsidRPr="002F107A">
        <w:rPr>
          <w:color w:val="222222"/>
        </w:rPr>
        <w:t>м</w:t>
      </w:r>
      <w:r w:rsidRPr="002F107A">
        <w:rPr>
          <w:color w:val="222222"/>
        </w:rPr>
        <w:t>фортности условий проживания граждан, поддержание и улучшение санитарн</w:t>
      </w:r>
      <w:r w:rsidRPr="002F107A">
        <w:rPr>
          <w:color w:val="222222"/>
        </w:rPr>
        <w:t>о</w:t>
      </w:r>
      <w:r w:rsidRPr="002F107A">
        <w:rPr>
          <w:color w:val="222222"/>
        </w:rPr>
        <w:t xml:space="preserve">го и эстетического состояния территории </w:t>
      </w:r>
      <w:r w:rsidRPr="002F107A">
        <w:rPr>
          <w:color w:val="000000"/>
        </w:rPr>
        <w:t>Белореченского городского поселения</w:t>
      </w:r>
    </w:p>
    <w:p w14:paraId="374553CB" w14:textId="77777777" w:rsidR="003A171E" w:rsidRPr="002F107A" w:rsidRDefault="003A171E" w:rsidP="00712090">
      <w:pPr>
        <w:widowControl w:val="0"/>
        <w:autoSpaceDE w:val="0"/>
        <w:autoSpaceDN w:val="0"/>
        <w:adjustRightInd w:val="0"/>
        <w:spacing w:after="0" w:line="240" w:lineRule="auto"/>
        <w:jc w:val="center"/>
        <w:rPr>
          <w:rFonts w:eastAsia="Times New Roman"/>
          <w:lang w:eastAsia="ru-RU"/>
        </w:rPr>
      </w:pPr>
      <w:bookmarkStart w:id="5" w:name="sub_16"/>
      <w:bookmarkEnd w:id="4"/>
      <w:r w:rsidRPr="002F107A">
        <w:rPr>
          <w:rFonts w:eastAsia="Times New Roman"/>
          <w:lang w:eastAsia="ru-RU"/>
        </w:rPr>
        <w:t>1.</w:t>
      </w:r>
      <w:r w:rsidR="0006150B" w:rsidRPr="002F107A">
        <w:rPr>
          <w:rFonts w:eastAsia="Times New Roman"/>
          <w:lang w:eastAsia="ru-RU"/>
        </w:rPr>
        <w:t>7</w:t>
      </w:r>
      <w:r w:rsidRPr="002F107A">
        <w:rPr>
          <w:rFonts w:eastAsia="Times New Roman"/>
          <w:lang w:eastAsia="ru-RU"/>
        </w:rPr>
        <w:t>.</w:t>
      </w:r>
      <w:r w:rsidR="000675A7" w:rsidRPr="002F107A">
        <w:rPr>
          <w:rFonts w:eastAsia="Times New Roman"/>
          <w:lang w:eastAsia="ru-RU"/>
        </w:rPr>
        <w:t xml:space="preserve"> </w:t>
      </w:r>
      <w:r w:rsidRPr="002F107A">
        <w:rPr>
          <w:rFonts w:eastAsia="Times New Roman"/>
          <w:lang w:eastAsia="ru-RU"/>
        </w:rPr>
        <w:t>Основные понятия.</w:t>
      </w:r>
    </w:p>
    <w:p w14:paraId="229ACA73" w14:textId="77777777" w:rsidR="003A171E" w:rsidRPr="002F107A" w:rsidRDefault="00785ACB" w:rsidP="000F0E8A">
      <w:pPr>
        <w:widowControl w:val="0"/>
        <w:autoSpaceDE w:val="0"/>
        <w:autoSpaceDN w:val="0"/>
        <w:adjustRightInd w:val="0"/>
        <w:spacing w:after="0" w:line="240" w:lineRule="auto"/>
        <w:ind w:firstLine="720"/>
        <w:jc w:val="both"/>
        <w:rPr>
          <w:rFonts w:eastAsia="Times New Roman"/>
          <w:lang w:eastAsia="ru-RU"/>
        </w:rPr>
      </w:pPr>
      <w:bookmarkStart w:id="6" w:name="sub_7"/>
      <w:bookmarkEnd w:id="5"/>
      <w:r w:rsidRPr="002F107A">
        <w:rPr>
          <w:rFonts w:eastAsia="Times New Roman"/>
          <w:i/>
          <w:lang w:eastAsia="ru-RU"/>
        </w:rPr>
        <w:t xml:space="preserve">- </w:t>
      </w:r>
      <w:r w:rsidR="003A171E" w:rsidRPr="002F107A">
        <w:rPr>
          <w:rFonts w:eastAsia="Times New Roman"/>
          <w:i/>
          <w:lang w:eastAsia="ru-RU"/>
        </w:rPr>
        <w:t>о</w:t>
      </w:r>
      <w:r w:rsidR="003A171E" w:rsidRPr="002F107A">
        <w:rPr>
          <w:rFonts w:eastAsia="Times New Roman"/>
          <w:bCs/>
          <w:i/>
          <w:lang w:eastAsia="ru-RU"/>
        </w:rPr>
        <w:t>тходы производства и потребления (далее - отходы)</w:t>
      </w:r>
      <w:r w:rsidR="003A171E" w:rsidRPr="002F107A">
        <w:rPr>
          <w:rFonts w:eastAsia="Times New Roman"/>
          <w:b/>
          <w:lang w:eastAsia="ru-RU"/>
        </w:rPr>
        <w:t xml:space="preserve"> -</w:t>
      </w:r>
      <w:r w:rsidR="003A171E" w:rsidRPr="002F107A">
        <w:rPr>
          <w:rFonts w:eastAsia="Times New Roman"/>
          <w:lang w:eastAsia="ru-RU"/>
        </w:rPr>
        <w:t xml:space="preserve"> </w:t>
      </w:r>
      <w:r w:rsidR="00F2654A" w:rsidRPr="002F107A">
        <w:t>вещества или предметы, которые образованы в процессе производства, выполнения работ, ок</w:t>
      </w:r>
      <w:r w:rsidR="00F2654A" w:rsidRPr="002F107A">
        <w:t>а</w:t>
      </w:r>
      <w:r w:rsidR="00F2654A" w:rsidRPr="002F107A">
        <w:t>зания услуг или в процессе потребления, которые удаляются, предназначены для удаления или подлежат удалению в соответствии с действующим законодател</w:t>
      </w:r>
      <w:r w:rsidR="00F2654A" w:rsidRPr="002F107A">
        <w:t>ь</w:t>
      </w:r>
      <w:r w:rsidR="00F2654A" w:rsidRPr="002F107A">
        <w:t>ством;</w:t>
      </w:r>
    </w:p>
    <w:p w14:paraId="27556E67" w14:textId="77777777" w:rsidR="00F2654A" w:rsidRPr="002F107A" w:rsidRDefault="00E12B06" w:rsidP="000F0E8A">
      <w:pPr>
        <w:pStyle w:val="ConsPlusNormal"/>
        <w:ind w:firstLine="540"/>
        <w:jc w:val="both"/>
        <w:rPr>
          <w:rFonts w:ascii="Times New Roman" w:hAnsi="Times New Roman" w:cs="Times New Roman"/>
          <w:sz w:val="28"/>
          <w:szCs w:val="28"/>
        </w:rPr>
      </w:pPr>
      <w:bookmarkStart w:id="7" w:name="sub_8"/>
      <w:bookmarkEnd w:id="6"/>
      <w:r w:rsidRPr="002F107A">
        <w:rPr>
          <w:rFonts w:ascii="Times New Roman" w:hAnsi="Times New Roman" w:cs="Times New Roman"/>
          <w:i/>
          <w:sz w:val="28"/>
          <w:szCs w:val="28"/>
        </w:rPr>
        <w:t xml:space="preserve">- </w:t>
      </w:r>
      <w:r w:rsidR="00F2654A" w:rsidRPr="002F107A">
        <w:rPr>
          <w:rFonts w:ascii="Times New Roman" w:hAnsi="Times New Roman" w:cs="Times New Roman"/>
          <w:i/>
          <w:sz w:val="28"/>
          <w:szCs w:val="28"/>
        </w:rPr>
        <w:t>твердые коммунальные отходы</w:t>
      </w:r>
      <w:r w:rsidR="00F2654A" w:rsidRPr="002F107A">
        <w:rPr>
          <w:rFonts w:ascii="Times New Roman" w:hAnsi="Times New Roman" w:cs="Times New Roman"/>
          <w:sz w:val="28"/>
          <w:szCs w:val="28"/>
        </w:rPr>
        <w:t xml:space="preserve"> - отходы, образующиеся в жилых пом</w:t>
      </w:r>
      <w:r w:rsidR="00F2654A" w:rsidRPr="002F107A">
        <w:rPr>
          <w:rFonts w:ascii="Times New Roman" w:hAnsi="Times New Roman" w:cs="Times New Roman"/>
          <w:sz w:val="28"/>
          <w:szCs w:val="28"/>
        </w:rPr>
        <w:t>е</w:t>
      </w:r>
      <w:r w:rsidR="00F2654A" w:rsidRPr="002F107A">
        <w:rPr>
          <w:rFonts w:ascii="Times New Roman" w:hAnsi="Times New Roman" w:cs="Times New Roman"/>
          <w:sz w:val="28"/>
          <w:szCs w:val="28"/>
        </w:rPr>
        <w:t>щениях в процессе потребления физическими лицами, а также товары, утрати</w:t>
      </w:r>
      <w:r w:rsidR="00F2654A" w:rsidRPr="002F107A">
        <w:rPr>
          <w:rFonts w:ascii="Times New Roman" w:hAnsi="Times New Roman" w:cs="Times New Roman"/>
          <w:sz w:val="28"/>
          <w:szCs w:val="28"/>
        </w:rPr>
        <w:t>в</w:t>
      </w:r>
      <w:r w:rsidR="00F2654A" w:rsidRPr="002F107A">
        <w:rPr>
          <w:rFonts w:ascii="Times New Roman" w:hAnsi="Times New Roman" w:cs="Times New Roman"/>
          <w:sz w:val="28"/>
          <w:szCs w:val="28"/>
        </w:rPr>
        <w:t>шие свои потребительские свойства в процессе их использования физическими лицами в жилых помещениях в целях удовлетворения личных и бытовых нужд. К твердым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 (далее-ТКО);</w:t>
      </w:r>
    </w:p>
    <w:p w14:paraId="137929FB" w14:textId="77777777" w:rsidR="003A171E" w:rsidRPr="002F107A" w:rsidRDefault="00785ACB" w:rsidP="000F0E8A">
      <w:pPr>
        <w:pStyle w:val="ConsPlusNormal"/>
        <w:ind w:firstLine="540"/>
        <w:jc w:val="both"/>
        <w:rPr>
          <w:rFonts w:ascii="Times New Roman" w:eastAsia="Times New Roman" w:hAnsi="Times New Roman" w:cs="Times New Roman"/>
          <w:sz w:val="28"/>
          <w:szCs w:val="28"/>
        </w:rPr>
      </w:pPr>
      <w:r w:rsidRPr="002F107A">
        <w:rPr>
          <w:rFonts w:ascii="Times New Roman" w:hAnsi="Times New Roman" w:cs="Times New Roman"/>
          <w:i/>
          <w:sz w:val="28"/>
          <w:szCs w:val="28"/>
        </w:rPr>
        <w:t xml:space="preserve"> - </w:t>
      </w:r>
      <w:r w:rsidR="008452FA" w:rsidRPr="002F107A">
        <w:rPr>
          <w:rFonts w:ascii="Times New Roman" w:hAnsi="Times New Roman" w:cs="Times New Roman"/>
          <w:i/>
          <w:sz w:val="28"/>
          <w:szCs w:val="28"/>
        </w:rPr>
        <w:t>накопление отходов</w:t>
      </w:r>
      <w:r w:rsidR="008452FA" w:rsidRPr="002F107A">
        <w:t xml:space="preserve"> - </w:t>
      </w:r>
      <w:r w:rsidR="008452FA" w:rsidRPr="002F107A">
        <w:rPr>
          <w:rFonts w:ascii="Times New Roman" w:hAnsi="Times New Roman" w:cs="Times New Roman"/>
          <w:sz w:val="28"/>
          <w:szCs w:val="28"/>
        </w:rPr>
        <w:t>временное складирование отходов (на срок не более чем одиннадцать месяцев) в местах (на площадках), обустроенных в соотве</w:t>
      </w:r>
      <w:r w:rsidR="008452FA" w:rsidRPr="002F107A">
        <w:rPr>
          <w:rFonts w:ascii="Times New Roman" w:hAnsi="Times New Roman" w:cs="Times New Roman"/>
          <w:sz w:val="28"/>
          <w:szCs w:val="28"/>
        </w:rPr>
        <w:t>т</w:t>
      </w:r>
      <w:r w:rsidR="008452FA" w:rsidRPr="002F107A">
        <w:rPr>
          <w:rFonts w:ascii="Times New Roman" w:hAnsi="Times New Roman" w:cs="Times New Roman"/>
          <w:sz w:val="28"/>
          <w:szCs w:val="28"/>
        </w:rPr>
        <w:t>ствии с требованиями законодательства в области охраны окружающей среды и законодательства в области обеспечения санитарно-эпидемиологического благ</w:t>
      </w:r>
      <w:r w:rsidR="008452FA" w:rsidRPr="002F107A">
        <w:rPr>
          <w:rFonts w:ascii="Times New Roman" w:hAnsi="Times New Roman" w:cs="Times New Roman"/>
          <w:sz w:val="28"/>
          <w:szCs w:val="28"/>
        </w:rPr>
        <w:t>о</w:t>
      </w:r>
      <w:r w:rsidR="008452FA" w:rsidRPr="002F107A">
        <w:rPr>
          <w:rFonts w:ascii="Times New Roman" w:hAnsi="Times New Roman" w:cs="Times New Roman"/>
          <w:sz w:val="28"/>
          <w:szCs w:val="28"/>
        </w:rPr>
        <w:t>получия населения, в целях их дальнейших утилизации, обезвреживания, разм</w:t>
      </w:r>
      <w:r w:rsidR="008452FA" w:rsidRPr="002F107A">
        <w:rPr>
          <w:rFonts w:ascii="Times New Roman" w:hAnsi="Times New Roman" w:cs="Times New Roman"/>
          <w:sz w:val="28"/>
          <w:szCs w:val="28"/>
        </w:rPr>
        <w:t>е</w:t>
      </w:r>
      <w:r w:rsidR="008452FA" w:rsidRPr="002F107A">
        <w:rPr>
          <w:rFonts w:ascii="Times New Roman" w:hAnsi="Times New Roman" w:cs="Times New Roman"/>
          <w:sz w:val="28"/>
          <w:szCs w:val="28"/>
        </w:rPr>
        <w:t>щения, транспортирования;</w:t>
      </w:r>
      <w:r w:rsidR="008452FA" w:rsidRPr="002F107A">
        <w:rPr>
          <w:rFonts w:ascii="Times New Roman" w:hAnsi="Times New Roman" w:cs="Times New Roman"/>
          <w:sz w:val="28"/>
          <w:szCs w:val="28"/>
        </w:rPr>
        <w:br/>
      </w:r>
      <w:r w:rsidR="008452FA" w:rsidRPr="002F107A">
        <w:rPr>
          <w:rFonts w:ascii="Times New Roman" w:hAnsi="Times New Roman" w:cs="Times New Roman"/>
          <w:sz w:val="28"/>
          <w:szCs w:val="28"/>
        </w:rPr>
        <w:tab/>
      </w:r>
      <w:bookmarkStart w:id="8" w:name="sub_9"/>
      <w:bookmarkEnd w:id="7"/>
      <w:r w:rsidR="003A171E" w:rsidRPr="002F107A">
        <w:rPr>
          <w:rFonts w:ascii="Times New Roman" w:eastAsia="Times New Roman" w:hAnsi="Times New Roman" w:cs="Times New Roman"/>
          <w:b/>
          <w:sz w:val="28"/>
          <w:szCs w:val="28"/>
        </w:rPr>
        <w:t xml:space="preserve"> </w:t>
      </w:r>
      <w:r w:rsidRPr="002F107A">
        <w:rPr>
          <w:rFonts w:ascii="Times New Roman" w:eastAsia="Times New Roman" w:hAnsi="Times New Roman" w:cs="Times New Roman"/>
          <w:b/>
          <w:sz w:val="28"/>
          <w:szCs w:val="28"/>
        </w:rPr>
        <w:t xml:space="preserve">- </w:t>
      </w:r>
      <w:r w:rsidR="003A171E" w:rsidRPr="002F107A">
        <w:rPr>
          <w:rFonts w:ascii="Times New Roman" w:eastAsia="Times New Roman" w:hAnsi="Times New Roman" w:cs="Times New Roman"/>
          <w:bCs/>
          <w:i/>
          <w:sz w:val="28"/>
          <w:szCs w:val="28"/>
        </w:rPr>
        <w:t>контейнер</w:t>
      </w:r>
      <w:r w:rsidR="003A171E" w:rsidRPr="002F107A">
        <w:rPr>
          <w:rFonts w:ascii="Times New Roman" w:eastAsia="Times New Roman" w:hAnsi="Times New Roman" w:cs="Times New Roman"/>
          <w:b/>
          <w:sz w:val="28"/>
          <w:szCs w:val="28"/>
        </w:rPr>
        <w:t xml:space="preserve"> -</w:t>
      </w:r>
      <w:r w:rsidR="003A171E" w:rsidRPr="002F107A">
        <w:rPr>
          <w:rFonts w:ascii="Times New Roman" w:eastAsia="Times New Roman" w:hAnsi="Times New Roman" w:cs="Times New Roman"/>
          <w:sz w:val="28"/>
          <w:szCs w:val="28"/>
        </w:rPr>
        <w:t xml:space="preserve"> стандартная, имеющая крышку емкость для сбора Т</w:t>
      </w:r>
      <w:r w:rsidR="00F2654A" w:rsidRPr="002F107A">
        <w:rPr>
          <w:rFonts w:ascii="Times New Roman" w:eastAsia="Times New Roman" w:hAnsi="Times New Roman" w:cs="Times New Roman"/>
          <w:sz w:val="28"/>
          <w:szCs w:val="28"/>
        </w:rPr>
        <w:t>К</w:t>
      </w:r>
      <w:r w:rsidR="003A171E" w:rsidRPr="002F107A">
        <w:rPr>
          <w:rFonts w:ascii="Times New Roman" w:eastAsia="Times New Roman" w:hAnsi="Times New Roman" w:cs="Times New Roman"/>
          <w:sz w:val="28"/>
          <w:szCs w:val="28"/>
        </w:rPr>
        <w:t>О об</w:t>
      </w:r>
      <w:r w:rsidR="003A171E" w:rsidRPr="002F107A">
        <w:rPr>
          <w:rFonts w:ascii="Times New Roman" w:eastAsia="Times New Roman" w:hAnsi="Times New Roman" w:cs="Times New Roman"/>
          <w:sz w:val="28"/>
          <w:szCs w:val="28"/>
        </w:rPr>
        <w:t>ъ</w:t>
      </w:r>
      <w:r w:rsidR="003A171E" w:rsidRPr="002F107A">
        <w:rPr>
          <w:rFonts w:ascii="Times New Roman" w:eastAsia="Times New Roman" w:hAnsi="Times New Roman" w:cs="Times New Roman"/>
          <w:sz w:val="28"/>
          <w:szCs w:val="28"/>
        </w:rPr>
        <w:t>емом 0,7-1,5 куб. м.</w:t>
      </w:r>
    </w:p>
    <w:bookmarkEnd w:id="8"/>
    <w:p w14:paraId="2A4C3D61" w14:textId="77777777" w:rsidR="00690BD7" w:rsidRPr="002F107A" w:rsidRDefault="00785ACB" w:rsidP="00E12B06">
      <w:pPr>
        <w:pStyle w:val="ConsPlusNormal"/>
        <w:ind w:firstLine="709"/>
        <w:jc w:val="both"/>
        <w:rPr>
          <w:rFonts w:ascii="Times New Roman" w:hAnsi="Times New Roman" w:cs="Times New Roman"/>
          <w:sz w:val="28"/>
          <w:szCs w:val="28"/>
        </w:rPr>
      </w:pPr>
      <w:r w:rsidRPr="002F107A">
        <w:rPr>
          <w:rFonts w:ascii="Times New Roman" w:eastAsia="Times New Roman" w:hAnsi="Times New Roman" w:cs="Times New Roman"/>
          <w:b/>
          <w:sz w:val="28"/>
          <w:szCs w:val="28"/>
        </w:rPr>
        <w:t xml:space="preserve">- </w:t>
      </w:r>
      <w:r w:rsidR="003A171E" w:rsidRPr="002F107A">
        <w:rPr>
          <w:rFonts w:ascii="Times New Roman" w:eastAsia="Times New Roman" w:hAnsi="Times New Roman" w:cs="Times New Roman"/>
          <w:bCs/>
          <w:i/>
          <w:sz w:val="28"/>
          <w:szCs w:val="28"/>
        </w:rPr>
        <w:t xml:space="preserve">сбор </w:t>
      </w:r>
      <w:r w:rsidR="00690BD7" w:rsidRPr="002F107A">
        <w:rPr>
          <w:rFonts w:ascii="Times New Roman" w:eastAsia="Times New Roman" w:hAnsi="Times New Roman" w:cs="Times New Roman"/>
          <w:bCs/>
          <w:i/>
          <w:sz w:val="28"/>
          <w:szCs w:val="28"/>
        </w:rPr>
        <w:t>отходов</w:t>
      </w:r>
      <w:r w:rsidR="003A171E" w:rsidRPr="002F107A">
        <w:rPr>
          <w:rFonts w:ascii="Times New Roman" w:eastAsia="Times New Roman" w:hAnsi="Times New Roman" w:cs="Times New Roman"/>
          <w:bCs/>
          <w:i/>
          <w:sz w:val="28"/>
          <w:szCs w:val="28"/>
        </w:rPr>
        <w:t xml:space="preserve"> </w:t>
      </w:r>
      <w:r w:rsidR="003A171E" w:rsidRPr="002F107A">
        <w:rPr>
          <w:rFonts w:ascii="Times New Roman" w:eastAsia="Times New Roman" w:hAnsi="Times New Roman" w:cs="Times New Roman"/>
          <w:b/>
          <w:sz w:val="28"/>
          <w:szCs w:val="28"/>
        </w:rPr>
        <w:t>-</w:t>
      </w:r>
      <w:r w:rsidR="003A171E" w:rsidRPr="002F107A">
        <w:rPr>
          <w:rFonts w:ascii="Times New Roman" w:eastAsia="Times New Roman" w:hAnsi="Times New Roman" w:cs="Times New Roman"/>
          <w:sz w:val="28"/>
          <w:szCs w:val="28"/>
        </w:rPr>
        <w:t xml:space="preserve"> </w:t>
      </w:r>
      <w:r w:rsidR="00690BD7" w:rsidRPr="002F107A">
        <w:rPr>
          <w:rFonts w:ascii="Times New Roman" w:hAnsi="Times New Roman" w:cs="Times New Roman"/>
          <w:sz w:val="28"/>
          <w:szCs w:val="28"/>
        </w:rPr>
        <w:t>прием или поступление отходов от физических лиц и юридических лиц в целях дальнейших обработки, утилизации, обезвреживания, транспортирования, размещения таких отходов;</w:t>
      </w:r>
    </w:p>
    <w:p w14:paraId="49DB78BF" w14:textId="77777777" w:rsidR="008452FA" w:rsidRPr="002F107A" w:rsidRDefault="00785ACB" w:rsidP="000F0E8A">
      <w:pPr>
        <w:pStyle w:val="ConsPlusNormal"/>
        <w:ind w:firstLine="709"/>
        <w:jc w:val="both"/>
        <w:rPr>
          <w:rFonts w:ascii="Times New Roman" w:hAnsi="Times New Roman" w:cs="Times New Roman"/>
          <w:sz w:val="28"/>
          <w:szCs w:val="28"/>
        </w:rPr>
      </w:pPr>
      <w:r w:rsidRPr="002F107A">
        <w:rPr>
          <w:rFonts w:ascii="Times New Roman" w:hAnsi="Times New Roman" w:cs="Times New Roman"/>
          <w:i/>
          <w:sz w:val="28"/>
          <w:szCs w:val="28"/>
        </w:rPr>
        <w:t xml:space="preserve">- </w:t>
      </w:r>
      <w:r w:rsidR="008452FA" w:rsidRPr="002F107A">
        <w:rPr>
          <w:rFonts w:ascii="Times New Roman" w:hAnsi="Times New Roman" w:cs="Times New Roman"/>
          <w:i/>
          <w:sz w:val="28"/>
          <w:szCs w:val="28"/>
        </w:rPr>
        <w:t>транспортирование отходов</w:t>
      </w:r>
      <w:r w:rsidR="008452FA" w:rsidRPr="002F107A">
        <w:rPr>
          <w:rFonts w:ascii="Times New Roman" w:hAnsi="Times New Roman" w:cs="Times New Roman"/>
          <w:sz w:val="28"/>
          <w:szCs w:val="28"/>
        </w:rPr>
        <w:t xml:space="preserve"> - перемещение отходов с помощью тран</w:t>
      </w:r>
      <w:r w:rsidR="008452FA" w:rsidRPr="002F107A">
        <w:rPr>
          <w:rFonts w:ascii="Times New Roman" w:hAnsi="Times New Roman" w:cs="Times New Roman"/>
          <w:sz w:val="28"/>
          <w:szCs w:val="28"/>
        </w:rPr>
        <w:t>с</w:t>
      </w:r>
      <w:r w:rsidR="008452FA" w:rsidRPr="002F107A">
        <w:rPr>
          <w:rFonts w:ascii="Times New Roman" w:hAnsi="Times New Roman" w:cs="Times New Roman"/>
          <w:sz w:val="28"/>
          <w:szCs w:val="28"/>
        </w:rPr>
        <w:lastRenderedPageBreak/>
        <w:t>портных средств вне границ земельного участка, находящегося в собственности юридического лица или индивидуального предпринимателя либо предоставле</w:t>
      </w:r>
      <w:r w:rsidR="008452FA" w:rsidRPr="002F107A">
        <w:rPr>
          <w:rFonts w:ascii="Times New Roman" w:hAnsi="Times New Roman" w:cs="Times New Roman"/>
          <w:sz w:val="28"/>
          <w:szCs w:val="28"/>
        </w:rPr>
        <w:t>н</w:t>
      </w:r>
      <w:r w:rsidR="008452FA" w:rsidRPr="002F107A">
        <w:rPr>
          <w:rFonts w:ascii="Times New Roman" w:hAnsi="Times New Roman" w:cs="Times New Roman"/>
          <w:sz w:val="28"/>
          <w:szCs w:val="28"/>
        </w:rPr>
        <w:t>ного им на иных правах;</w:t>
      </w:r>
    </w:p>
    <w:p w14:paraId="03B40E4F" w14:textId="77777777" w:rsidR="00690BD7" w:rsidRPr="002F107A" w:rsidRDefault="00785ACB" w:rsidP="000F0E8A">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bCs/>
          <w:i/>
          <w:lang w:eastAsia="ru-RU"/>
        </w:rPr>
        <w:t xml:space="preserve">- </w:t>
      </w:r>
      <w:r w:rsidR="003A171E" w:rsidRPr="002F107A">
        <w:rPr>
          <w:rFonts w:eastAsia="Times New Roman"/>
          <w:bCs/>
          <w:i/>
          <w:lang w:eastAsia="ru-RU"/>
        </w:rPr>
        <w:t xml:space="preserve">вывоз </w:t>
      </w:r>
      <w:r w:rsidR="00F2654A" w:rsidRPr="002F107A">
        <w:rPr>
          <w:rFonts w:eastAsia="Times New Roman"/>
          <w:bCs/>
          <w:i/>
          <w:lang w:eastAsia="ru-RU"/>
        </w:rPr>
        <w:t>ТКО</w:t>
      </w:r>
      <w:r w:rsidR="003A171E" w:rsidRPr="002F107A">
        <w:rPr>
          <w:rFonts w:eastAsia="Times New Roman"/>
          <w:bCs/>
          <w:i/>
          <w:lang w:eastAsia="ru-RU"/>
        </w:rPr>
        <w:t xml:space="preserve"> </w:t>
      </w:r>
      <w:r w:rsidR="003A171E" w:rsidRPr="002F107A">
        <w:rPr>
          <w:rFonts w:eastAsia="Times New Roman"/>
          <w:b/>
          <w:lang w:eastAsia="ru-RU"/>
        </w:rPr>
        <w:t>-</w:t>
      </w:r>
      <w:r w:rsidR="003A171E" w:rsidRPr="002F107A">
        <w:rPr>
          <w:rFonts w:eastAsia="Times New Roman"/>
          <w:lang w:eastAsia="ru-RU"/>
        </w:rPr>
        <w:t xml:space="preserve"> выгрузка </w:t>
      </w:r>
      <w:r w:rsidR="00F2654A" w:rsidRPr="002F107A">
        <w:rPr>
          <w:rFonts w:eastAsia="Times New Roman"/>
          <w:lang w:eastAsia="ru-RU"/>
        </w:rPr>
        <w:t>ТКО</w:t>
      </w:r>
      <w:r w:rsidR="003A171E" w:rsidRPr="002F107A">
        <w:rPr>
          <w:rFonts w:eastAsia="Times New Roman"/>
          <w:lang w:eastAsia="ru-RU"/>
        </w:rPr>
        <w:t xml:space="preserve"> из контейнеров в спецтранспорт, зачистка контейнерных площадок и подъездов к ним от просыпавшегося мусора, и тран</w:t>
      </w:r>
      <w:r w:rsidR="003A171E" w:rsidRPr="002F107A">
        <w:rPr>
          <w:rFonts w:eastAsia="Times New Roman"/>
          <w:lang w:eastAsia="ru-RU"/>
        </w:rPr>
        <w:t>с</w:t>
      </w:r>
      <w:r w:rsidR="003A171E" w:rsidRPr="002F107A">
        <w:rPr>
          <w:rFonts w:eastAsia="Times New Roman"/>
          <w:lang w:eastAsia="ru-RU"/>
        </w:rPr>
        <w:t>портировка их с мест сб</w:t>
      </w:r>
      <w:r w:rsidR="00690BD7" w:rsidRPr="002F107A">
        <w:rPr>
          <w:rFonts w:eastAsia="Times New Roman"/>
          <w:lang w:eastAsia="ru-RU"/>
        </w:rPr>
        <w:t>ора мусора на объект утилизации;</w:t>
      </w:r>
    </w:p>
    <w:p w14:paraId="2D9594CA" w14:textId="77777777" w:rsidR="003A171E" w:rsidRPr="002F107A" w:rsidRDefault="00785ACB" w:rsidP="000F0E8A">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bCs/>
          <w:i/>
          <w:lang w:eastAsia="ru-RU"/>
        </w:rPr>
        <w:t xml:space="preserve">- </w:t>
      </w:r>
      <w:r w:rsidR="003A171E" w:rsidRPr="002F107A">
        <w:rPr>
          <w:rFonts w:eastAsia="Times New Roman"/>
          <w:bCs/>
          <w:i/>
          <w:lang w:eastAsia="ru-RU"/>
        </w:rPr>
        <w:t xml:space="preserve">договор на вывоз </w:t>
      </w:r>
      <w:r w:rsidR="00F2654A" w:rsidRPr="002F107A">
        <w:rPr>
          <w:rFonts w:eastAsia="Times New Roman"/>
          <w:bCs/>
          <w:i/>
          <w:lang w:eastAsia="ru-RU"/>
        </w:rPr>
        <w:t>ТКО</w:t>
      </w:r>
      <w:r w:rsidR="003A171E" w:rsidRPr="002F107A">
        <w:rPr>
          <w:rFonts w:eastAsia="Times New Roman"/>
          <w:bCs/>
          <w:i/>
          <w:lang w:eastAsia="ru-RU"/>
        </w:rPr>
        <w:t xml:space="preserve"> </w:t>
      </w:r>
      <w:r w:rsidR="003A171E" w:rsidRPr="002F107A">
        <w:rPr>
          <w:rFonts w:eastAsia="Times New Roman"/>
          <w:b/>
          <w:lang w:eastAsia="ru-RU"/>
        </w:rPr>
        <w:t xml:space="preserve"> -</w:t>
      </w:r>
      <w:r w:rsidR="003A171E" w:rsidRPr="002F107A">
        <w:rPr>
          <w:rFonts w:eastAsia="Times New Roman"/>
          <w:lang w:eastAsia="ru-RU"/>
        </w:rPr>
        <w:t xml:space="preserve"> письменное соглашение, имеющее юридическую силу, заключенное между заказчиком (физическим, юридическим лицом) и по</w:t>
      </w:r>
      <w:r w:rsidR="003A171E" w:rsidRPr="002F107A">
        <w:rPr>
          <w:rFonts w:eastAsia="Times New Roman"/>
          <w:lang w:eastAsia="ru-RU"/>
        </w:rPr>
        <w:t>д</w:t>
      </w:r>
      <w:r w:rsidR="003A171E" w:rsidRPr="002F107A">
        <w:rPr>
          <w:rFonts w:eastAsia="Times New Roman"/>
          <w:lang w:eastAsia="ru-RU"/>
        </w:rPr>
        <w:t xml:space="preserve">рядной </w:t>
      </w:r>
      <w:proofErr w:type="spellStart"/>
      <w:r w:rsidR="003A171E" w:rsidRPr="002F107A">
        <w:rPr>
          <w:rFonts w:eastAsia="Times New Roman"/>
          <w:lang w:eastAsia="ru-RU"/>
        </w:rPr>
        <w:t>мусоровывозящей</w:t>
      </w:r>
      <w:proofErr w:type="spellEnd"/>
      <w:r w:rsidR="003A171E" w:rsidRPr="002F107A">
        <w:rPr>
          <w:rFonts w:eastAsia="Times New Roman"/>
          <w:lang w:eastAsia="ru-RU"/>
        </w:rPr>
        <w:t xml:space="preserve"> организацией на вывоз </w:t>
      </w:r>
      <w:r w:rsidR="00F2654A" w:rsidRPr="002F107A">
        <w:rPr>
          <w:rFonts w:eastAsia="Times New Roman"/>
          <w:lang w:eastAsia="ru-RU"/>
        </w:rPr>
        <w:t>ТКО</w:t>
      </w:r>
      <w:r w:rsidR="003A171E" w:rsidRPr="002F107A">
        <w:rPr>
          <w:rFonts w:eastAsia="Times New Roman"/>
          <w:lang w:eastAsia="ru-RU"/>
        </w:rPr>
        <w:t xml:space="preserve"> (КГМ).</w:t>
      </w:r>
    </w:p>
    <w:p w14:paraId="5E79C3AD" w14:textId="77777777" w:rsidR="003A171E" w:rsidRPr="002F107A" w:rsidRDefault="00785ACB" w:rsidP="000F0E8A">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bCs/>
          <w:i/>
          <w:lang w:eastAsia="ru-RU"/>
        </w:rPr>
        <w:t xml:space="preserve"> - </w:t>
      </w:r>
      <w:r w:rsidR="003A171E" w:rsidRPr="002F107A">
        <w:rPr>
          <w:rFonts w:eastAsia="Times New Roman"/>
          <w:bCs/>
          <w:i/>
          <w:lang w:eastAsia="ru-RU"/>
        </w:rPr>
        <w:t xml:space="preserve">график вывоза </w:t>
      </w:r>
      <w:r w:rsidR="00F2654A" w:rsidRPr="002F107A">
        <w:rPr>
          <w:rFonts w:eastAsia="Times New Roman"/>
          <w:bCs/>
          <w:i/>
          <w:lang w:eastAsia="ru-RU"/>
        </w:rPr>
        <w:t>ТКО</w:t>
      </w:r>
      <w:r w:rsidR="003A171E" w:rsidRPr="002F107A">
        <w:rPr>
          <w:rFonts w:eastAsia="Times New Roman"/>
          <w:b/>
          <w:lang w:eastAsia="ru-RU"/>
        </w:rPr>
        <w:t xml:space="preserve"> -</w:t>
      </w:r>
      <w:r w:rsidR="003A171E" w:rsidRPr="002F107A">
        <w:rPr>
          <w:rFonts w:eastAsia="Times New Roman"/>
          <w:lang w:eastAsia="ru-RU"/>
        </w:rPr>
        <w:t xml:space="preserve"> составная часть договора на вывоз </w:t>
      </w:r>
      <w:r w:rsidR="00F2654A" w:rsidRPr="002F107A">
        <w:rPr>
          <w:rFonts w:eastAsia="Times New Roman"/>
          <w:lang w:eastAsia="ru-RU"/>
        </w:rPr>
        <w:t>ТКО</w:t>
      </w:r>
      <w:r w:rsidR="003A171E" w:rsidRPr="002F107A">
        <w:rPr>
          <w:rFonts w:eastAsia="Times New Roman"/>
          <w:lang w:eastAsia="ru-RU"/>
        </w:rPr>
        <w:t xml:space="preserve"> (КГМ) с указанием места (адреса), объема и времени вывоза.</w:t>
      </w:r>
    </w:p>
    <w:p w14:paraId="0054A9D4" w14:textId="77777777" w:rsidR="003A171E" w:rsidRPr="002F107A" w:rsidRDefault="00785ACB" w:rsidP="000F0E8A">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bCs/>
          <w:i/>
          <w:lang w:eastAsia="ru-RU"/>
        </w:rPr>
        <w:t xml:space="preserve"> - </w:t>
      </w:r>
      <w:r w:rsidR="003A171E" w:rsidRPr="002F107A">
        <w:rPr>
          <w:rFonts w:eastAsia="Times New Roman"/>
          <w:bCs/>
          <w:i/>
          <w:lang w:eastAsia="ru-RU"/>
        </w:rPr>
        <w:t xml:space="preserve">срыв графика вывоза </w:t>
      </w:r>
      <w:r w:rsidR="00F2654A" w:rsidRPr="002F107A">
        <w:rPr>
          <w:rFonts w:eastAsia="Times New Roman"/>
          <w:bCs/>
          <w:i/>
          <w:lang w:eastAsia="ru-RU"/>
        </w:rPr>
        <w:t>ТКО</w:t>
      </w:r>
      <w:r w:rsidR="003A171E" w:rsidRPr="002F107A">
        <w:rPr>
          <w:rFonts w:eastAsia="Times New Roman"/>
          <w:b/>
          <w:lang w:eastAsia="ru-RU"/>
        </w:rPr>
        <w:t xml:space="preserve"> -</w:t>
      </w:r>
      <w:r w:rsidR="003A171E" w:rsidRPr="002F107A">
        <w:rPr>
          <w:rFonts w:eastAsia="Times New Roman"/>
          <w:lang w:eastAsia="ru-RU"/>
        </w:rPr>
        <w:t xml:space="preserve"> несоблюдение маршрутного, почасового графика вывоза </w:t>
      </w:r>
      <w:r w:rsidR="00F2654A" w:rsidRPr="002F107A">
        <w:rPr>
          <w:rFonts w:eastAsia="Times New Roman"/>
          <w:lang w:eastAsia="ru-RU"/>
        </w:rPr>
        <w:t>ТКО</w:t>
      </w:r>
      <w:r w:rsidR="003A171E" w:rsidRPr="002F107A">
        <w:rPr>
          <w:rFonts w:eastAsia="Times New Roman"/>
          <w:lang w:eastAsia="ru-RU"/>
        </w:rPr>
        <w:t>, сроком более 2-х часов.</w:t>
      </w:r>
    </w:p>
    <w:p w14:paraId="4B03E5A8" w14:textId="77777777" w:rsidR="003A171E" w:rsidRPr="002F107A" w:rsidRDefault="00785ACB" w:rsidP="000F0E8A">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bCs/>
          <w:i/>
          <w:lang w:eastAsia="ru-RU"/>
        </w:rPr>
        <w:t xml:space="preserve"> - </w:t>
      </w:r>
      <w:r w:rsidR="003A171E" w:rsidRPr="002F107A">
        <w:rPr>
          <w:rFonts w:eastAsia="Times New Roman"/>
          <w:bCs/>
          <w:i/>
          <w:lang w:eastAsia="ru-RU"/>
        </w:rPr>
        <w:t>навал мусора</w:t>
      </w:r>
      <w:r w:rsidR="003A171E" w:rsidRPr="002F107A">
        <w:rPr>
          <w:rFonts w:eastAsia="Times New Roman"/>
          <w:b/>
          <w:lang w:eastAsia="ru-RU"/>
        </w:rPr>
        <w:t xml:space="preserve"> -</w:t>
      </w:r>
      <w:r w:rsidR="003A171E" w:rsidRPr="002F107A">
        <w:rPr>
          <w:rFonts w:eastAsia="Times New Roman"/>
          <w:lang w:eastAsia="ru-RU"/>
        </w:rPr>
        <w:t xml:space="preserve"> скопление твердых бытовых отходов (</w:t>
      </w:r>
      <w:r w:rsidR="00F2654A" w:rsidRPr="002F107A">
        <w:rPr>
          <w:rFonts w:eastAsia="Times New Roman"/>
          <w:lang w:eastAsia="ru-RU"/>
        </w:rPr>
        <w:t>ТКО</w:t>
      </w:r>
      <w:r w:rsidR="003A171E" w:rsidRPr="002F107A">
        <w:rPr>
          <w:rFonts w:eastAsia="Times New Roman"/>
          <w:lang w:eastAsia="ru-RU"/>
        </w:rPr>
        <w:t>), возникшее в результате самовольного сброса, по объему, не превышающему одного куб. м на контейнерной площадке или на любой другой территории.</w:t>
      </w:r>
    </w:p>
    <w:p w14:paraId="6F8E4E59" w14:textId="77777777" w:rsidR="003A171E" w:rsidRPr="002F107A" w:rsidRDefault="00785ACB" w:rsidP="000F0E8A">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bCs/>
          <w:i/>
          <w:lang w:eastAsia="ru-RU"/>
        </w:rPr>
        <w:t xml:space="preserve"> - </w:t>
      </w:r>
      <w:r w:rsidR="003A171E" w:rsidRPr="002F107A">
        <w:rPr>
          <w:rFonts w:eastAsia="Times New Roman"/>
          <w:bCs/>
          <w:i/>
          <w:lang w:eastAsia="ru-RU"/>
        </w:rPr>
        <w:t>очаговый навал мусора</w:t>
      </w:r>
      <w:r w:rsidR="003A171E" w:rsidRPr="002F107A">
        <w:rPr>
          <w:rFonts w:eastAsia="Times New Roman"/>
          <w:b/>
          <w:lang w:eastAsia="ru-RU"/>
        </w:rPr>
        <w:t xml:space="preserve"> -</w:t>
      </w:r>
      <w:r w:rsidR="003A171E" w:rsidRPr="002F107A">
        <w:rPr>
          <w:rFonts w:eastAsia="Times New Roman"/>
          <w:lang w:eastAsia="ru-RU"/>
        </w:rPr>
        <w:t xml:space="preserve"> скопление </w:t>
      </w:r>
      <w:r w:rsidR="00F2654A" w:rsidRPr="002F107A">
        <w:rPr>
          <w:rFonts w:eastAsia="Times New Roman"/>
          <w:lang w:eastAsia="ru-RU"/>
        </w:rPr>
        <w:t>ТКО</w:t>
      </w:r>
      <w:r w:rsidR="008452FA" w:rsidRPr="002F107A">
        <w:rPr>
          <w:rFonts w:eastAsia="Times New Roman"/>
          <w:lang w:eastAsia="ru-RU"/>
        </w:rPr>
        <w:t xml:space="preserve"> </w:t>
      </w:r>
      <w:r w:rsidR="003A171E" w:rsidRPr="002F107A">
        <w:rPr>
          <w:rFonts w:eastAsia="Times New Roman"/>
          <w:lang w:eastAsia="ru-RU"/>
        </w:rPr>
        <w:t>возникшее в результате сам</w:t>
      </w:r>
      <w:r w:rsidR="003A171E" w:rsidRPr="002F107A">
        <w:rPr>
          <w:rFonts w:eastAsia="Times New Roman"/>
          <w:lang w:eastAsia="ru-RU"/>
        </w:rPr>
        <w:t>о</w:t>
      </w:r>
      <w:r w:rsidR="003A171E" w:rsidRPr="002F107A">
        <w:rPr>
          <w:rFonts w:eastAsia="Times New Roman"/>
          <w:lang w:eastAsia="ru-RU"/>
        </w:rPr>
        <w:t>вольного сброса, по объему до 20 куб. м на территории площадью до        30 кв. м.</w:t>
      </w:r>
    </w:p>
    <w:p w14:paraId="41609F46" w14:textId="77777777" w:rsidR="003A171E" w:rsidRPr="002F107A" w:rsidRDefault="00785ACB" w:rsidP="000F0E8A">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b/>
          <w:lang w:eastAsia="ru-RU"/>
        </w:rPr>
        <w:t xml:space="preserve"> </w:t>
      </w:r>
      <w:r w:rsidR="003A171E" w:rsidRPr="002F107A">
        <w:rPr>
          <w:rFonts w:eastAsia="Times New Roman"/>
          <w:b/>
          <w:lang w:eastAsia="ru-RU"/>
        </w:rPr>
        <w:t xml:space="preserve">- </w:t>
      </w:r>
      <w:r w:rsidR="003A171E" w:rsidRPr="002F107A">
        <w:rPr>
          <w:rFonts w:eastAsia="Times New Roman"/>
          <w:bCs/>
          <w:i/>
          <w:lang w:eastAsia="ru-RU"/>
        </w:rPr>
        <w:t>несанкционированная свалка мусора</w:t>
      </w:r>
      <w:r w:rsidR="003A171E" w:rsidRPr="002F107A">
        <w:rPr>
          <w:rFonts w:eastAsia="Times New Roman"/>
          <w:bCs/>
          <w:color w:val="000080"/>
          <w:lang w:eastAsia="ru-RU"/>
        </w:rPr>
        <w:t xml:space="preserve"> </w:t>
      </w:r>
      <w:r w:rsidR="003A171E" w:rsidRPr="002F107A">
        <w:rPr>
          <w:rFonts w:eastAsia="Times New Roman"/>
          <w:b/>
          <w:lang w:eastAsia="ru-RU"/>
        </w:rPr>
        <w:t xml:space="preserve">- </w:t>
      </w:r>
      <w:r w:rsidR="003A171E" w:rsidRPr="002F107A">
        <w:rPr>
          <w:rFonts w:eastAsia="Times New Roman"/>
          <w:lang w:eastAsia="ru-RU"/>
        </w:rPr>
        <w:t>самовольный (несанкционирова</w:t>
      </w:r>
      <w:r w:rsidR="003A171E" w:rsidRPr="002F107A">
        <w:rPr>
          <w:rFonts w:eastAsia="Times New Roman"/>
          <w:lang w:eastAsia="ru-RU"/>
        </w:rPr>
        <w:t>н</w:t>
      </w:r>
      <w:r w:rsidR="003A171E" w:rsidRPr="002F107A">
        <w:rPr>
          <w:rFonts w:eastAsia="Times New Roman"/>
          <w:lang w:eastAsia="ru-RU"/>
        </w:rPr>
        <w:t xml:space="preserve">ный) сброс (размещение) или складирование </w:t>
      </w:r>
      <w:r w:rsidR="00F2654A" w:rsidRPr="002F107A">
        <w:rPr>
          <w:rFonts w:eastAsia="Times New Roman"/>
          <w:lang w:eastAsia="ru-RU"/>
        </w:rPr>
        <w:t>ТКО</w:t>
      </w:r>
      <w:r w:rsidR="008452FA" w:rsidRPr="002F107A">
        <w:rPr>
          <w:rFonts w:eastAsia="Times New Roman"/>
          <w:lang w:eastAsia="ru-RU"/>
        </w:rPr>
        <w:t xml:space="preserve"> </w:t>
      </w:r>
      <w:r w:rsidR="003A171E" w:rsidRPr="002F107A">
        <w:rPr>
          <w:rFonts w:eastAsia="Times New Roman"/>
          <w:lang w:eastAsia="ru-RU"/>
        </w:rPr>
        <w:t>отходов производства и стр</w:t>
      </w:r>
      <w:r w:rsidR="003A171E" w:rsidRPr="002F107A">
        <w:rPr>
          <w:rFonts w:eastAsia="Times New Roman"/>
          <w:lang w:eastAsia="ru-RU"/>
        </w:rPr>
        <w:t>о</w:t>
      </w:r>
      <w:r w:rsidR="003A171E" w:rsidRPr="002F107A">
        <w:rPr>
          <w:rFonts w:eastAsia="Times New Roman"/>
          <w:lang w:eastAsia="ru-RU"/>
        </w:rPr>
        <w:t>ительства, другого мусора, образованного в процессе деятельности юридических или физических лиц на площади свыше  30 кв. м и объемом свыше 20 куб. м.</w:t>
      </w:r>
    </w:p>
    <w:p w14:paraId="32CB0C7C" w14:textId="77777777" w:rsidR="003A171E" w:rsidRPr="002F107A" w:rsidRDefault="003A171E" w:rsidP="000F0E8A">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b/>
          <w:lang w:eastAsia="ru-RU"/>
        </w:rPr>
        <w:t xml:space="preserve">- </w:t>
      </w:r>
      <w:r w:rsidRPr="002F107A">
        <w:rPr>
          <w:rFonts w:eastAsia="Times New Roman"/>
          <w:bCs/>
          <w:i/>
          <w:lang w:eastAsia="ru-RU"/>
        </w:rPr>
        <w:t>утилизация (обезвреживание) мусора и отходов</w:t>
      </w:r>
      <w:r w:rsidRPr="002F107A">
        <w:rPr>
          <w:rFonts w:eastAsia="Times New Roman"/>
          <w:b/>
          <w:lang w:eastAsia="ru-RU"/>
        </w:rPr>
        <w:t xml:space="preserve"> -</w:t>
      </w:r>
      <w:r w:rsidRPr="002F107A">
        <w:rPr>
          <w:rFonts w:eastAsia="Times New Roman"/>
          <w:lang w:eastAsia="ru-RU"/>
        </w:rPr>
        <w:t xml:space="preserve"> специальная обработка мусора (брикетирование, термообработка, превращение в остекленные гранулы путем сжигания мусора, захоронение на полигонах и т.п.) с целью превращения его в инертный (нейтральный) вид, не оказывающий вредного влияния на экол</w:t>
      </w:r>
      <w:r w:rsidRPr="002F107A">
        <w:rPr>
          <w:rFonts w:eastAsia="Times New Roman"/>
          <w:lang w:eastAsia="ru-RU"/>
        </w:rPr>
        <w:t>о</w:t>
      </w:r>
      <w:r w:rsidRPr="002F107A">
        <w:rPr>
          <w:rFonts w:eastAsia="Times New Roman"/>
          <w:lang w:eastAsia="ru-RU"/>
        </w:rPr>
        <w:t>гию.</w:t>
      </w:r>
    </w:p>
    <w:p w14:paraId="32AAB289" w14:textId="77777777" w:rsidR="008452FA" w:rsidRPr="002F107A" w:rsidRDefault="00785ACB" w:rsidP="000F0E8A">
      <w:pPr>
        <w:pStyle w:val="ConsPlusNormal"/>
        <w:ind w:firstLine="540"/>
        <w:jc w:val="both"/>
        <w:rPr>
          <w:rFonts w:ascii="Times New Roman" w:hAnsi="Times New Roman" w:cs="Times New Roman"/>
          <w:sz w:val="28"/>
          <w:szCs w:val="28"/>
        </w:rPr>
      </w:pPr>
      <w:r w:rsidRPr="002F107A">
        <w:rPr>
          <w:rFonts w:eastAsia="Times New Roman"/>
          <w:b/>
        </w:rPr>
        <w:t>-</w:t>
      </w:r>
      <w:r w:rsidR="008452FA" w:rsidRPr="002F107A">
        <w:rPr>
          <w:rFonts w:ascii="Times New Roman" w:hAnsi="Times New Roman" w:cs="Times New Roman"/>
          <w:sz w:val="28"/>
          <w:szCs w:val="28"/>
        </w:rPr>
        <w:t xml:space="preserve"> </w:t>
      </w:r>
      <w:r w:rsidR="008452FA" w:rsidRPr="002F107A">
        <w:rPr>
          <w:rFonts w:ascii="Times New Roman" w:hAnsi="Times New Roman" w:cs="Times New Roman"/>
          <w:i/>
          <w:sz w:val="28"/>
          <w:szCs w:val="28"/>
        </w:rPr>
        <w:t>оператор по обращению с твердыми коммунальными отходами</w:t>
      </w:r>
      <w:r w:rsidR="008452FA" w:rsidRPr="002F107A">
        <w:rPr>
          <w:rFonts w:ascii="Times New Roman" w:hAnsi="Times New Roman" w:cs="Times New Roman"/>
          <w:sz w:val="28"/>
          <w:szCs w:val="28"/>
        </w:rPr>
        <w:t xml:space="preserve"> - индив</w:t>
      </w:r>
      <w:r w:rsidR="008452FA" w:rsidRPr="002F107A">
        <w:rPr>
          <w:rFonts w:ascii="Times New Roman" w:hAnsi="Times New Roman" w:cs="Times New Roman"/>
          <w:sz w:val="28"/>
          <w:szCs w:val="28"/>
        </w:rPr>
        <w:t>и</w:t>
      </w:r>
      <w:r w:rsidR="008452FA" w:rsidRPr="002F107A">
        <w:rPr>
          <w:rFonts w:ascii="Times New Roman" w:hAnsi="Times New Roman" w:cs="Times New Roman"/>
          <w:sz w:val="28"/>
          <w:szCs w:val="28"/>
        </w:rPr>
        <w:t>дуальный предприниматель или юридическое лицо, осуществляющие деятел</w:t>
      </w:r>
      <w:r w:rsidR="008452FA" w:rsidRPr="002F107A">
        <w:rPr>
          <w:rFonts w:ascii="Times New Roman" w:hAnsi="Times New Roman" w:cs="Times New Roman"/>
          <w:sz w:val="28"/>
          <w:szCs w:val="28"/>
        </w:rPr>
        <w:t>ь</w:t>
      </w:r>
      <w:r w:rsidR="008452FA" w:rsidRPr="002F107A">
        <w:rPr>
          <w:rFonts w:ascii="Times New Roman" w:hAnsi="Times New Roman" w:cs="Times New Roman"/>
          <w:sz w:val="28"/>
          <w:szCs w:val="28"/>
        </w:rPr>
        <w:t>ность по сбору, транспортированию, обработке, утилизации, обезвреживанию, захоронению твердых коммунальных отходов;</w:t>
      </w:r>
    </w:p>
    <w:p w14:paraId="5990022B" w14:textId="77777777" w:rsidR="003A171E" w:rsidRPr="002F107A" w:rsidRDefault="003A171E" w:rsidP="000F0E8A">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b/>
          <w:lang w:eastAsia="ru-RU"/>
        </w:rPr>
        <w:t xml:space="preserve">- </w:t>
      </w:r>
      <w:r w:rsidRPr="002F107A">
        <w:rPr>
          <w:rFonts w:eastAsia="Times New Roman"/>
          <w:bCs/>
          <w:i/>
          <w:lang w:eastAsia="ru-RU"/>
        </w:rPr>
        <w:t>содержание дорог</w:t>
      </w:r>
      <w:r w:rsidRPr="002F107A">
        <w:rPr>
          <w:rFonts w:eastAsia="Times New Roman"/>
          <w:b/>
          <w:lang w:eastAsia="ru-RU"/>
        </w:rPr>
        <w:t xml:space="preserve"> -</w:t>
      </w:r>
      <w:r w:rsidRPr="002F107A">
        <w:rPr>
          <w:rFonts w:eastAsia="Times New Roman"/>
          <w:lang w:eastAsia="ru-RU"/>
        </w:rPr>
        <w:t xml:space="preserve"> комплекс работ, в результате которых поддерживае</w:t>
      </w:r>
      <w:r w:rsidRPr="002F107A">
        <w:rPr>
          <w:rFonts w:eastAsia="Times New Roman"/>
          <w:lang w:eastAsia="ru-RU"/>
        </w:rPr>
        <w:t>т</w:t>
      </w:r>
      <w:r w:rsidRPr="002F107A">
        <w:rPr>
          <w:rFonts w:eastAsia="Times New Roman"/>
          <w:lang w:eastAsia="ru-RU"/>
        </w:rPr>
        <w:t>ся транспортно-эксплуатационное состояние дороги, дорожных сооружений, п</w:t>
      </w:r>
      <w:r w:rsidRPr="002F107A">
        <w:rPr>
          <w:rFonts w:eastAsia="Times New Roman"/>
          <w:lang w:eastAsia="ru-RU"/>
        </w:rPr>
        <w:t>о</w:t>
      </w:r>
      <w:r w:rsidRPr="002F107A">
        <w:rPr>
          <w:rFonts w:eastAsia="Times New Roman"/>
          <w:lang w:eastAsia="ru-RU"/>
        </w:rPr>
        <w:t>лосы отвода, элементов обустройства дороги, организации и безопасности дв</w:t>
      </w:r>
      <w:r w:rsidRPr="002F107A">
        <w:rPr>
          <w:rFonts w:eastAsia="Times New Roman"/>
          <w:lang w:eastAsia="ru-RU"/>
        </w:rPr>
        <w:t>и</w:t>
      </w:r>
      <w:r w:rsidRPr="002F107A">
        <w:rPr>
          <w:rFonts w:eastAsia="Times New Roman"/>
          <w:lang w:eastAsia="ru-RU"/>
        </w:rPr>
        <w:t xml:space="preserve">жения, отвечающих требованиям </w:t>
      </w:r>
      <w:hyperlink r:id="rId9" w:history="1">
        <w:r w:rsidRPr="002F107A">
          <w:rPr>
            <w:rFonts w:eastAsia="Times New Roman"/>
            <w:b/>
            <w:lang w:eastAsia="ru-RU"/>
          </w:rPr>
          <w:t>ГОСТ Р 50597-93</w:t>
        </w:r>
      </w:hyperlink>
      <w:r w:rsidRPr="002F107A">
        <w:rPr>
          <w:rFonts w:eastAsia="Times New Roman"/>
          <w:lang w:eastAsia="ru-RU"/>
        </w:rPr>
        <w:t xml:space="preserve"> «Автомобильные дороги и улицы. Требования к эксплуатационному состоянию, допустимому по условиям обеспечения безопасности дорожного движения».</w:t>
      </w:r>
    </w:p>
    <w:p w14:paraId="04B001A5" w14:textId="77777777" w:rsidR="003A171E" w:rsidRPr="002F107A" w:rsidRDefault="003A171E" w:rsidP="000F0E8A">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b/>
          <w:lang w:eastAsia="ru-RU"/>
        </w:rPr>
        <w:t xml:space="preserve">- </w:t>
      </w:r>
      <w:r w:rsidRPr="002F107A">
        <w:rPr>
          <w:rFonts w:eastAsia="Times New Roman"/>
          <w:bCs/>
          <w:i/>
          <w:lang w:eastAsia="ru-RU"/>
        </w:rPr>
        <w:t>подтопление</w:t>
      </w:r>
      <w:r w:rsidRPr="002F107A">
        <w:rPr>
          <w:rFonts w:eastAsia="Times New Roman"/>
          <w:b/>
          <w:lang w:eastAsia="ru-RU"/>
        </w:rPr>
        <w:t xml:space="preserve"> -</w:t>
      </w:r>
      <w:r w:rsidRPr="002F107A">
        <w:rPr>
          <w:rFonts w:eastAsia="Times New Roman"/>
          <w:lang w:eastAsia="ru-RU"/>
        </w:rPr>
        <w:t xml:space="preserve"> подъем уровня грунтовых вод, вызванный повышением горизонта вод в реках, водохранилищах, затопление водой участка дороги, транспортных тоннелей, части территорий от: атмосферных осадков; снегота</w:t>
      </w:r>
      <w:r w:rsidRPr="002F107A">
        <w:rPr>
          <w:rFonts w:eastAsia="Times New Roman"/>
          <w:lang w:eastAsia="ru-RU"/>
        </w:rPr>
        <w:t>я</w:t>
      </w:r>
      <w:r w:rsidRPr="002F107A">
        <w:rPr>
          <w:rFonts w:eastAsia="Times New Roman"/>
          <w:lang w:eastAsia="ru-RU"/>
        </w:rPr>
        <w:t>ния; некачественно уложенного асфальтобетонного покрытия дорог, тротуаров, сброса или утечки воды из инженерных систем и коммуникаций; неисправности либо нарушения правил обслуживания водоприемных устройств и сооружений поверхностного водоотвода, препятствующее движению пешеходов, автотран</w:t>
      </w:r>
      <w:r w:rsidRPr="002F107A">
        <w:rPr>
          <w:rFonts w:eastAsia="Times New Roman"/>
          <w:lang w:eastAsia="ru-RU"/>
        </w:rPr>
        <w:t>с</w:t>
      </w:r>
      <w:r w:rsidRPr="002F107A">
        <w:rPr>
          <w:rFonts w:eastAsia="Times New Roman"/>
          <w:lang w:eastAsia="ru-RU"/>
        </w:rPr>
        <w:t>порта, пассажирского транспорта.</w:t>
      </w:r>
    </w:p>
    <w:p w14:paraId="6F3BB822" w14:textId="77777777" w:rsidR="003A171E" w:rsidRPr="002F107A" w:rsidRDefault="003A171E" w:rsidP="000F0E8A">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lang w:eastAsia="ru-RU"/>
        </w:rPr>
        <w:lastRenderedPageBreak/>
        <w:t xml:space="preserve">Подтопленной считается территория площадью свыше 2 кв. м и глубиной более </w:t>
      </w:r>
      <w:smartTag w:uri="urn:schemas-microsoft-com:office:smarttags" w:element="metricconverter">
        <w:smartTagPr>
          <w:attr w:name="ProductID" w:val="3 см"/>
        </w:smartTagPr>
        <w:r w:rsidRPr="002F107A">
          <w:rPr>
            <w:rFonts w:eastAsia="Times New Roman"/>
            <w:lang w:eastAsia="ru-RU"/>
          </w:rPr>
          <w:t>3 см</w:t>
        </w:r>
      </w:smartTag>
      <w:r w:rsidRPr="002F107A">
        <w:rPr>
          <w:rFonts w:eastAsia="Times New Roman"/>
          <w:lang w:eastAsia="ru-RU"/>
        </w:rPr>
        <w:t>.</w:t>
      </w:r>
    </w:p>
    <w:p w14:paraId="6113DC19" w14:textId="77777777" w:rsidR="003A171E" w:rsidRPr="002F107A" w:rsidRDefault="003A171E" w:rsidP="000F0E8A">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b/>
          <w:lang w:eastAsia="ru-RU"/>
        </w:rPr>
        <w:t xml:space="preserve">- </w:t>
      </w:r>
      <w:r w:rsidRPr="002F107A">
        <w:rPr>
          <w:rFonts w:eastAsia="Times New Roman"/>
          <w:bCs/>
          <w:i/>
          <w:lang w:eastAsia="ru-RU"/>
        </w:rPr>
        <w:t>брошенный разукомплектованный автотранспорт</w:t>
      </w:r>
      <w:r w:rsidRPr="002F107A">
        <w:rPr>
          <w:rFonts w:eastAsia="Times New Roman"/>
          <w:b/>
          <w:lang w:eastAsia="ru-RU"/>
        </w:rPr>
        <w:t xml:space="preserve"> -</w:t>
      </w:r>
      <w:r w:rsidRPr="002F107A">
        <w:rPr>
          <w:rFonts w:eastAsia="Times New Roman"/>
          <w:lang w:eastAsia="ru-RU"/>
        </w:rPr>
        <w:t xml:space="preserve"> транспортное сре</w:t>
      </w:r>
      <w:r w:rsidRPr="002F107A">
        <w:rPr>
          <w:rFonts w:eastAsia="Times New Roman"/>
          <w:lang w:eastAsia="ru-RU"/>
        </w:rPr>
        <w:t>д</w:t>
      </w:r>
      <w:r w:rsidRPr="002F107A">
        <w:rPr>
          <w:rFonts w:eastAsia="Times New Roman"/>
          <w:lang w:eastAsia="ru-RU"/>
        </w:rPr>
        <w:t xml:space="preserve">ство, от которого собственник в установленном порядке отказался, не имеющее собственника, собственник которого неизвестен. Заключения о принадлежности транспортного средства (наличии или отсутствии собственника) представляют органы </w:t>
      </w:r>
      <w:r w:rsidR="00DA49E9" w:rsidRPr="002F107A">
        <w:rPr>
          <w:rFonts w:eastAsia="Times New Roman"/>
          <w:lang w:eastAsia="ru-RU"/>
        </w:rPr>
        <w:t>ОГИБДД</w:t>
      </w:r>
      <w:r w:rsidRPr="002F107A">
        <w:rPr>
          <w:rFonts w:eastAsia="Times New Roman"/>
          <w:lang w:eastAsia="ru-RU"/>
        </w:rPr>
        <w:t>.</w:t>
      </w:r>
    </w:p>
    <w:p w14:paraId="51EF8CB6" w14:textId="01937F40" w:rsidR="00DB05DC" w:rsidRPr="002F107A" w:rsidRDefault="00DB05DC" w:rsidP="00DB05DC">
      <w:pPr>
        <w:widowControl w:val="0"/>
        <w:autoSpaceDE w:val="0"/>
        <w:autoSpaceDN w:val="0"/>
        <w:adjustRightInd w:val="0"/>
        <w:spacing w:after="0" w:line="240" w:lineRule="auto"/>
        <w:ind w:firstLine="720"/>
        <w:jc w:val="both"/>
      </w:pPr>
      <w:r w:rsidRPr="002F107A">
        <w:rPr>
          <w:rFonts w:eastAsia="Times New Roman"/>
          <w:lang w:eastAsia="ru-RU"/>
        </w:rPr>
        <w:t xml:space="preserve">- </w:t>
      </w:r>
      <w:r w:rsidRPr="002F107A">
        <w:rPr>
          <w:i/>
        </w:rPr>
        <w:t>прилегающая территория</w:t>
      </w:r>
      <w:r w:rsidRPr="002F107A">
        <w:t xml:space="preserve">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правилами благоустройства территории Белореченского городского поселения Белорече</w:t>
      </w:r>
      <w:r w:rsidRPr="002F107A">
        <w:t>н</w:t>
      </w:r>
      <w:r w:rsidRPr="002F107A">
        <w:t>ского района</w:t>
      </w:r>
      <w:r w:rsidR="00D105E1" w:rsidRPr="002F107A">
        <w:t>;</w:t>
      </w:r>
    </w:p>
    <w:p w14:paraId="6DF615F4" w14:textId="25AF54A6" w:rsidR="001D0D14" w:rsidRPr="002F107A" w:rsidRDefault="00DB05DC" w:rsidP="001D0D14">
      <w:pPr>
        <w:widowControl w:val="0"/>
        <w:autoSpaceDE w:val="0"/>
        <w:autoSpaceDN w:val="0"/>
        <w:adjustRightInd w:val="0"/>
        <w:spacing w:after="0" w:line="240" w:lineRule="auto"/>
        <w:ind w:firstLine="720"/>
        <w:jc w:val="both"/>
      </w:pPr>
      <w:r w:rsidRPr="002F107A">
        <w:t>- территории общего пользования - территории, которыми беспрепя</w:t>
      </w:r>
      <w:r w:rsidRPr="002F107A">
        <w:t>т</w:t>
      </w:r>
      <w:r w:rsidRPr="002F107A">
        <w:t>ственно пользуется неограниченный круг лиц</w:t>
      </w:r>
      <w:r w:rsidR="001D0D14" w:rsidRPr="002F107A">
        <w:t>,</w:t>
      </w:r>
      <w:r w:rsidRPr="002F107A">
        <w:t xml:space="preserve"> в том числе площади, улицы, пр</w:t>
      </w:r>
      <w:r w:rsidRPr="002F107A">
        <w:t>о</w:t>
      </w:r>
      <w:r w:rsidRPr="002F107A">
        <w:t>езды, набережные, береговые полосы водных объектов общего пользования, скверы, бульвары;</w:t>
      </w:r>
      <w:r w:rsidR="001D0D14" w:rsidRPr="002F107A">
        <w:t xml:space="preserve"> </w:t>
      </w:r>
    </w:p>
    <w:p w14:paraId="14B52ACD" w14:textId="77777777" w:rsidR="00DB05DC" w:rsidRPr="002F107A" w:rsidRDefault="00DB05DC" w:rsidP="00DB05DC">
      <w:pPr>
        <w:widowControl w:val="0"/>
        <w:autoSpaceDE w:val="0"/>
        <w:autoSpaceDN w:val="0"/>
        <w:adjustRightInd w:val="0"/>
        <w:spacing w:after="0" w:line="240" w:lineRule="auto"/>
        <w:ind w:firstLine="720"/>
        <w:jc w:val="both"/>
      </w:pPr>
      <w:r w:rsidRPr="002F107A">
        <w:t>- границы прилегающей территории - предел прилегающей территории;</w:t>
      </w:r>
    </w:p>
    <w:p w14:paraId="0537C960" w14:textId="41513E3E" w:rsidR="001D0D14" w:rsidRPr="002F107A" w:rsidRDefault="00DB05DC" w:rsidP="001D0D14">
      <w:pPr>
        <w:widowControl w:val="0"/>
        <w:autoSpaceDE w:val="0"/>
        <w:autoSpaceDN w:val="0"/>
        <w:adjustRightInd w:val="0"/>
        <w:spacing w:after="0" w:line="240" w:lineRule="auto"/>
        <w:ind w:firstLine="720"/>
        <w:jc w:val="both"/>
      </w:pPr>
      <w:r w:rsidRPr="002F107A">
        <w:t>- внутренняя часть границ прилегающей территории - часть границ прил</w:t>
      </w:r>
      <w:r w:rsidRPr="002F107A">
        <w:t>е</w:t>
      </w:r>
      <w:r w:rsidRPr="002F107A">
        <w:t>гающей территории, непосредственно примыкающая к границе здания, строения, сооружения, земельного участка, в отношении которых установлены границы прилегающей территории, то есть являющаяся их общей границей;</w:t>
      </w:r>
      <w:r w:rsidR="001D0D14" w:rsidRPr="002F107A">
        <w:t xml:space="preserve"> </w:t>
      </w:r>
    </w:p>
    <w:p w14:paraId="4835259E" w14:textId="64CDB66D" w:rsidR="001D0D14" w:rsidRPr="002F107A" w:rsidRDefault="00DB05DC" w:rsidP="001D0D14">
      <w:pPr>
        <w:widowControl w:val="0"/>
        <w:autoSpaceDE w:val="0"/>
        <w:autoSpaceDN w:val="0"/>
        <w:adjustRightInd w:val="0"/>
        <w:spacing w:after="0" w:line="240" w:lineRule="auto"/>
        <w:ind w:firstLine="720"/>
        <w:jc w:val="both"/>
      </w:pPr>
      <w:r w:rsidRPr="002F107A">
        <w:t>-</w:t>
      </w:r>
      <w:r w:rsidR="0090239D" w:rsidRPr="002F107A">
        <w:t xml:space="preserve"> </w:t>
      </w:r>
      <w:r w:rsidRPr="002F107A">
        <w:t>внешняя часть границ прилегающей территории - часть границ прилег</w:t>
      </w:r>
      <w:r w:rsidRPr="002F107A">
        <w:t>а</w:t>
      </w:r>
      <w:r w:rsidRPr="002F107A">
        <w:t xml:space="preserve">ющей территории, </w:t>
      </w:r>
      <w:r w:rsidR="0090239D" w:rsidRPr="002F107A">
        <w:t>не</w:t>
      </w:r>
      <w:r w:rsidRPr="002F107A">
        <w:t xml:space="preserve"> примыкающая непосредственно к зданию, строению, с</w:t>
      </w:r>
      <w:r w:rsidRPr="002F107A">
        <w:t>о</w:t>
      </w:r>
      <w:r w:rsidRPr="002F107A">
        <w:t>оружению, земельному участку, в отношении которых установлены границы прилегающей территории, то есть не являющаяся их общей границей</w:t>
      </w:r>
      <w:r w:rsidR="001D0D14" w:rsidRPr="002F107A">
        <w:t xml:space="preserve">. </w:t>
      </w:r>
    </w:p>
    <w:p w14:paraId="39F0EBA6" w14:textId="77777777" w:rsidR="003A171E" w:rsidRPr="002F107A" w:rsidRDefault="003A171E" w:rsidP="000675A7">
      <w:pPr>
        <w:widowControl w:val="0"/>
        <w:autoSpaceDE w:val="0"/>
        <w:autoSpaceDN w:val="0"/>
        <w:adjustRightInd w:val="0"/>
        <w:spacing w:after="0" w:line="240" w:lineRule="auto"/>
        <w:ind w:firstLine="720"/>
        <w:jc w:val="center"/>
        <w:rPr>
          <w:rFonts w:eastAsia="Times New Roman"/>
          <w:lang w:eastAsia="ru-RU"/>
        </w:rPr>
      </w:pPr>
    </w:p>
    <w:p w14:paraId="6A8D238E" w14:textId="77777777" w:rsidR="00FE5486" w:rsidRPr="002F107A" w:rsidRDefault="006E4783" w:rsidP="00D105E1">
      <w:pPr>
        <w:widowControl w:val="0"/>
        <w:autoSpaceDE w:val="0"/>
        <w:autoSpaceDN w:val="0"/>
        <w:adjustRightInd w:val="0"/>
        <w:spacing w:after="0" w:line="240" w:lineRule="auto"/>
        <w:ind w:firstLine="720"/>
        <w:jc w:val="center"/>
        <w:rPr>
          <w:rFonts w:eastAsia="Times New Roman"/>
          <w:lang w:eastAsia="ru-RU"/>
        </w:rPr>
      </w:pPr>
      <w:r w:rsidRPr="002F107A">
        <w:rPr>
          <w:rFonts w:eastAsia="Times New Roman"/>
          <w:lang w:eastAsia="ru-RU"/>
        </w:rPr>
        <w:t>2.Общие принципы и подходы</w:t>
      </w:r>
      <w:r w:rsidR="00C62DBD" w:rsidRPr="002F107A">
        <w:rPr>
          <w:rFonts w:eastAsia="Times New Roman"/>
          <w:lang w:eastAsia="ru-RU"/>
        </w:rPr>
        <w:t xml:space="preserve"> в вопросах развития городской среды.</w:t>
      </w:r>
    </w:p>
    <w:p w14:paraId="439A0023" w14:textId="18C1914B" w:rsidR="00C62DBD" w:rsidRPr="002F107A" w:rsidRDefault="00C62DBD" w:rsidP="00D105E1">
      <w:pPr>
        <w:widowControl w:val="0"/>
        <w:autoSpaceDE w:val="0"/>
        <w:autoSpaceDN w:val="0"/>
        <w:adjustRightInd w:val="0"/>
        <w:spacing w:after="0" w:line="240" w:lineRule="auto"/>
        <w:ind w:firstLine="720"/>
        <w:jc w:val="center"/>
        <w:rPr>
          <w:rFonts w:eastAsia="Times New Roman"/>
          <w:lang w:eastAsia="ru-RU"/>
        </w:rPr>
      </w:pPr>
    </w:p>
    <w:p w14:paraId="4A2A103F" w14:textId="6A40904D" w:rsidR="00360089" w:rsidRPr="002F107A" w:rsidRDefault="00E12B06" w:rsidP="000F08B9">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 xml:space="preserve">2.1. </w:t>
      </w:r>
      <w:r w:rsidR="00360089" w:rsidRPr="002F107A">
        <w:rPr>
          <w:rFonts w:eastAsia="Times New Roman"/>
          <w:color w:val="222222"/>
          <w:lang w:eastAsia="ru-RU"/>
        </w:rPr>
        <w:t>Развитие городской среды осуществляется путем улучшения, обновл</w:t>
      </w:r>
      <w:r w:rsidR="00360089" w:rsidRPr="002F107A">
        <w:rPr>
          <w:rFonts w:eastAsia="Times New Roman"/>
          <w:color w:val="222222"/>
          <w:lang w:eastAsia="ru-RU"/>
        </w:rPr>
        <w:t>е</w:t>
      </w:r>
      <w:r w:rsidR="00360089" w:rsidRPr="002F107A">
        <w:rPr>
          <w:rFonts w:eastAsia="Times New Roman"/>
          <w:color w:val="222222"/>
          <w:lang w:eastAsia="ru-RU"/>
        </w:rPr>
        <w:t>ния, развития инфраструктуры городского поселения и системы управления г</w:t>
      </w:r>
      <w:r w:rsidR="00360089" w:rsidRPr="002F107A">
        <w:rPr>
          <w:rFonts w:eastAsia="Times New Roman"/>
          <w:color w:val="222222"/>
          <w:lang w:eastAsia="ru-RU"/>
        </w:rPr>
        <w:t>о</w:t>
      </w:r>
      <w:r w:rsidR="00360089" w:rsidRPr="002F107A">
        <w:rPr>
          <w:rFonts w:eastAsia="Times New Roman"/>
          <w:color w:val="222222"/>
          <w:lang w:eastAsia="ru-RU"/>
        </w:rPr>
        <w:t>родским хозяйством, использования лучших практик, технологий и материалов, инновационных решений, внедрения цифровых технологий и платформенных решений "умный город", развития коммуникаций между жителями городского поселения их объединениями. При этом необходимо осуществлять реализацию комплексных проектов по благоустройству, которые предусматривают одновр</w:t>
      </w:r>
      <w:r w:rsidR="00360089" w:rsidRPr="002F107A">
        <w:rPr>
          <w:rFonts w:eastAsia="Times New Roman"/>
          <w:color w:val="222222"/>
          <w:lang w:eastAsia="ru-RU"/>
        </w:rPr>
        <w:t>е</w:t>
      </w:r>
      <w:r w:rsidR="00360089" w:rsidRPr="002F107A">
        <w:rPr>
          <w:rFonts w:eastAsia="Times New Roman"/>
          <w:color w:val="222222"/>
          <w:lang w:eastAsia="ru-RU"/>
        </w:rPr>
        <w:t>менное использование различных элементов благоустройства и обеспечивают повышенные удобства использования и визуальную привлекательность благ</w:t>
      </w:r>
      <w:r w:rsidR="00360089" w:rsidRPr="002F107A">
        <w:rPr>
          <w:rFonts w:eastAsia="Times New Roman"/>
          <w:color w:val="222222"/>
          <w:lang w:eastAsia="ru-RU"/>
        </w:rPr>
        <w:t>о</w:t>
      </w:r>
      <w:r w:rsidR="00360089" w:rsidRPr="002F107A">
        <w:rPr>
          <w:rFonts w:eastAsia="Times New Roman"/>
          <w:color w:val="222222"/>
          <w:lang w:eastAsia="ru-RU"/>
        </w:rPr>
        <w:t>устраиваемой территории.</w:t>
      </w:r>
    </w:p>
    <w:p w14:paraId="66822D81" w14:textId="1422AA92" w:rsidR="00E12B06" w:rsidRPr="002F107A" w:rsidRDefault="00E12B06" w:rsidP="000F08B9">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2.2. Удобно расположенные территории муниципальных образований, к которым обеспечена пешеходная и транспортная доступность для большого к</w:t>
      </w:r>
      <w:r w:rsidRPr="002F107A">
        <w:rPr>
          <w:rFonts w:eastAsia="Times New Roman"/>
          <w:color w:val="222222"/>
          <w:lang w:eastAsia="ru-RU"/>
        </w:rPr>
        <w:t>о</w:t>
      </w:r>
      <w:r w:rsidRPr="002F107A">
        <w:rPr>
          <w:rFonts w:eastAsia="Times New Roman"/>
          <w:color w:val="222222"/>
          <w:lang w:eastAsia="ru-RU"/>
        </w:rPr>
        <w:t xml:space="preserve">личества жителей муниципального образования, в том числе для МГН, </w:t>
      </w:r>
      <w:r w:rsidR="00360089" w:rsidRPr="002F107A">
        <w:rPr>
          <w:rFonts w:eastAsia="Times New Roman"/>
          <w:color w:val="222222"/>
          <w:lang w:eastAsia="ru-RU"/>
        </w:rPr>
        <w:t>необх</w:t>
      </w:r>
      <w:r w:rsidR="00360089" w:rsidRPr="002F107A">
        <w:rPr>
          <w:rFonts w:eastAsia="Times New Roman"/>
          <w:color w:val="222222"/>
          <w:lang w:eastAsia="ru-RU"/>
        </w:rPr>
        <w:t>о</w:t>
      </w:r>
      <w:r w:rsidR="00360089" w:rsidRPr="002F107A">
        <w:rPr>
          <w:rFonts w:eastAsia="Times New Roman"/>
          <w:color w:val="222222"/>
          <w:lang w:eastAsia="ru-RU"/>
        </w:rPr>
        <w:t>димо</w:t>
      </w:r>
      <w:r w:rsidRPr="002F107A">
        <w:rPr>
          <w:rFonts w:eastAsia="Times New Roman"/>
          <w:color w:val="222222"/>
          <w:lang w:eastAsia="ru-RU"/>
        </w:rPr>
        <w:t xml:space="preserve"> использовать с максимальной эффективностью, на протяжении как можно более длительного времени и в любой сезон.</w:t>
      </w:r>
    </w:p>
    <w:p w14:paraId="15D6BA93" w14:textId="43FE59AE" w:rsidR="000F08B9" w:rsidRPr="002F107A" w:rsidRDefault="00E12B06" w:rsidP="000F08B9">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2.3.</w:t>
      </w:r>
      <w:r w:rsidR="000F08B9" w:rsidRPr="002F107A">
        <w:rPr>
          <w:rFonts w:eastAsia="Times New Roman"/>
          <w:color w:val="222222"/>
          <w:lang w:eastAsia="ru-RU"/>
        </w:rPr>
        <w:t xml:space="preserve"> К деятельности по благоустройству территорий относятся:</w:t>
      </w:r>
    </w:p>
    <w:p w14:paraId="69C045FC" w14:textId="77777777" w:rsidR="000F08B9" w:rsidRPr="002F107A" w:rsidRDefault="000F08B9" w:rsidP="000F08B9">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а) разработка документации, основанной на стратегии развития Белорече</w:t>
      </w:r>
      <w:r w:rsidRPr="002F107A">
        <w:rPr>
          <w:rFonts w:eastAsia="Times New Roman"/>
          <w:color w:val="222222"/>
          <w:lang w:eastAsia="ru-RU"/>
        </w:rPr>
        <w:t>н</w:t>
      </w:r>
      <w:r w:rsidRPr="002F107A">
        <w:rPr>
          <w:rFonts w:eastAsia="Times New Roman"/>
          <w:color w:val="222222"/>
          <w:lang w:eastAsia="ru-RU"/>
        </w:rPr>
        <w:t xml:space="preserve">ского городского поселения и концепции, отражающей потребности жителей. </w:t>
      </w:r>
      <w:r w:rsidRPr="002F107A">
        <w:rPr>
          <w:rFonts w:eastAsia="Times New Roman"/>
          <w:color w:val="222222"/>
          <w:lang w:eastAsia="ru-RU"/>
        </w:rPr>
        <w:lastRenderedPageBreak/>
        <w:t>Проектная документация должна содержать материалы в текстовой и графич</w:t>
      </w:r>
      <w:r w:rsidRPr="002F107A">
        <w:rPr>
          <w:rFonts w:eastAsia="Times New Roman"/>
          <w:color w:val="222222"/>
          <w:lang w:eastAsia="ru-RU"/>
        </w:rPr>
        <w:t>е</w:t>
      </w:r>
      <w:r w:rsidRPr="002F107A">
        <w:rPr>
          <w:rFonts w:eastAsia="Times New Roman"/>
          <w:color w:val="222222"/>
          <w:lang w:eastAsia="ru-RU"/>
        </w:rPr>
        <w:t>ской форме и определять проектные решения по благоустройству территории (далее - проект благоустройства территорий);</w:t>
      </w:r>
    </w:p>
    <w:p w14:paraId="1049B150" w14:textId="77777777" w:rsidR="000F08B9" w:rsidRPr="002F107A" w:rsidRDefault="000F08B9" w:rsidP="000F08B9">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б) выполнение мероприятий по благоустройству территорий;</w:t>
      </w:r>
    </w:p>
    <w:p w14:paraId="7623F897" w14:textId="77777777" w:rsidR="000F08B9" w:rsidRPr="002F107A" w:rsidRDefault="000F08B9" w:rsidP="000F08B9">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в) содержание объектов благоустройства.</w:t>
      </w:r>
    </w:p>
    <w:p w14:paraId="24EE90CE" w14:textId="77777777" w:rsidR="000F08B9" w:rsidRPr="002F107A" w:rsidRDefault="00E12B06" w:rsidP="000F08B9">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 xml:space="preserve">2.4. </w:t>
      </w:r>
      <w:r w:rsidR="000F08B9" w:rsidRPr="002F107A">
        <w:rPr>
          <w:rFonts w:eastAsia="Times New Roman"/>
          <w:color w:val="222222"/>
          <w:lang w:eastAsia="ru-RU"/>
        </w:rPr>
        <w:t>К потенциальным участникам деятельности по благоустройству терр</w:t>
      </w:r>
      <w:r w:rsidR="000F08B9" w:rsidRPr="002F107A">
        <w:rPr>
          <w:rFonts w:eastAsia="Times New Roman"/>
          <w:color w:val="222222"/>
          <w:lang w:eastAsia="ru-RU"/>
        </w:rPr>
        <w:t>и</w:t>
      </w:r>
      <w:r w:rsidR="000F08B9" w:rsidRPr="002F107A">
        <w:rPr>
          <w:rFonts w:eastAsia="Times New Roman"/>
          <w:color w:val="222222"/>
          <w:lang w:eastAsia="ru-RU"/>
        </w:rPr>
        <w:t>торий относятся следующие группы лиц:</w:t>
      </w:r>
    </w:p>
    <w:p w14:paraId="6F35E409" w14:textId="77777777" w:rsidR="000F08B9" w:rsidRPr="002F107A" w:rsidRDefault="000F08B9" w:rsidP="000F08B9">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а) жители городского поселения (граждане, их объединения - группы граждан, объединенные общим признаком или общей деятельностью, добр</w:t>
      </w:r>
      <w:r w:rsidRPr="002F107A">
        <w:rPr>
          <w:rFonts w:eastAsia="Times New Roman"/>
          <w:color w:val="222222"/>
          <w:lang w:eastAsia="ru-RU"/>
        </w:rPr>
        <w:t>о</w:t>
      </w:r>
      <w:r w:rsidRPr="002F107A">
        <w:rPr>
          <w:rFonts w:eastAsia="Times New Roman"/>
          <w:color w:val="222222"/>
          <w:lang w:eastAsia="ru-RU"/>
        </w:rPr>
        <w:t>вольцев (волонтеров)) с целью определения перечня территорий, подлежащих благоустройству, участия (финансового и (или) трудового) в реализации мер</w:t>
      </w:r>
      <w:r w:rsidRPr="002F107A">
        <w:rPr>
          <w:rFonts w:eastAsia="Times New Roman"/>
          <w:color w:val="222222"/>
          <w:lang w:eastAsia="ru-RU"/>
        </w:rPr>
        <w:t>о</w:t>
      </w:r>
      <w:r w:rsidRPr="002F107A">
        <w:rPr>
          <w:rFonts w:eastAsia="Times New Roman"/>
          <w:color w:val="222222"/>
          <w:lang w:eastAsia="ru-RU"/>
        </w:rPr>
        <w:t>приятий по благоустройству дворовых территорий, участия в содержании и эк</w:t>
      </w:r>
      <w:r w:rsidRPr="002F107A">
        <w:rPr>
          <w:rFonts w:eastAsia="Times New Roman"/>
          <w:color w:val="222222"/>
          <w:lang w:eastAsia="ru-RU"/>
        </w:rPr>
        <w:t>с</w:t>
      </w:r>
      <w:r w:rsidRPr="002F107A">
        <w:rPr>
          <w:rFonts w:eastAsia="Times New Roman"/>
          <w:color w:val="222222"/>
          <w:lang w:eastAsia="ru-RU"/>
        </w:rPr>
        <w:t>плуатации общественных и дворовых территорий, формирования активного и сплоченного сообщества местных жителей, заинтересованного в развитии горо</w:t>
      </w:r>
      <w:r w:rsidRPr="002F107A">
        <w:rPr>
          <w:rFonts w:eastAsia="Times New Roman"/>
          <w:color w:val="222222"/>
          <w:lang w:eastAsia="ru-RU"/>
        </w:rPr>
        <w:t>д</w:t>
      </w:r>
      <w:r w:rsidRPr="002F107A">
        <w:rPr>
          <w:rFonts w:eastAsia="Times New Roman"/>
          <w:color w:val="222222"/>
          <w:lang w:eastAsia="ru-RU"/>
        </w:rPr>
        <w:t>ской среды;</w:t>
      </w:r>
    </w:p>
    <w:p w14:paraId="017A1CC4" w14:textId="77777777" w:rsidR="000F08B9" w:rsidRPr="002F107A" w:rsidRDefault="000F08B9" w:rsidP="000F08B9">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б) представители органов местного самоуправления, которые формируют техническое задание на разработку проекта благоустройства, выбирают подря</w:t>
      </w:r>
      <w:r w:rsidRPr="002F107A">
        <w:rPr>
          <w:rFonts w:eastAsia="Times New Roman"/>
          <w:color w:val="222222"/>
          <w:lang w:eastAsia="ru-RU"/>
        </w:rPr>
        <w:t>д</w:t>
      </w:r>
      <w:r w:rsidRPr="002F107A">
        <w:rPr>
          <w:rFonts w:eastAsia="Times New Roman"/>
          <w:color w:val="222222"/>
          <w:lang w:eastAsia="ru-RU"/>
        </w:rPr>
        <w:t>чиков и обеспечивают в пределах своих полномочий финансирование работ по реализации проектов благоустройства;</w:t>
      </w:r>
    </w:p>
    <w:p w14:paraId="44AE4978" w14:textId="77777777" w:rsidR="000F08B9" w:rsidRPr="002F107A" w:rsidRDefault="000F08B9" w:rsidP="000F08B9">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в) хозяйствующие субъекты, осуществляющие деятельность на территории поселения, с целью формирования запроса на благоустройство, участия в фина</w:t>
      </w:r>
      <w:r w:rsidRPr="002F107A">
        <w:rPr>
          <w:rFonts w:eastAsia="Times New Roman"/>
          <w:color w:val="222222"/>
          <w:lang w:eastAsia="ru-RU"/>
        </w:rPr>
        <w:t>н</w:t>
      </w:r>
      <w:r w:rsidRPr="002F107A">
        <w:rPr>
          <w:rFonts w:eastAsia="Times New Roman"/>
          <w:color w:val="222222"/>
          <w:lang w:eastAsia="ru-RU"/>
        </w:rPr>
        <w:t>сировании мероприятий по благоустройству, удовлетворения потребностей ж</w:t>
      </w:r>
      <w:r w:rsidRPr="002F107A">
        <w:rPr>
          <w:rFonts w:eastAsia="Times New Roman"/>
          <w:color w:val="222222"/>
          <w:lang w:eastAsia="ru-RU"/>
        </w:rPr>
        <w:t>и</w:t>
      </w:r>
      <w:r w:rsidRPr="002F107A">
        <w:rPr>
          <w:rFonts w:eastAsia="Times New Roman"/>
          <w:color w:val="222222"/>
          <w:lang w:eastAsia="ru-RU"/>
        </w:rPr>
        <w:t>телей, формирования позитивного имиджа Белореченского городского посел</w:t>
      </w:r>
      <w:r w:rsidRPr="002F107A">
        <w:rPr>
          <w:rFonts w:eastAsia="Times New Roman"/>
          <w:color w:val="222222"/>
          <w:lang w:eastAsia="ru-RU"/>
        </w:rPr>
        <w:t>е</w:t>
      </w:r>
      <w:r w:rsidRPr="002F107A">
        <w:rPr>
          <w:rFonts w:eastAsia="Times New Roman"/>
          <w:color w:val="222222"/>
          <w:lang w:eastAsia="ru-RU"/>
        </w:rPr>
        <w:t>ния и его туристской и инвестиционной привлекательности;</w:t>
      </w:r>
    </w:p>
    <w:p w14:paraId="6D455842" w14:textId="77777777" w:rsidR="000F08B9" w:rsidRPr="002F107A" w:rsidRDefault="000F08B9" w:rsidP="000F08B9">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г) представители профессионального сообщества, в том числе эксперты в сфере градостроительства, архитектуры, урбанистики, экономики города, ист</w:t>
      </w:r>
      <w:r w:rsidRPr="002F107A">
        <w:rPr>
          <w:rFonts w:eastAsia="Times New Roman"/>
          <w:color w:val="222222"/>
          <w:lang w:eastAsia="ru-RU"/>
        </w:rPr>
        <w:t>о</w:t>
      </w:r>
      <w:r w:rsidRPr="002F107A">
        <w:rPr>
          <w:rFonts w:eastAsia="Times New Roman"/>
          <w:color w:val="222222"/>
          <w:lang w:eastAsia="ru-RU"/>
        </w:rPr>
        <w:t>рии, культуры, археологии, инженерных изысканий, экологии, ландшафтной а</w:t>
      </w:r>
      <w:r w:rsidRPr="002F107A">
        <w:rPr>
          <w:rFonts w:eastAsia="Times New Roman"/>
          <w:color w:val="222222"/>
          <w:lang w:eastAsia="ru-RU"/>
        </w:rPr>
        <w:t>р</w:t>
      </w:r>
      <w:r w:rsidRPr="002F107A">
        <w:rPr>
          <w:rFonts w:eastAsia="Times New Roman"/>
          <w:color w:val="222222"/>
          <w:lang w:eastAsia="ru-RU"/>
        </w:rPr>
        <w:t>хитектуры, специалистов по благоустройству и озеленению, дизайнеры, разраб</w:t>
      </w:r>
      <w:r w:rsidRPr="002F107A">
        <w:rPr>
          <w:rFonts w:eastAsia="Times New Roman"/>
          <w:color w:val="222222"/>
          <w:lang w:eastAsia="ru-RU"/>
        </w:rPr>
        <w:t>а</w:t>
      </w:r>
      <w:r w:rsidRPr="002F107A">
        <w:rPr>
          <w:rFonts w:eastAsia="Times New Roman"/>
          <w:color w:val="222222"/>
          <w:lang w:eastAsia="ru-RU"/>
        </w:rPr>
        <w:t>тывающие проекты благоустройства территории на стадиях концепции, проек</w:t>
      </w:r>
      <w:r w:rsidRPr="002F107A">
        <w:rPr>
          <w:rFonts w:eastAsia="Times New Roman"/>
          <w:color w:val="222222"/>
          <w:lang w:eastAsia="ru-RU"/>
        </w:rPr>
        <w:t>т</w:t>
      </w:r>
      <w:r w:rsidRPr="002F107A">
        <w:rPr>
          <w:rFonts w:eastAsia="Times New Roman"/>
          <w:color w:val="222222"/>
          <w:lang w:eastAsia="ru-RU"/>
        </w:rPr>
        <w:t>ной и рабочей документации, с целью повышения эффективности проектных решений;</w:t>
      </w:r>
    </w:p>
    <w:p w14:paraId="1857D537" w14:textId="77777777" w:rsidR="000F08B9" w:rsidRPr="002F107A" w:rsidRDefault="000F08B9" w:rsidP="000F08B9">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д) исполнители работ по разработке и реализации проектов благоустро</w:t>
      </w:r>
      <w:r w:rsidRPr="002F107A">
        <w:rPr>
          <w:rFonts w:eastAsia="Times New Roman"/>
          <w:color w:val="222222"/>
          <w:lang w:eastAsia="ru-RU"/>
        </w:rPr>
        <w:t>й</w:t>
      </w:r>
      <w:r w:rsidRPr="002F107A">
        <w:rPr>
          <w:rFonts w:eastAsia="Times New Roman"/>
          <w:color w:val="222222"/>
          <w:lang w:eastAsia="ru-RU"/>
        </w:rPr>
        <w:t>ства, специалисты по благоустройству и озеленению, в том числе возведению МАФ;</w:t>
      </w:r>
    </w:p>
    <w:p w14:paraId="7C9B4E8E" w14:textId="77777777" w:rsidR="000F08B9" w:rsidRPr="002F107A" w:rsidRDefault="000F08B9" w:rsidP="000F08B9">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е) региональные центры компетенций;</w:t>
      </w:r>
    </w:p>
    <w:p w14:paraId="6D21AAE6" w14:textId="77777777" w:rsidR="000F08B9" w:rsidRPr="002F107A" w:rsidRDefault="000F08B9" w:rsidP="000F08B9">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ж) иные лица.</w:t>
      </w:r>
    </w:p>
    <w:p w14:paraId="0AAC10C8" w14:textId="50457A31" w:rsidR="00E12B06" w:rsidRPr="002F107A" w:rsidRDefault="00E12B06" w:rsidP="000F08B9">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 xml:space="preserve">2.5. С целью формирования комфортной городской среды </w:t>
      </w:r>
      <w:r w:rsidR="000F08B9" w:rsidRPr="002F107A">
        <w:rPr>
          <w:rFonts w:eastAsia="Times New Roman"/>
          <w:color w:val="222222"/>
          <w:lang w:eastAsia="ru-RU"/>
        </w:rPr>
        <w:t xml:space="preserve">следует </w:t>
      </w:r>
      <w:r w:rsidRPr="002F107A">
        <w:rPr>
          <w:rFonts w:eastAsia="Times New Roman"/>
          <w:color w:val="222222"/>
          <w:lang w:eastAsia="ru-RU"/>
        </w:rPr>
        <w:t>ос</w:t>
      </w:r>
      <w:r w:rsidRPr="002F107A">
        <w:rPr>
          <w:rFonts w:eastAsia="Times New Roman"/>
          <w:color w:val="222222"/>
          <w:lang w:eastAsia="ru-RU"/>
        </w:rPr>
        <w:t>у</w:t>
      </w:r>
      <w:r w:rsidRPr="002F107A">
        <w:rPr>
          <w:rFonts w:eastAsia="Times New Roman"/>
          <w:color w:val="222222"/>
          <w:lang w:eastAsia="ru-RU"/>
        </w:rPr>
        <w:t>ществлять планирование развития территорий муниципальных образований, подготовку проектов благоустройства территорий, выбор территорий, подлеж</w:t>
      </w:r>
      <w:r w:rsidRPr="002F107A">
        <w:rPr>
          <w:rFonts w:eastAsia="Times New Roman"/>
          <w:color w:val="222222"/>
          <w:lang w:eastAsia="ru-RU"/>
        </w:rPr>
        <w:t>а</w:t>
      </w:r>
      <w:r w:rsidRPr="002F107A">
        <w:rPr>
          <w:rFonts w:eastAsia="Times New Roman"/>
          <w:color w:val="222222"/>
          <w:lang w:eastAsia="ru-RU"/>
        </w:rPr>
        <w:t>щих благоустройству, обсуждение деятельности по благоустройству, планиров</w:t>
      </w:r>
      <w:r w:rsidRPr="002F107A">
        <w:rPr>
          <w:rFonts w:eastAsia="Times New Roman"/>
          <w:color w:val="222222"/>
          <w:lang w:eastAsia="ru-RU"/>
        </w:rPr>
        <w:t>а</w:t>
      </w:r>
      <w:r w:rsidRPr="002F107A">
        <w:rPr>
          <w:rFonts w:eastAsia="Times New Roman"/>
          <w:color w:val="222222"/>
          <w:lang w:eastAsia="ru-RU"/>
        </w:rPr>
        <w:t>ние и реализацию мероприятий по благоустройству общественных и дворовых территорий, а также содержание и обеспечение сохранности объектов благ</w:t>
      </w:r>
      <w:r w:rsidRPr="002F107A">
        <w:rPr>
          <w:rFonts w:eastAsia="Times New Roman"/>
          <w:color w:val="222222"/>
          <w:lang w:eastAsia="ru-RU"/>
        </w:rPr>
        <w:t>о</w:t>
      </w:r>
      <w:r w:rsidRPr="002F107A">
        <w:rPr>
          <w:rFonts w:eastAsia="Times New Roman"/>
          <w:color w:val="222222"/>
          <w:lang w:eastAsia="ru-RU"/>
        </w:rPr>
        <w:t>устройства с привлечением жителей муниципального образования, иных учас</w:t>
      </w:r>
      <w:r w:rsidRPr="002F107A">
        <w:rPr>
          <w:rFonts w:eastAsia="Times New Roman"/>
          <w:color w:val="222222"/>
          <w:lang w:eastAsia="ru-RU"/>
        </w:rPr>
        <w:t>т</w:t>
      </w:r>
      <w:r w:rsidRPr="002F107A">
        <w:rPr>
          <w:rFonts w:eastAsia="Times New Roman"/>
          <w:color w:val="222222"/>
          <w:lang w:eastAsia="ru-RU"/>
        </w:rPr>
        <w:t>ников деятельности по благоустройству территорий и иных потенциальных пользователей общественных и дворовых территорий муниципального образ</w:t>
      </w:r>
      <w:r w:rsidRPr="002F107A">
        <w:rPr>
          <w:rFonts w:eastAsia="Times New Roman"/>
          <w:color w:val="222222"/>
          <w:lang w:eastAsia="ru-RU"/>
        </w:rPr>
        <w:t>о</w:t>
      </w:r>
      <w:r w:rsidRPr="002F107A">
        <w:rPr>
          <w:rFonts w:eastAsia="Times New Roman"/>
          <w:color w:val="222222"/>
          <w:lang w:eastAsia="ru-RU"/>
        </w:rPr>
        <w:t>вания, с учетом Методических рекомендаций Министерства строительства и ж</w:t>
      </w:r>
      <w:r w:rsidRPr="002F107A">
        <w:rPr>
          <w:rFonts w:eastAsia="Times New Roman"/>
          <w:color w:val="222222"/>
          <w:lang w:eastAsia="ru-RU"/>
        </w:rPr>
        <w:t>и</w:t>
      </w:r>
      <w:r w:rsidRPr="002F107A">
        <w:rPr>
          <w:rFonts w:eastAsia="Times New Roman"/>
          <w:color w:val="222222"/>
          <w:lang w:eastAsia="ru-RU"/>
        </w:rPr>
        <w:lastRenderedPageBreak/>
        <w:t>лищно-коммунального хозяйства Российской Федерации по вовлечению гра</w:t>
      </w:r>
      <w:r w:rsidRPr="002F107A">
        <w:rPr>
          <w:rFonts w:eastAsia="Times New Roman"/>
          <w:color w:val="222222"/>
          <w:lang w:eastAsia="ru-RU"/>
        </w:rPr>
        <w:t>ж</w:t>
      </w:r>
      <w:r w:rsidRPr="002F107A">
        <w:rPr>
          <w:rFonts w:eastAsia="Times New Roman"/>
          <w:color w:val="222222"/>
          <w:lang w:eastAsia="ru-RU"/>
        </w:rPr>
        <w:t xml:space="preserve">дан, их объединений и иных лиц в решение вопросов развития городской среды, утвержденных приказом от 30 декабря 2020 г. </w:t>
      </w:r>
      <w:r w:rsidR="000F08B9" w:rsidRPr="002F107A">
        <w:rPr>
          <w:rFonts w:eastAsia="Times New Roman"/>
          <w:color w:val="222222"/>
          <w:lang w:eastAsia="ru-RU"/>
        </w:rPr>
        <w:t>№</w:t>
      </w:r>
      <w:r w:rsidRPr="002F107A">
        <w:rPr>
          <w:rFonts w:eastAsia="Times New Roman"/>
          <w:color w:val="222222"/>
          <w:lang w:eastAsia="ru-RU"/>
        </w:rPr>
        <w:t xml:space="preserve"> 913/пр.</w:t>
      </w:r>
    </w:p>
    <w:p w14:paraId="32A2A663" w14:textId="77777777" w:rsidR="00A366AF" w:rsidRPr="002F107A" w:rsidRDefault="00E12B06" w:rsidP="00A366AF">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 xml:space="preserve">2.6. </w:t>
      </w:r>
      <w:r w:rsidR="00A366AF" w:rsidRPr="002F107A">
        <w:rPr>
          <w:rFonts w:eastAsia="Times New Roman"/>
          <w:color w:val="222222"/>
          <w:lang w:eastAsia="ru-RU"/>
        </w:rPr>
        <w:t>Проект благоустройства территории на стадии разработки концепции для каждой территории поселения следует создавать с учетом потребностей и запросов жителей и других участников деятельности по благоустройству и при их непосредственном участии, а также с учетом стратегических задач комплек</w:t>
      </w:r>
      <w:r w:rsidR="00A366AF" w:rsidRPr="002F107A">
        <w:rPr>
          <w:rFonts w:eastAsia="Times New Roman"/>
          <w:color w:val="222222"/>
          <w:lang w:eastAsia="ru-RU"/>
        </w:rPr>
        <w:t>с</w:t>
      </w:r>
      <w:r w:rsidR="00A366AF" w:rsidRPr="002F107A">
        <w:rPr>
          <w:rFonts w:eastAsia="Times New Roman"/>
          <w:color w:val="222222"/>
          <w:lang w:eastAsia="ru-RU"/>
        </w:rPr>
        <w:t>ного устойчивого развития городской среды. При этом необходимо обеспечить синхронизацию мероприятий, реализуемых в рамках государственных программ (подпрограмм) субъектов Российской Федерации и муниципальных программ формирования современной городской среды, с мероприятиями иных наци</w:t>
      </w:r>
      <w:r w:rsidR="00A366AF" w:rsidRPr="002F107A">
        <w:rPr>
          <w:rFonts w:eastAsia="Times New Roman"/>
          <w:color w:val="222222"/>
          <w:lang w:eastAsia="ru-RU"/>
        </w:rPr>
        <w:t>о</w:t>
      </w:r>
      <w:r w:rsidR="00A366AF" w:rsidRPr="002F107A">
        <w:rPr>
          <w:rFonts w:eastAsia="Times New Roman"/>
          <w:color w:val="222222"/>
          <w:lang w:eastAsia="ru-RU"/>
        </w:rPr>
        <w:t>нальных и федеральных проектов и программ.</w:t>
      </w:r>
    </w:p>
    <w:p w14:paraId="2A673A7B" w14:textId="5D7172CE" w:rsidR="00E12B06" w:rsidRPr="002F107A" w:rsidRDefault="00E12B06" w:rsidP="00A366AF">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 xml:space="preserve">2.7. В качестве приоритетных территорий для благоустройства </w:t>
      </w:r>
      <w:r w:rsidR="00A366AF" w:rsidRPr="002F107A">
        <w:rPr>
          <w:rFonts w:eastAsia="Times New Roman"/>
          <w:color w:val="222222"/>
          <w:lang w:eastAsia="ru-RU"/>
        </w:rPr>
        <w:t>выбираю</w:t>
      </w:r>
      <w:r w:rsidR="00A366AF" w:rsidRPr="002F107A">
        <w:rPr>
          <w:rFonts w:eastAsia="Times New Roman"/>
          <w:color w:val="222222"/>
          <w:lang w:eastAsia="ru-RU"/>
        </w:rPr>
        <w:t>т</w:t>
      </w:r>
      <w:r w:rsidR="00A366AF" w:rsidRPr="002F107A">
        <w:rPr>
          <w:rFonts w:eastAsia="Times New Roman"/>
          <w:color w:val="222222"/>
          <w:lang w:eastAsia="ru-RU"/>
        </w:rPr>
        <w:t>ся</w:t>
      </w:r>
      <w:r w:rsidRPr="002F107A">
        <w:rPr>
          <w:rFonts w:eastAsia="Times New Roman"/>
          <w:color w:val="222222"/>
          <w:lang w:eastAsia="ru-RU"/>
        </w:rPr>
        <w:t xml:space="preserve"> активно посещаемые или имеющие потенциал для роста пешеходных потоков территории населенного пункта с учетом объективной потребности в развитии тех или иных общественных территорий, их социально-экономической значим</w:t>
      </w:r>
      <w:r w:rsidRPr="002F107A">
        <w:rPr>
          <w:rFonts w:eastAsia="Times New Roman"/>
          <w:color w:val="222222"/>
          <w:lang w:eastAsia="ru-RU"/>
        </w:rPr>
        <w:t>о</w:t>
      </w:r>
      <w:r w:rsidRPr="002F107A">
        <w:rPr>
          <w:rFonts w:eastAsia="Times New Roman"/>
          <w:color w:val="222222"/>
          <w:lang w:eastAsia="ru-RU"/>
        </w:rPr>
        <w:t>сти и планов развития муниципального образования.</w:t>
      </w:r>
    </w:p>
    <w:p w14:paraId="553B3848" w14:textId="4A2D8A7A" w:rsidR="00E12B06" w:rsidRPr="002F107A" w:rsidRDefault="00E12B06" w:rsidP="00A366AF">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2.8. Перечень территорий, подлежащих благоустройству, очередность ре</w:t>
      </w:r>
      <w:r w:rsidRPr="002F107A">
        <w:rPr>
          <w:rFonts w:eastAsia="Times New Roman"/>
          <w:color w:val="222222"/>
          <w:lang w:eastAsia="ru-RU"/>
        </w:rPr>
        <w:t>а</w:t>
      </w:r>
      <w:r w:rsidRPr="002F107A">
        <w:rPr>
          <w:rFonts w:eastAsia="Times New Roman"/>
          <w:color w:val="222222"/>
          <w:lang w:eastAsia="ru-RU"/>
        </w:rPr>
        <w:t xml:space="preserve">лизации проектов благоустройства, объемы и источники финансирования </w:t>
      </w:r>
      <w:r w:rsidR="00A366AF" w:rsidRPr="002F107A">
        <w:rPr>
          <w:color w:val="222222"/>
        </w:rPr>
        <w:t>уст</w:t>
      </w:r>
      <w:r w:rsidR="00A366AF" w:rsidRPr="002F107A">
        <w:rPr>
          <w:color w:val="222222"/>
        </w:rPr>
        <w:t>а</w:t>
      </w:r>
      <w:r w:rsidR="00A366AF" w:rsidRPr="002F107A">
        <w:rPr>
          <w:color w:val="222222"/>
        </w:rPr>
        <w:t>навливаются</w:t>
      </w:r>
      <w:r w:rsidRPr="002F107A">
        <w:rPr>
          <w:rFonts w:eastAsia="Times New Roman"/>
          <w:color w:val="222222"/>
          <w:lang w:eastAsia="ru-RU"/>
        </w:rPr>
        <w:t xml:space="preserve"> в соответствующей муниципальной программе формирования с</w:t>
      </w:r>
      <w:r w:rsidRPr="002F107A">
        <w:rPr>
          <w:rFonts w:eastAsia="Times New Roman"/>
          <w:color w:val="222222"/>
          <w:lang w:eastAsia="ru-RU"/>
        </w:rPr>
        <w:t>о</w:t>
      </w:r>
      <w:r w:rsidRPr="002F107A">
        <w:rPr>
          <w:rFonts w:eastAsia="Times New Roman"/>
          <w:color w:val="222222"/>
          <w:lang w:eastAsia="ru-RU"/>
        </w:rPr>
        <w:t>временной городской среды.</w:t>
      </w:r>
    </w:p>
    <w:p w14:paraId="512CFD7F" w14:textId="77777777" w:rsidR="00A366AF" w:rsidRPr="002F107A" w:rsidRDefault="00E12B06" w:rsidP="00A366AF">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 xml:space="preserve">2.9. </w:t>
      </w:r>
      <w:r w:rsidR="00A366AF" w:rsidRPr="002F107A">
        <w:rPr>
          <w:rFonts w:eastAsia="Times New Roman"/>
          <w:color w:val="222222"/>
          <w:lang w:eastAsia="ru-RU"/>
        </w:rPr>
        <w:t>В рамках разработки муниципальных программ формирования совр</w:t>
      </w:r>
      <w:r w:rsidR="00A366AF" w:rsidRPr="002F107A">
        <w:rPr>
          <w:rFonts w:eastAsia="Times New Roman"/>
          <w:color w:val="222222"/>
          <w:lang w:eastAsia="ru-RU"/>
        </w:rPr>
        <w:t>е</w:t>
      </w:r>
      <w:r w:rsidR="00A366AF" w:rsidRPr="002F107A">
        <w:rPr>
          <w:rFonts w:eastAsia="Times New Roman"/>
          <w:color w:val="222222"/>
          <w:lang w:eastAsia="ru-RU"/>
        </w:rPr>
        <w:t>менной городской среды проводится инвентаризация объектов благоустройства и разрабатываются паспорта объектов благоустройства, в том числе в электро</w:t>
      </w:r>
      <w:r w:rsidR="00A366AF" w:rsidRPr="002F107A">
        <w:rPr>
          <w:rFonts w:eastAsia="Times New Roman"/>
          <w:color w:val="222222"/>
          <w:lang w:eastAsia="ru-RU"/>
        </w:rPr>
        <w:t>н</w:t>
      </w:r>
      <w:r w:rsidR="00A366AF" w:rsidRPr="002F107A">
        <w:rPr>
          <w:rFonts w:eastAsia="Times New Roman"/>
          <w:color w:val="222222"/>
          <w:lang w:eastAsia="ru-RU"/>
        </w:rPr>
        <w:t>ной форме.</w:t>
      </w:r>
    </w:p>
    <w:p w14:paraId="5F8A860D" w14:textId="357ADFEE" w:rsidR="00E12B06" w:rsidRPr="002F107A" w:rsidRDefault="00E12B06" w:rsidP="00A366AF">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 xml:space="preserve">2.10. </w:t>
      </w:r>
      <w:bookmarkStart w:id="9" w:name="_Hlk122882939"/>
      <w:r w:rsidRPr="002F107A">
        <w:rPr>
          <w:rFonts w:eastAsia="Times New Roman"/>
          <w:color w:val="222222"/>
          <w:lang w:eastAsia="ru-RU"/>
        </w:rPr>
        <w:t>В паспорте объекта благоустройства отобра</w:t>
      </w:r>
      <w:r w:rsidR="00A366AF" w:rsidRPr="002F107A">
        <w:rPr>
          <w:rFonts w:eastAsia="Times New Roman"/>
          <w:color w:val="222222"/>
          <w:lang w:eastAsia="ru-RU"/>
        </w:rPr>
        <w:t>жается</w:t>
      </w:r>
      <w:r w:rsidRPr="002F107A">
        <w:rPr>
          <w:rFonts w:eastAsia="Times New Roman"/>
          <w:color w:val="222222"/>
          <w:lang w:eastAsia="ru-RU"/>
        </w:rPr>
        <w:t xml:space="preserve"> следующ</w:t>
      </w:r>
      <w:r w:rsidR="00A366AF" w:rsidRPr="002F107A">
        <w:rPr>
          <w:rFonts w:eastAsia="Times New Roman"/>
          <w:color w:val="222222"/>
          <w:lang w:eastAsia="ru-RU"/>
        </w:rPr>
        <w:t>ая</w:t>
      </w:r>
      <w:r w:rsidRPr="002F107A">
        <w:rPr>
          <w:rFonts w:eastAsia="Times New Roman"/>
          <w:color w:val="222222"/>
          <w:lang w:eastAsia="ru-RU"/>
        </w:rPr>
        <w:t xml:space="preserve"> и</w:t>
      </w:r>
      <w:r w:rsidRPr="002F107A">
        <w:rPr>
          <w:rFonts w:eastAsia="Times New Roman"/>
          <w:color w:val="222222"/>
          <w:lang w:eastAsia="ru-RU"/>
        </w:rPr>
        <w:t>н</w:t>
      </w:r>
      <w:r w:rsidRPr="002F107A">
        <w:rPr>
          <w:rFonts w:eastAsia="Times New Roman"/>
          <w:color w:val="222222"/>
          <w:lang w:eastAsia="ru-RU"/>
        </w:rPr>
        <w:t>формаци</w:t>
      </w:r>
      <w:r w:rsidR="00A366AF" w:rsidRPr="002F107A">
        <w:rPr>
          <w:rFonts w:eastAsia="Times New Roman"/>
          <w:color w:val="222222"/>
          <w:lang w:eastAsia="ru-RU"/>
        </w:rPr>
        <w:t>я</w:t>
      </w:r>
      <w:r w:rsidRPr="002F107A">
        <w:rPr>
          <w:rFonts w:eastAsia="Times New Roman"/>
          <w:color w:val="222222"/>
          <w:lang w:eastAsia="ru-RU"/>
        </w:rPr>
        <w:t>:</w:t>
      </w:r>
    </w:p>
    <w:bookmarkEnd w:id="9"/>
    <w:p w14:paraId="6045838D" w14:textId="77777777" w:rsidR="00E12B06" w:rsidRPr="002F107A" w:rsidRDefault="00E12B06" w:rsidP="00A366AF">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 наименование (вид) объекта благоустройства;</w:t>
      </w:r>
    </w:p>
    <w:p w14:paraId="65D4A877" w14:textId="77777777" w:rsidR="00E12B06" w:rsidRPr="002F107A" w:rsidRDefault="00E12B06" w:rsidP="00A366AF">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 адрес объекта благоустройства;</w:t>
      </w:r>
    </w:p>
    <w:p w14:paraId="2A4FBAD1" w14:textId="77777777" w:rsidR="00E12B06" w:rsidRPr="002F107A" w:rsidRDefault="00E12B06" w:rsidP="00A366AF">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 площадь объекта благоустройства, в том числе площадь механизирова</w:t>
      </w:r>
      <w:r w:rsidRPr="002F107A">
        <w:rPr>
          <w:rFonts w:eastAsia="Times New Roman"/>
          <w:color w:val="222222"/>
          <w:lang w:eastAsia="ru-RU"/>
        </w:rPr>
        <w:t>н</w:t>
      </w:r>
      <w:r w:rsidRPr="002F107A">
        <w:rPr>
          <w:rFonts w:eastAsia="Times New Roman"/>
          <w:color w:val="222222"/>
          <w:lang w:eastAsia="ru-RU"/>
        </w:rPr>
        <w:t>ной и ручной уборки;</w:t>
      </w:r>
    </w:p>
    <w:p w14:paraId="4FBEB8BE" w14:textId="77777777" w:rsidR="00E12B06" w:rsidRPr="002F107A" w:rsidRDefault="00E12B06" w:rsidP="00A366AF">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 ситуационный план;</w:t>
      </w:r>
    </w:p>
    <w:p w14:paraId="62C2428A" w14:textId="77777777" w:rsidR="00E12B06" w:rsidRPr="002F107A" w:rsidRDefault="00E12B06" w:rsidP="00A366AF">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 информация о земельном участке, на котором расположен объект благ</w:t>
      </w:r>
      <w:r w:rsidRPr="002F107A">
        <w:rPr>
          <w:rFonts w:eastAsia="Times New Roman"/>
          <w:color w:val="222222"/>
          <w:lang w:eastAsia="ru-RU"/>
        </w:rPr>
        <w:t>о</w:t>
      </w:r>
      <w:r w:rsidRPr="002F107A">
        <w:rPr>
          <w:rFonts w:eastAsia="Times New Roman"/>
          <w:color w:val="222222"/>
          <w:lang w:eastAsia="ru-RU"/>
        </w:rPr>
        <w:t>устройства (например: категория земель, вид разрешенного использования, к</w:t>
      </w:r>
      <w:r w:rsidRPr="002F107A">
        <w:rPr>
          <w:rFonts w:eastAsia="Times New Roman"/>
          <w:color w:val="222222"/>
          <w:lang w:eastAsia="ru-RU"/>
        </w:rPr>
        <w:t>а</w:t>
      </w:r>
      <w:r w:rsidRPr="002F107A">
        <w:rPr>
          <w:rFonts w:eastAsia="Times New Roman"/>
          <w:color w:val="222222"/>
          <w:lang w:eastAsia="ru-RU"/>
        </w:rPr>
        <w:t>дастровый номер земельного участка);</w:t>
      </w:r>
    </w:p>
    <w:p w14:paraId="517F8917" w14:textId="77777777" w:rsidR="00E12B06" w:rsidRPr="002F107A" w:rsidRDefault="00E12B06" w:rsidP="00A366AF">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 информация о наличии зон с особыми условиями использования терр</w:t>
      </w:r>
      <w:r w:rsidRPr="002F107A">
        <w:rPr>
          <w:rFonts w:eastAsia="Times New Roman"/>
          <w:color w:val="222222"/>
          <w:lang w:eastAsia="ru-RU"/>
        </w:rPr>
        <w:t>и</w:t>
      </w:r>
      <w:r w:rsidRPr="002F107A">
        <w:rPr>
          <w:rFonts w:eastAsia="Times New Roman"/>
          <w:color w:val="222222"/>
          <w:lang w:eastAsia="ru-RU"/>
        </w:rPr>
        <w:t>тории;</w:t>
      </w:r>
    </w:p>
    <w:p w14:paraId="24BB12D8" w14:textId="77777777" w:rsidR="00E12B06" w:rsidRPr="002F107A" w:rsidRDefault="00E12B06" w:rsidP="00A366AF">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 информация о всех элементах благоустройства объекта благоустройства, включая количество, назначенный срок службы, основные технические характ</w:t>
      </w:r>
      <w:r w:rsidRPr="002F107A">
        <w:rPr>
          <w:rFonts w:eastAsia="Times New Roman"/>
          <w:color w:val="222222"/>
          <w:lang w:eastAsia="ru-RU"/>
        </w:rPr>
        <w:t>е</w:t>
      </w:r>
      <w:r w:rsidRPr="002F107A">
        <w:rPr>
          <w:rFonts w:eastAsia="Times New Roman"/>
          <w:color w:val="222222"/>
          <w:lang w:eastAsia="ru-RU"/>
        </w:rPr>
        <w:t>ристики;</w:t>
      </w:r>
    </w:p>
    <w:p w14:paraId="37CEB9FE" w14:textId="77777777" w:rsidR="00E12B06" w:rsidRPr="002F107A" w:rsidRDefault="00E12B06" w:rsidP="00A366AF">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 информация о лице, ответственном за содержание объекта благоустро</w:t>
      </w:r>
      <w:r w:rsidRPr="002F107A">
        <w:rPr>
          <w:rFonts w:eastAsia="Times New Roman"/>
          <w:color w:val="222222"/>
          <w:lang w:eastAsia="ru-RU"/>
        </w:rPr>
        <w:t>й</w:t>
      </w:r>
      <w:r w:rsidRPr="002F107A">
        <w:rPr>
          <w:rFonts w:eastAsia="Times New Roman"/>
          <w:color w:val="222222"/>
          <w:lang w:eastAsia="ru-RU"/>
        </w:rPr>
        <w:t>ства;</w:t>
      </w:r>
    </w:p>
    <w:p w14:paraId="10C210BB" w14:textId="77777777" w:rsidR="00E12B06" w:rsidRPr="002F107A" w:rsidRDefault="00E12B06" w:rsidP="00A366AF">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 иная информация, характеризующая объект благоустройства.</w:t>
      </w:r>
    </w:p>
    <w:p w14:paraId="0008860B" w14:textId="04B264BD" w:rsidR="00E12B06" w:rsidRPr="002F107A" w:rsidRDefault="00E12B06" w:rsidP="00A366AF">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 xml:space="preserve">2.11. Предлагаемые решения в проекте благоустройства территории на стадии разработки проектной документации </w:t>
      </w:r>
      <w:r w:rsidR="009423C9" w:rsidRPr="002F107A">
        <w:rPr>
          <w:rFonts w:eastAsia="Times New Roman"/>
          <w:color w:val="222222"/>
          <w:lang w:eastAsia="ru-RU"/>
        </w:rPr>
        <w:t>следует</w:t>
      </w:r>
      <w:r w:rsidRPr="002F107A">
        <w:rPr>
          <w:rFonts w:eastAsia="Times New Roman"/>
          <w:color w:val="222222"/>
          <w:lang w:eastAsia="ru-RU"/>
        </w:rPr>
        <w:t xml:space="preserve"> готовить по материалам инженерных изысканий, результатам социологических, маркетинговых, архите</w:t>
      </w:r>
      <w:r w:rsidRPr="002F107A">
        <w:rPr>
          <w:rFonts w:eastAsia="Times New Roman"/>
          <w:color w:val="222222"/>
          <w:lang w:eastAsia="ru-RU"/>
        </w:rPr>
        <w:t>к</w:t>
      </w:r>
      <w:r w:rsidRPr="002F107A">
        <w:rPr>
          <w:rFonts w:eastAsia="Times New Roman"/>
          <w:color w:val="222222"/>
          <w:lang w:eastAsia="ru-RU"/>
        </w:rPr>
        <w:lastRenderedPageBreak/>
        <w:t>турных, градостроительных и иных исследований, социально-экономической оценки эффективности проектных решений.</w:t>
      </w:r>
    </w:p>
    <w:p w14:paraId="4378DBFD" w14:textId="77777777" w:rsidR="009423C9" w:rsidRPr="002F107A" w:rsidRDefault="00E12B06" w:rsidP="00A366AF">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 xml:space="preserve">2.12. </w:t>
      </w:r>
      <w:r w:rsidR="009423C9" w:rsidRPr="002F107A">
        <w:rPr>
          <w:rFonts w:eastAsia="Times New Roman"/>
          <w:color w:val="222222"/>
          <w:lang w:eastAsia="ru-RU"/>
        </w:rPr>
        <w:t>При реализации проектов благоустройства территорий Белореченск</w:t>
      </w:r>
      <w:r w:rsidR="009423C9" w:rsidRPr="002F107A">
        <w:rPr>
          <w:rFonts w:eastAsia="Times New Roman"/>
          <w:color w:val="222222"/>
          <w:lang w:eastAsia="ru-RU"/>
        </w:rPr>
        <w:t>о</w:t>
      </w:r>
      <w:r w:rsidR="009423C9" w:rsidRPr="002F107A">
        <w:rPr>
          <w:rFonts w:eastAsia="Times New Roman"/>
          <w:color w:val="222222"/>
          <w:lang w:eastAsia="ru-RU"/>
        </w:rPr>
        <w:t>го городского поселения необходимо обеспечить:</w:t>
      </w:r>
    </w:p>
    <w:p w14:paraId="59F1583C" w14:textId="3D03524B" w:rsidR="00E12B06" w:rsidRPr="002F107A" w:rsidRDefault="00E12B06" w:rsidP="00A366AF">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а) функциональное разнообразие благоустраиваемой территории - нас</w:t>
      </w:r>
      <w:r w:rsidRPr="002F107A">
        <w:rPr>
          <w:rFonts w:eastAsia="Times New Roman"/>
          <w:color w:val="222222"/>
          <w:lang w:eastAsia="ru-RU"/>
        </w:rPr>
        <w:t>ы</w:t>
      </w:r>
      <w:r w:rsidRPr="002F107A">
        <w:rPr>
          <w:rFonts w:eastAsia="Times New Roman"/>
          <w:color w:val="222222"/>
          <w:lang w:eastAsia="ru-RU"/>
        </w:rPr>
        <w:t>щенность территории разнообразными социальными и коммерческими сервис</w:t>
      </w:r>
      <w:r w:rsidRPr="002F107A">
        <w:rPr>
          <w:rFonts w:eastAsia="Times New Roman"/>
          <w:color w:val="222222"/>
          <w:lang w:eastAsia="ru-RU"/>
        </w:rPr>
        <w:t>а</w:t>
      </w:r>
      <w:r w:rsidRPr="002F107A">
        <w:rPr>
          <w:rFonts w:eastAsia="Times New Roman"/>
          <w:color w:val="222222"/>
          <w:lang w:eastAsia="ru-RU"/>
        </w:rPr>
        <w:t>ми;</w:t>
      </w:r>
    </w:p>
    <w:p w14:paraId="1AD2E72A" w14:textId="77777777" w:rsidR="00E12B06" w:rsidRPr="002F107A" w:rsidRDefault="00E12B06" w:rsidP="00A366AF">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б) взаимосвязь пространств муниципального образования, доступность объектов инфраструктуры для детей и МГН, в том числе за счет ликвидации н</w:t>
      </w:r>
      <w:r w:rsidRPr="002F107A">
        <w:rPr>
          <w:rFonts w:eastAsia="Times New Roman"/>
          <w:color w:val="222222"/>
          <w:lang w:eastAsia="ru-RU"/>
        </w:rPr>
        <w:t>е</w:t>
      </w:r>
      <w:r w:rsidRPr="002F107A">
        <w:rPr>
          <w:rFonts w:eastAsia="Times New Roman"/>
          <w:color w:val="222222"/>
          <w:lang w:eastAsia="ru-RU"/>
        </w:rPr>
        <w:t>обоснованных барьеров и препятствий;</w:t>
      </w:r>
    </w:p>
    <w:p w14:paraId="27FB0948" w14:textId="77777777" w:rsidR="00E12B06" w:rsidRPr="002F107A" w:rsidRDefault="00E12B06" w:rsidP="00A366AF">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в) создание комфортных пешеходных и велосипедных коммуникаций ср</w:t>
      </w:r>
      <w:r w:rsidRPr="002F107A">
        <w:rPr>
          <w:rFonts w:eastAsia="Times New Roman"/>
          <w:color w:val="222222"/>
          <w:lang w:eastAsia="ru-RU"/>
        </w:rPr>
        <w:t>е</w:t>
      </w:r>
      <w:r w:rsidRPr="002F107A">
        <w:rPr>
          <w:rFonts w:eastAsia="Times New Roman"/>
          <w:color w:val="222222"/>
          <w:lang w:eastAsia="ru-RU"/>
        </w:rPr>
        <w:t>ды, в том числе путем создания в муниципальном образовании условий для бе</w:t>
      </w:r>
      <w:r w:rsidRPr="002F107A">
        <w:rPr>
          <w:rFonts w:eastAsia="Times New Roman"/>
          <w:color w:val="222222"/>
          <w:lang w:eastAsia="ru-RU"/>
        </w:rPr>
        <w:t>з</w:t>
      </w:r>
      <w:r w:rsidRPr="002F107A">
        <w:rPr>
          <w:rFonts w:eastAsia="Times New Roman"/>
          <w:color w:val="222222"/>
          <w:lang w:eastAsia="ru-RU"/>
        </w:rPr>
        <w:t>опасных и удобных пешеходных и велосипедных прогулок. Рекомендуется обеспечить доступность пешеходных прогулок для различных категорий гра</w:t>
      </w:r>
      <w:r w:rsidRPr="002F107A">
        <w:rPr>
          <w:rFonts w:eastAsia="Times New Roman"/>
          <w:color w:val="222222"/>
          <w:lang w:eastAsia="ru-RU"/>
        </w:rPr>
        <w:t>ж</w:t>
      </w:r>
      <w:r w:rsidRPr="002F107A">
        <w:rPr>
          <w:rFonts w:eastAsia="Times New Roman"/>
          <w:color w:val="222222"/>
          <w:lang w:eastAsia="ru-RU"/>
        </w:rPr>
        <w:t>дан, в том числе для МГН, при различных погодных условиях, обеспечив при этом транзитную, коммуникационную, рекреационную и потребительскую функции территории на протяжении пешеходного маршрута;</w:t>
      </w:r>
    </w:p>
    <w:p w14:paraId="649FCC85" w14:textId="77777777" w:rsidR="00E12B06" w:rsidRPr="002F107A" w:rsidRDefault="00E12B06" w:rsidP="00A366AF">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г) возможность доступа к основным значимым объектам на территории муниципального образования и за его пределами, где находятся наиболее во</w:t>
      </w:r>
      <w:r w:rsidRPr="002F107A">
        <w:rPr>
          <w:rFonts w:eastAsia="Times New Roman"/>
          <w:color w:val="222222"/>
          <w:lang w:eastAsia="ru-RU"/>
        </w:rPr>
        <w:t>с</w:t>
      </w:r>
      <w:r w:rsidRPr="002F107A">
        <w:rPr>
          <w:rFonts w:eastAsia="Times New Roman"/>
          <w:color w:val="222222"/>
          <w:lang w:eastAsia="ru-RU"/>
        </w:rPr>
        <w:t>требованные для жителей муниципального образования и туристов объекты и сервисы (далее - центры притяжения), при помощи сопоставимых по скорости и уровню комфорта различных видов транспорта (различные виды общественного транспорта, личный автотранспорт, велосипед и другие);</w:t>
      </w:r>
    </w:p>
    <w:p w14:paraId="61760173" w14:textId="77777777" w:rsidR="00E12B06" w:rsidRPr="002F107A" w:rsidRDefault="00E12B06" w:rsidP="00A366AF">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д) организацию комфортной среды для общения жителей, в том числе п</w:t>
      </w:r>
      <w:r w:rsidRPr="002F107A">
        <w:rPr>
          <w:rFonts w:eastAsia="Times New Roman"/>
          <w:color w:val="222222"/>
          <w:lang w:eastAsia="ru-RU"/>
        </w:rPr>
        <w:t>у</w:t>
      </w:r>
      <w:r w:rsidRPr="002F107A">
        <w:rPr>
          <w:rFonts w:eastAsia="Times New Roman"/>
          <w:color w:val="222222"/>
          <w:lang w:eastAsia="ru-RU"/>
        </w:rPr>
        <w:t>тем благоустройства как крупных, часто посещаемых общественных территорий, так и территорий, доступ на которые ограничен, предназначенных для уедине</w:t>
      </w:r>
      <w:r w:rsidRPr="002F107A">
        <w:rPr>
          <w:rFonts w:eastAsia="Times New Roman"/>
          <w:color w:val="222222"/>
          <w:lang w:eastAsia="ru-RU"/>
        </w:rPr>
        <w:t>н</w:t>
      </w:r>
      <w:r w:rsidRPr="002F107A">
        <w:rPr>
          <w:rFonts w:eastAsia="Times New Roman"/>
          <w:color w:val="222222"/>
          <w:lang w:eastAsia="ru-RU"/>
        </w:rPr>
        <w:t>ного общения и проведения времени, создание природных и природно-антропогенных объектов в зависимости от функционального назначения части территории;</w:t>
      </w:r>
    </w:p>
    <w:p w14:paraId="072291A4" w14:textId="77777777" w:rsidR="00E12B06" w:rsidRPr="002F107A" w:rsidRDefault="00E12B06" w:rsidP="00A366AF">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е) шаговую доступность к объектам детской игровой и спортивной инфр</w:t>
      </w:r>
      <w:r w:rsidRPr="002F107A">
        <w:rPr>
          <w:rFonts w:eastAsia="Times New Roman"/>
          <w:color w:val="222222"/>
          <w:lang w:eastAsia="ru-RU"/>
        </w:rPr>
        <w:t>а</w:t>
      </w:r>
      <w:r w:rsidRPr="002F107A">
        <w:rPr>
          <w:rFonts w:eastAsia="Times New Roman"/>
          <w:color w:val="222222"/>
          <w:lang w:eastAsia="ru-RU"/>
        </w:rPr>
        <w:t>структуры для детей и подростков, в том числе относящихся к МГН;</w:t>
      </w:r>
    </w:p>
    <w:p w14:paraId="5439F387" w14:textId="77777777" w:rsidR="00E12B06" w:rsidRPr="002F107A" w:rsidRDefault="00E12B06" w:rsidP="009423C9">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ж) защиту окружающей среды, общественных и дворовых территорий, п</w:t>
      </w:r>
      <w:r w:rsidRPr="002F107A">
        <w:rPr>
          <w:rFonts w:eastAsia="Times New Roman"/>
          <w:color w:val="222222"/>
          <w:lang w:eastAsia="ru-RU"/>
        </w:rPr>
        <w:t>е</w:t>
      </w:r>
      <w:r w:rsidRPr="002F107A">
        <w:rPr>
          <w:rFonts w:eastAsia="Times New Roman"/>
          <w:color w:val="222222"/>
          <w:lang w:eastAsia="ru-RU"/>
        </w:rPr>
        <w:t>шеходных и велосипедных маршрутов населенного пункта, в том числе с пом</w:t>
      </w:r>
      <w:r w:rsidRPr="002F107A">
        <w:rPr>
          <w:rFonts w:eastAsia="Times New Roman"/>
          <w:color w:val="222222"/>
          <w:lang w:eastAsia="ru-RU"/>
        </w:rPr>
        <w:t>о</w:t>
      </w:r>
      <w:r w:rsidRPr="002F107A">
        <w:rPr>
          <w:rFonts w:eastAsia="Times New Roman"/>
          <w:color w:val="222222"/>
          <w:lang w:eastAsia="ru-RU"/>
        </w:rPr>
        <w:t>щью озеленения и использования эффективных архитектурно-планировочных приемов;</w:t>
      </w:r>
    </w:p>
    <w:p w14:paraId="4E406FAA" w14:textId="77777777" w:rsidR="00E12B06" w:rsidRPr="002F107A" w:rsidRDefault="00E12B06" w:rsidP="009423C9">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з) безопасность и порядок, в том числе путем организации системы осв</w:t>
      </w:r>
      <w:r w:rsidRPr="002F107A">
        <w:rPr>
          <w:rFonts w:eastAsia="Times New Roman"/>
          <w:color w:val="222222"/>
          <w:lang w:eastAsia="ru-RU"/>
        </w:rPr>
        <w:t>е</w:t>
      </w:r>
      <w:r w:rsidRPr="002F107A">
        <w:rPr>
          <w:rFonts w:eastAsia="Times New Roman"/>
          <w:color w:val="222222"/>
          <w:lang w:eastAsia="ru-RU"/>
        </w:rPr>
        <w:t>щения и видеонаблюдения.</w:t>
      </w:r>
    </w:p>
    <w:p w14:paraId="19089CA2" w14:textId="77777777" w:rsidR="00E12B06" w:rsidRPr="002F107A" w:rsidRDefault="00E12B06" w:rsidP="009423C9">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2.13. Реализацию комплексных проектов благоустройства территорий м</w:t>
      </w:r>
      <w:r w:rsidRPr="002F107A">
        <w:rPr>
          <w:rFonts w:eastAsia="Times New Roman"/>
          <w:color w:val="222222"/>
          <w:lang w:eastAsia="ru-RU"/>
        </w:rPr>
        <w:t>у</w:t>
      </w:r>
      <w:r w:rsidRPr="002F107A">
        <w:rPr>
          <w:rFonts w:eastAsia="Times New Roman"/>
          <w:color w:val="222222"/>
          <w:lang w:eastAsia="ru-RU"/>
        </w:rPr>
        <w:t>ниципального образования рекомендуется осуществлять с привлечением вн</w:t>
      </w:r>
      <w:r w:rsidRPr="002F107A">
        <w:rPr>
          <w:rFonts w:eastAsia="Times New Roman"/>
          <w:color w:val="222222"/>
          <w:lang w:eastAsia="ru-RU"/>
        </w:rPr>
        <w:t>е</w:t>
      </w:r>
      <w:r w:rsidRPr="002F107A">
        <w:rPr>
          <w:rFonts w:eastAsia="Times New Roman"/>
          <w:color w:val="222222"/>
          <w:lang w:eastAsia="ru-RU"/>
        </w:rPr>
        <w:t>бюджетных источников финансирования, в том числе с использованием мех</w:t>
      </w:r>
      <w:r w:rsidRPr="002F107A">
        <w:rPr>
          <w:rFonts w:eastAsia="Times New Roman"/>
          <w:color w:val="222222"/>
          <w:lang w:eastAsia="ru-RU"/>
        </w:rPr>
        <w:t>а</w:t>
      </w:r>
      <w:r w:rsidRPr="002F107A">
        <w:rPr>
          <w:rFonts w:eastAsia="Times New Roman"/>
          <w:color w:val="222222"/>
          <w:lang w:eastAsia="ru-RU"/>
        </w:rPr>
        <w:t>низмов государственно-частного партнерства.</w:t>
      </w:r>
    </w:p>
    <w:p w14:paraId="5F304C8B" w14:textId="77777777" w:rsidR="00D25BEA" w:rsidRPr="002F107A" w:rsidRDefault="00D25BEA" w:rsidP="000F0E8A">
      <w:pPr>
        <w:pStyle w:val="a3"/>
        <w:jc w:val="center"/>
        <w:rPr>
          <w:lang w:eastAsia="ru-RU"/>
        </w:rPr>
      </w:pPr>
      <w:r w:rsidRPr="002F107A">
        <w:rPr>
          <w:lang w:eastAsia="ru-RU"/>
        </w:rPr>
        <w:t>3. Формы и механизмы общественного участия в принятии</w:t>
      </w:r>
    </w:p>
    <w:p w14:paraId="5AF5599F" w14:textId="77777777" w:rsidR="00D25BEA" w:rsidRPr="002F107A" w:rsidRDefault="00D25BEA" w:rsidP="000F0E8A">
      <w:pPr>
        <w:pStyle w:val="a3"/>
        <w:jc w:val="center"/>
        <w:rPr>
          <w:lang w:eastAsia="ru-RU"/>
        </w:rPr>
      </w:pPr>
      <w:r w:rsidRPr="002F107A">
        <w:rPr>
          <w:lang w:eastAsia="ru-RU"/>
        </w:rPr>
        <w:t>решений и реализации проектов комплексного благоустройства</w:t>
      </w:r>
    </w:p>
    <w:p w14:paraId="117BFC89" w14:textId="77777777" w:rsidR="00C66F3B" w:rsidRPr="002F107A" w:rsidRDefault="00D25BEA" w:rsidP="000F0E8A">
      <w:pPr>
        <w:pStyle w:val="a3"/>
        <w:jc w:val="center"/>
        <w:rPr>
          <w:lang w:eastAsia="ru-RU"/>
        </w:rPr>
      </w:pPr>
      <w:r w:rsidRPr="002F107A">
        <w:rPr>
          <w:lang w:eastAsia="ru-RU"/>
        </w:rPr>
        <w:t>и развития городской среды</w:t>
      </w:r>
    </w:p>
    <w:p w14:paraId="2CBCC8A5" w14:textId="77777777" w:rsidR="00D25BEA" w:rsidRPr="002F107A" w:rsidRDefault="00D25BEA" w:rsidP="005E1666">
      <w:pPr>
        <w:pStyle w:val="a3"/>
        <w:jc w:val="center"/>
        <w:rPr>
          <w:lang w:eastAsia="ru-RU"/>
        </w:rPr>
      </w:pPr>
      <w:r w:rsidRPr="002F107A">
        <w:rPr>
          <w:lang w:eastAsia="ru-RU"/>
        </w:rPr>
        <w:t>3.1. Задачи, эффективность и формы общественного участия.</w:t>
      </w:r>
    </w:p>
    <w:p w14:paraId="616A382F" w14:textId="77777777" w:rsidR="00D25BEA" w:rsidRPr="002F107A" w:rsidRDefault="008630E0" w:rsidP="000F0E8A">
      <w:pPr>
        <w:pStyle w:val="a3"/>
        <w:ind w:firstLine="708"/>
        <w:jc w:val="both"/>
        <w:rPr>
          <w:lang w:eastAsia="ru-RU"/>
        </w:rPr>
      </w:pPr>
      <w:r w:rsidRPr="002F107A">
        <w:rPr>
          <w:lang w:eastAsia="ru-RU"/>
        </w:rPr>
        <w:lastRenderedPageBreak/>
        <w:t>3.1.1.</w:t>
      </w:r>
      <w:r w:rsidR="00D25BEA" w:rsidRPr="002F107A">
        <w:rPr>
          <w:lang w:eastAsia="ru-RU"/>
        </w:rPr>
        <w:t>Вовлеченность в принятие решений и реализацию проектов, реал</w:t>
      </w:r>
      <w:r w:rsidR="00D25BEA" w:rsidRPr="002F107A">
        <w:rPr>
          <w:lang w:eastAsia="ru-RU"/>
        </w:rPr>
        <w:t>ь</w:t>
      </w:r>
      <w:r w:rsidR="00D25BEA" w:rsidRPr="002F107A">
        <w:rPr>
          <w:lang w:eastAsia="ru-RU"/>
        </w:rPr>
        <w:t>ный учет мнения всех участников деятельности по благоустройству, повышает их удовлетворенность городской средой, формирует положительный эмоци</w:t>
      </w:r>
      <w:r w:rsidR="00D25BEA" w:rsidRPr="002F107A">
        <w:rPr>
          <w:lang w:eastAsia="ru-RU"/>
        </w:rPr>
        <w:t>о</w:t>
      </w:r>
      <w:r w:rsidR="00D25BEA" w:rsidRPr="002F107A">
        <w:rPr>
          <w:lang w:eastAsia="ru-RU"/>
        </w:rPr>
        <w:t>нальный фон, ведет к повышению субъективного восприятия качества жизни (реализуя базовую потребность человека быть услышанным, влиять на происх</w:t>
      </w:r>
      <w:r w:rsidR="00D25BEA" w:rsidRPr="002F107A">
        <w:rPr>
          <w:lang w:eastAsia="ru-RU"/>
        </w:rPr>
        <w:t>о</w:t>
      </w:r>
      <w:r w:rsidR="00D25BEA" w:rsidRPr="002F107A">
        <w:rPr>
          <w:lang w:eastAsia="ru-RU"/>
        </w:rPr>
        <w:t>дящее в его среде жизни).</w:t>
      </w:r>
    </w:p>
    <w:p w14:paraId="42FA3F89" w14:textId="77777777" w:rsidR="00D25BEA" w:rsidRPr="002F107A" w:rsidRDefault="00785ACB" w:rsidP="000F0E8A">
      <w:pPr>
        <w:pStyle w:val="a3"/>
        <w:ind w:firstLine="708"/>
        <w:jc w:val="both"/>
        <w:rPr>
          <w:lang w:eastAsia="ru-RU"/>
        </w:rPr>
      </w:pPr>
      <w:r w:rsidRPr="002F107A">
        <w:rPr>
          <w:lang w:eastAsia="ru-RU"/>
        </w:rPr>
        <w:t>3.1.2.</w:t>
      </w:r>
      <w:r w:rsidR="00D25BEA" w:rsidRPr="002F107A">
        <w:rPr>
          <w:lang w:eastAsia="ru-RU"/>
        </w:rPr>
        <w:t>Участие в развитии городской среды создает новые возможности для общения, творчества и повышает субъективное восприятие качества жизни (ре</w:t>
      </w:r>
      <w:r w:rsidR="00D25BEA" w:rsidRPr="002F107A">
        <w:rPr>
          <w:lang w:eastAsia="ru-RU"/>
        </w:rPr>
        <w:t>а</w:t>
      </w:r>
      <w:r w:rsidR="00D25BEA" w:rsidRPr="002F107A">
        <w:rPr>
          <w:lang w:eastAsia="ru-RU"/>
        </w:rPr>
        <w:t xml:space="preserve">лизуя базовую потребность в сопричастности, потребность принадлежности к целому). </w:t>
      </w:r>
      <w:r w:rsidR="008630E0" w:rsidRPr="002F107A">
        <w:rPr>
          <w:lang w:eastAsia="ru-RU"/>
        </w:rPr>
        <w:t>Ф</w:t>
      </w:r>
      <w:r w:rsidR="00D25BEA" w:rsidRPr="002F107A">
        <w:rPr>
          <w:lang w:eastAsia="ru-RU"/>
        </w:rPr>
        <w:t xml:space="preserve">изическая и социальная среда, и культура </w:t>
      </w:r>
      <w:r w:rsidR="008630E0" w:rsidRPr="002F107A">
        <w:rPr>
          <w:lang w:eastAsia="ru-RU"/>
        </w:rPr>
        <w:t>подчеркивают</w:t>
      </w:r>
      <w:r w:rsidR="00D25BEA" w:rsidRPr="002F107A">
        <w:rPr>
          <w:lang w:eastAsia="ru-RU"/>
        </w:rPr>
        <w:t xml:space="preserve"> общность и личную ответственность, стимулир</w:t>
      </w:r>
      <w:r w:rsidR="00ED2DA1" w:rsidRPr="002F107A">
        <w:rPr>
          <w:lang w:eastAsia="ru-RU"/>
        </w:rPr>
        <w:t>уют</w:t>
      </w:r>
      <w:r w:rsidR="00D25BEA" w:rsidRPr="002F107A">
        <w:rPr>
          <w:lang w:eastAsia="ru-RU"/>
        </w:rPr>
        <w:t xml:space="preserve"> общение жителей по вопросам повс</w:t>
      </w:r>
      <w:r w:rsidR="00D25BEA" w:rsidRPr="002F107A">
        <w:rPr>
          <w:lang w:eastAsia="ru-RU"/>
        </w:rPr>
        <w:t>е</w:t>
      </w:r>
      <w:r w:rsidR="00D25BEA" w:rsidRPr="002F107A">
        <w:rPr>
          <w:lang w:eastAsia="ru-RU"/>
        </w:rPr>
        <w:t>дневной жизни, совместному решению задач, созданию новых идей, некомме</w:t>
      </w:r>
      <w:r w:rsidR="00D25BEA" w:rsidRPr="002F107A">
        <w:rPr>
          <w:lang w:eastAsia="ru-RU"/>
        </w:rPr>
        <w:t>р</w:t>
      </w:r>
      <w:r w:rsidR="00D25BEA" w:rsidRPr="002F107A">
        <w:rPr>
          <w:lang w:eastAsia="ru-RU"/>
        </w:rPr>
        <w:t>ческих и коммерческих проектов.</w:t>
      </w:r>
    </w:p>
    <w:p w14:paraId="15644A28" w14:textId="77777777" w:rsidR="00D25BEA" w:rsidRPr="002F107A" w:rsidRDefault="00785ACB" w:rsidP="000F0E8A">
      <w:pPr>
        <w:pStyle w:val="a3"/>
        <w:ind w:firstLine="708"/>
        <w:jc w:val="both"/>
        <w:rPr>
          <w:lang w:eastAsia="ru-RU"/>
        </w:rPr>
      </w:pPr>
      <w:r w:rsidRPr="002F107A">
        <w:rPr>
          <w:lang w:eastAsia="ru-RU"/>
        </w:rPr>
        <w:t>3.1.3.</w:t>
      </w:r>
      <w:r w:rsidR="00D25BEA" w:rsidRPr="002F107A">
        <w:rPr>
          <w:lang w:eastAsia="ru-RU"/>
        </w:rPr>
        <w:t xml:space="preserve">Общественное участие на этапе планирования и проектирования снижает количество и глубину несогласованностей, противоречий и конфликтов, снижает возможные затраты по их разрешению, повышает согласованность и доверие между органами государственной и муниципальной власти и жителями </w:t>
      </w:r>
      <w:r w:rsidR="00ED2DA1" w:rsidRPr="002F107A">
        <w:rPr>
          <w:lang w:eastAsia="ru-RU"/>
        </w:rPr>
        <w:t>поселения</w:t>
      </w:r>
      <w:r w:rsidR="00D25BEA" w:rsidRPr="002F107A">
        <w:rPr>
          <w:lang w:eastAsia="ru-RU"/>
        </w:rPr>
        <w:t>, формирует лояльность со стороны населения.</w:t>
      </w:r>
    </w:p>
    <w:p w14:paraId="437D9CC6" w14:textId="77777777" w:rsidR="00D25BEA" w:rsidRPr="002F107A" w:rsidRDefault="00DA49E9" w:rsidP="000F0E8A">
      <w:pPr>
        <w:pStyle w:val="a3"/>
        <w:jc w:val="both"/>
        <w:rPr>
          <w:lang w:eastAsia="ru-RU"/>
        </w:rPr>
      </w:pPr>
      <w:r w:rsidRPr="002F107A">
        <w:rPr>
          <w:lang w:eastAsia="ru-RU"/>
        </w:rPr>
        <w:tab/>
      </w:r>
      <w:r w:rsidR="00785ACB" w:rsidRPr="002F107A">
        <w:rPr>
          <w:lang w:eastAsia="ru-RU"/>
        </w:rPr>
        <w:t>3.1.4.</w:t>
      </w:r>
      <w:r w:rsidR="00D25BEA" w:rsidRPr="002F107A">
        <w:rPr>
          <w:lang w:eastAsia="ru-RU"/>
        </w:rPr>
        <w:t xml:space="preserve">Приглашение со стороны </w:t>
      </w:r>
      <w:r w:rsidR="00B56546" w:rsidRPr="002F107A">
        <w:rPr>
          <w:lang w:eastAsia="ru-RU"/>
        </w:rPr>
        <w:t>органов местного самоуправления посел</w:t>
      </w:r>
      <w:r w:rsidR="00B56546" w:rsidRPr="002F107A">
        <w:rPr>
          <w:lang w:eastAsia="ru-RU"/>
        </w:rPr>
        <w:t>е</w:t>
      </w:r>
      <w:r w:rsidR="00B56546" w:rsidRPr="002F107A">
        <w:rPr>
          <w:lang w:eastAsia="ru-RU"/>
        </w:rPr>
        <w:t>ния</w:t>
      </w:r>
      <w:r w:rsidR="00D25BEA" w:rsidRPr="002F107A">
        <w:rPr>
          <w:lang w:eastAsia="ru-RU"/>
        </w:rPr>
        <w:t xml:space="preserve"> к участию в развитии территории местных профессионалов, активных жит</w:t>
      </w:r>
      <w:r w:rsidR="00D25BEA" w:rsidRPr="002F107A">
        <w:rPr>
          <w:lang w:eastAsia="ru-RU"/>
        </w:rPr>
        <w:t>е</w:t>
      </w:r>
      <w:r w:rsidR="00D25BEA" w:rsidRPr="002F107A">
        <w:rPr>
          <w:lang w:eastAsia="ru-RU"/>
        </w:rPr>
        <w:t>лей, представителей сообществ и различных объединений и организаций (далее - заинтересованные лица) содействует развитию местных кадров, предоставляет новые возможности для повышения социальной связанности, развивает соц</w:t>
      </w:r>
      <w:r w:rsidR="00D25BEA" w:rsidRPr="002F107A">
        <w:rPr>
          <w:lang w:eastAsia="ru-RU"/>
        </w:rPr>
        <w:t>и</w:t>
      </w:r>
      <w:r w:rsidR="00D25BEA" w:rsidRPr="002F107A">
        <w:rPr>
          <w:lang w:eastAsia="ru-RU"/>
        </w:rPr>
        <w:t xml:space="preserve">альный капитал </w:t>
      </w:r>
      <w:r w:rsidR="00B56546" w:rsidRPr="002F107A">
        <w:rPr>
          <w:lang w:eastAsia="ru-RU"/>
        </w:rPr>
        <w:t>поселения</w:t>
      </w:r>
      <w:r w:rsidR="00D25BEA" w:rsidRPr="002F107A">
        <w:rPr>
          <w:lang w:eastAsia="ru-RU"/>
        </w:rPr>
        <w:t xml:space="preserve"> и способствует учету различных мнений, объекти</w:t>
      </w:r>
      <w:r w:rsidR="00D25BEA" w:rsidRPr="002F107A">
        <w:rPr>
          <w:lang w:eastAsia="ru-RU"/>
        </w:rPr>
        <w:t>в</w:t>
      </w:r>
      <w:r w:rsidR="00D25BEA" w:rsidRPr="002F107A">
        <w:rPr>
          <w:lang w:eastAsia="ru-RU"/>
        </w:rPr>
        <w:t>ному повышению качества решений.</w:t>
      </w:r>
    </w:p>
    <w:p w14:paraId="44F43344" w14:textId="77777777" w:rsidR="00D25BEA" w:rsidRPr="002F107A" w:rsidRDefault="00785ACB" w:rsidP="000F0E8A">
      <w:pPr>
        <w:pStyle w:val="a3"/>
        <w:ind w:firstLine="708"/>
        <w:jc w:val="both"/>
        <w:rPr>
          <w:lang w:eastAsia="ru-RU"/>
        </w:rPr>
      </w:pPr>
      <w:r w:rsidRPr="002F107A">
        <w:rPr>
          <w:lang w:eastAsia="ru-RU"/>
        </w:rPr>
        <w:t>3.2.</w:t>
      </w:r>
      <w:r w:rsidR="00D25BEA" w:rsidRPr="002F107A">
        <w:rPr>
          <w:lang w:eastAsia="ru-RU"/>
        </w:rPr>
        <w:t>Основные решения.</w:t>
      </w:r>
    </w:p>
    <w:p w14:paraId="675FA1A6" w14:textId="77777777" w:rsidR="00D25BEA" w:rsidRPr="002F107A" w:rsidRDefault="00D25BEA" w:rsidP="000F0E8A">
      <w:pPr>
        <w:pStyle w:val="a3"/>
        <w:ind w:firstLine="708"/>
        <w:jc w:val="both"/>
        <w:rPr>
          <w:lang w:eastAsia="ru-RU"/>
        </w:rPr>
      </w:pPr>
      <w:r w:rsidRPr="002F107A">
        <w:rPr>
          <w:lang w:eastAsia="ru-RU"/>
        </w:rPr>
        <w:t xml:space="preserve"> </w:t>
      </w:r>
      <w:r w:rsidR="00785ACB" w:rsidRPr="002F107A">
        <w:rPr>
          <w:lang w:eastAsia="ru-RU"/>
        </w:rPr>
        <w:t xml:space="preserve">- </w:t>
      </w:r>
      <w:r w:rsidRPr="002F107A">
        <w:rPr>
          <w:lang w:eastAsia="ru-RU"/>
        </w:rPr>
        <w:t>формирование новых общественных институтов, обеспечивающих ма</w:t>
      </w:r>
      <w:r w:rsidRPr="002F107A">
        <w:rPr>
          <w:lang w:eastAsia="ru-RU"/>
        </w:rPr>
        <w:t>к</w:t>
      </w:r>
      <w:r w:rsidRPr="002F107A">
        <w:rPr>
          <w:lang w:eastAsia="ru-RU"/>
        </w:rPr>
        <w:t>симально эффективное представление интересов и включение способностей и ресурсов всех заинтересованных лиц в процесс развития территории;</w:t>
      </w:r>
    </w:p>
    <w:p w14:paraId="5AC9575D" w14:textId="77777777" w:rsidR="00D25BEA" w:rsidRPr="002F107A" w:rsidRDefault="00785ACB" w:rsidP="000F0E8A">
      <w:pPr>
        <w:pStyle w:val="a3"/>
        <w:ind w:firstLine="708"/>
        <w:jc w:val="both"/>
        <w:rPr>
          <w:lang w:eastAsia="ru-RU"/>
        </w:rPr>
      </w:pPr>
      <w:r w:rsidRPr="002F107A">
        <w:rPr>
          <w:lang w:eastAsia="ru-RU"/>
        </w:rPr>
        <w:t xml:space="preserve"> - </w:t>
      </w:r>
      <w:r w:rsidR="00D25BEA" w:rsidRPr="002F107A">
        <w:rPr>
          <w:lang w:eastAsia="ru-RU"/>
        </w:rPr>
        <w:t>разработка внутренних правил, регулирующих процесс общественного участия;</w:t>
      </w:r>
    </w:p>
    <w:p w14:paraId="79296080" w14:textId="77777777" w:rsidR="00D25BEA" w:rsidRPr="002F107A" w:rsidRDefault="00785ACB" w:rsidP="000F0E8A">
      <w:pPr>
        <w:pStyle w:val="a3"/>
        <w:ind w:firstLine="708"/>
        <w:jc w:val="both"/>
        <w:rPr>
          <w:lang w:eastAsia="ru-RU"/>
        </w:rPr>
      </w:pPr>
      <w:r w:rsidRPr="002F107A">
        <w:rPr>
          <w:lang w:eastAsia="ru-RU"/>
        </w:rPr>
        <w:t xml:space="preserve"> - </w:t>
      </w:r>
      <w:r w:rsidR="00D25BEA" w:rsidRPr="002F107A">
        <w:rPr>
          <w:lang w:eastAsia="ru-RU"/>
        </w:rPr>
        <w:t>применение технологий, которые позволяют совмещать разнообразие мнений и интересов с необходимостью принимать максимально эффективные рациональные решения, в том числе в условиях нехватки временных ресурсов, технической сложности решаемых задач и отсутствия достаточной глубины сп</w:t>
      </w:r>
      <w:r w:rsidR="00D25BEA" w:rsidRPr="002F107A">
        <w:rPr>
          <w:lang w:eastAsia="ru-RU"/>
        </w:rPr>
        <w:t>е</w:t>
      </w:r>
      <w:r w:rsidR="00D25BEA" w:rsidRPr="002F107A">
        <w:rPr>
          <w:lang w:eastAsia="ru-RU"/>
        </w:rPr>
        <w:t>циальных знаний у заинтересованных лиц;</w:t>
      </w:r>
    </w:p>
    <w:p w14:paraId="436806E9" w14:textId="77777777" w:rsidR="00D25BEA" w:rsidRPr="002F107A" w:rsidRDefault="00785ACB" w:rsidP="000F0E8A">
      <w:pPr>
        <w:pStyle w:val="a3"/>
        <w:ind w:firstLine="708"/>
        <w:jc w:val="both"/>
        <w:rPr>
          <w:lang w:eastAsia="ru-RU"/>
        </w:rPr>
      </w:pPr>
      <w:r w:rsidRPr="002F107A">
        <w:rPr>
          <w:lang w:eastAsia="ru-RU"/>
        </w:rPr>
        <w:t xml:space="preserve"> - </w:t>
      </w:r>
      <w:r w:rsidR="00D25BEA" w:rsidRPr="002F107A">
        <w:rPr>
          <w:lang w:eastAsia="ru-RU"/>
        </w:rPr>
        <w:t>в целях обеспечения широкого участия всех заинтересованных лиц и о</w:t>
      </w:r>
      <w:r w:rsidR="00D25BEA" w:rsidRPr="002F107A">
        <w:rPr>
          <w:lang w:eastAsia="ru-RU"/>
        </w:rPr>
        <w:t>п</w:t>
      </w:r>
      <w:r w:rsidR="00D25BEA" w:rsidRPr="002F107A">
        <w:rPr>
          <w:lang w:eastAsia="ru-RU"/>
        </w:rPr>
        <w:t>тимального сочетания общественных интересов и пожеланий, профессиональной экспертизы, пров</w:t>
      </w:r>
      <w:r w:rsidR="00B56546" w:rsidRPr="002F107A">
        <w:rPr>
          <w:lang w:eastAsia="ru-RU"/>
        </w:rPr>
        <w:t>одятся</w:t>
      </w:r>
      <w:r w:rsidR="00D25BEA" w:rsidRPr="002F107A">
        <w:rPr>
          <w:lang w:eastAsia="ru-RU"/>
        </w:rPr>
        <w:t xml:space="preserve"> следующие процедуры:</w:t>
      </w:r>
    </w:p>
    <w:p w14:paraId="08DDEE97" w14:textId="77777777" w:rsidR="00D25BEA" w:rsidRPr="002F107A" w:rsidRDefault="00D25BEA" w:rsidP="000F0E8A">
      <w:pPr>
        <w:pStyle w:val="a3"/>
        <w:ind w:firstLine="708"/>
        <w:jc w:val="both"/>
        <w:rPr>
          <w:lang w:eastAsia="ru-RU"/>
        </w:rPr>
      </w:pPr>
      <w:r w:rsidRPr="002F107A">
        <w:rPr>
          <w:lang w:eastAsia="ru-RU"/>
        </w:rPr>
        <w:t>1 этап: максимизация общественного участия на этапе выявления общ</w:t>
      </w:r>
      <w:r w:rsidRPr="002F107A">
        <w:rPr>
          <w:lang w:eastAsia="ru-RU"/>
        </w:rPr>
        <w:t>е</w:t>
      </w:r>
      <w:r w:rsidRPr="002F107A">
        <w:rPr>
          <w:lang w:eastAsia="ru-RU"/>
        </w:rPr>
        <w:t>ственного запроса, формулировки движущих ценностей и определения целей рассматриваемого проекта;</w:t>
      </w:r>
    </w:p>
    <w:p w14:paraId="4516D772" w14:textId="77777777" w:rsidR="00D25BEA" w:rsidRPr="002F107A" w:rsidRDefault="00D25BEA" w:rsidP="000F0E8A">
      <w:pPr>
        <w:pStyle w:val="a3"/>
        <w:ind w:firstLine="708"/>
        <w:jc w:val="both"/>
        <w:rPr>
          <w:lang w:eastAsia="ru-RU"/>
        </w:rPr>
      </w:pPr>
      <w:r w:rsidRPr="002F107A">
        <w:rPr>
          <w:lang w:eastAsia="ru-RU"/>
        </w:rPr>
        <w:t>2 этап: совмещение общественного участия и профессиональной эксперт</w:t>
      </w:r>
      <w:r w:rsidRPr="002F107A">
        <w:rPr>
          <w:lang w:eastAsia="ru-RU"/>
        </w:rPr>
        <w:t>и</w:t>
      </w:r>
      <w:r w:rsidRPr="002F107A">
        <w:rPr>
          <w:lang w:eastAsia="ru-RU"/>
        </w:rPr>
        <w:t>зы в выработке альтернативных концепций решения задачи, в том числе с и</w:t>
      </w:r>
      <w:r w:rsidRPr="002F107A">
        <w:rPr>
          <w:lang w:eastAsia="ru-RU"/>
        </w:rPr>
        <w:t>с</w:t>
      </w:r>
      <w:r w:rsidRPr="002F107A">
        <w:rPr>
          <w:lang w:eastAsia="ru-RU"/>
        </w:rPr>
        <w:t>пользованием механизма проектных семинаров и открытых конкурсов;</w:t>
      </w:r>
    </w:p>
    <w:p w14:paraId="1853F9EC" w14:textId="77777777" w:rsidR="00D25BEA" w:rsidRPr="002F107A" w:rsidRDefault="00D25BEA" w:rsidP="000F0E8A">
      <w:pPr>
        <w:pStyle w:val="a3"/>
        <w:ind w:firstLine="708"/>
        <w:jc w:val="both"/>
        <w:rPr>
          <w:lang w:eastAsia="ru-RU"/>
        </w:rPr>
      </w:pPr>
      <w:r w:rsidRPr="002F107A">
        <w:rPr>
          <w:lang w:eastAsia="ru-RU"/>
        </w:rPr>
        <w:lastRenderedPageBreak/>
        <w:t>3 этап: рассмотрение созданных вариантов с вовлечением всех заинтерес</w:t>
      </w:r>
      <w:r w:rsidRPr="002F107A">
        <w:rPr>
          <w:lang w:eastAsia="ru-RU"/>
        </w:rPr>
        <w:t>о</w:t>
      </w:r>
      <w:r w:rsidRPr="002F107A">
        <w:rPr>
          <w:lang w:eastAsia="ru-RU"/>
        </w:rPr>
        <w:t>ванных лиц, имеющих отношение к данной территории и данному вопросу;</w:t>
      </w:r>
    </w:p>
    <w:p w14:paraId="68A78D7A" w14:textId="77777777" w:rsidR="00D25BEA" w:rsidRPr="002F107A" w:rsidRDefault="00D25BEA" w:rsidP="000F0E8A">
      <w:pPr>
        <w:pStyle w:val="a3"/>
        <w:ind w:firstLine="708"/>
        <w:jc w:val="both"/>
        <w:rPr>
          <w:lang w:eastAsia="ru-RU"/>
        </w:rPr>
      </w:pPr>
      <w:r w:rsidRPr="002F107A">
        <w:rPr>
          <w:lang w:eastAsia="ru-RU"/>
        </w:rPr>
        <w:t>4 этап: передача выбранной концепции на доработку специалистам, вновь и рассмотрение финального решения, в том числе усиление его эффективности и привлекательности с участием всех заинтересованных лиц.</w:t>
      </w:r>
    </w:p>
    <w:p w14:paraId="7EEB6ABE" w14:textId="77777777" w:rsidR="00D25BEA" w:rsidRPr="002F107A" w:rsidRDefault="00D25BEA" w:rsidP="000F0E8A">
      <w:pPr>
        <w:pStyle w:val="a3"/>
        <w:ind w:firstLine="708"/>
        <w:jc w:val="both"/>
        <w:rPr>
          <w:lang w:eastAsia="ru-RU"/>
        </w:rPr>
      </w:pPr>
      <w:r w:rsidRPr="002F107A">
        <w:rPr>
          <w:lang w:eastAsia="ru-RU"/>
        </w:rPr>
        <w:t>3.2.1. Все формы общественного участия направля</w:t>
      </w:r>
      <w:r w:rsidR="00B56546" w:rsidRPr="002F107A">
        <w:rPr>
          <w:lang w:eastAsia="ru-RU"/>
        </w:rPr>
        <w:t>ются</w:t>
      </w:r>
      <w:r w:rsidRPr="002F107A">
        <w:rPr>
          <w:lang w:eastAsia="ru-RU"/>
        </w:rPr>
        <w:t xml:space="preserve"> на наиболее по</w:t>
      </w:r>
      <w:r w:rsidRPr="002F107A">
        <w:rPr>
          <w:lang w:eastAsia="ru-RU"/>
        </w:rPr>
        <w:t>л</w:t>
      </w:r>
      <w:r w:rsidRPr="002F107A">
        <w:rPr>
          <w:lang w:eastAsia="ru-RU"/>
        </w:rPr>
        <w:t>ное включение всех заинтересованных лиц, на выявление их интересов и ценн</w:t>
      </w:r>
      <w:r w:rsidRPr="002F107A">
        <w:rPr>
          <w:lang w:eastAsia="ru-RU"/>
        </w:rPr>
        <w:t>о</w:t>
      </w:r>
      <w:r w:rsidRPr="002F107A">
        <w:rPr>
          <w:lang w:eastAsia="ru-RU"/>
        </w:rPr>
        <w:t xml:space="preserve">стей, их отражение в проектировании любых изменений в </w:t>
      </w:r>
      <w:r w:rsidR="00B56546" w:rsidRPr="002F107A">
        <w:rPr>
          <w:lang w:eastAsia="ru-RU"/>
        </w:rPr>
        <w:t>поселении</w:t>
      </w:r>
      <w:r w:rsidRPr="002F107A">
        <w:rPr>
          <w:lang w:eastAsia="ru-RU"/>
        </w:rPr>
        <w:t>, на дост</w:t>
      </w:r>
      <w:r w:rsidRPr="002F107A">
        <w:rPr>
          <w:lang w:eastAsia="ru-RU"/>
        </w:rPr>
        <w:t>и</w:t>
      </w:r>
      <w:r w:rsidRPr="002F107A">
        <w:rPr>
          <w:lang w:eastAsia="ru-RU"/>
        </w:rPr>
        <w:t>жение согласия по целям и планам реализации проектов, на мобилизацию и об</w:t>
      </w:r>
      <w:r w:rsidRPr="002F107A">
        <w:rPr>
          <w:lang w:eastAsia="ru-RU"/>
        </w:rPr>
        <w:t>ъ</w:t>
      </w:r>
      <w:r w:rsidRPr="002F107A">
        <w:rPr>
          <w:lang w:eastAsia="ru-RU"/>
        </w:rPr>
        <w:t xml:space="preserve">единение всех заинтересованных лиц вокруг проектов, реализующих стратегию развития территории </w:t>
      </w:r>
      <w:r w:rsidR="00B56546" w:rsidRPr="002F107A">
        <w:rPr>
          <w:lang w:eastAsia="ru-RU"/>
        </w:rPr>
        <w:t>поселения</w:t>
      </w:r>
      <w:r w:rsidRPr="002F107A">
        <w:rPr>
          <w:lang w:eastAsia="ru-RU"/>
        </w:rPr>
        <w:t>.</w:t>
      </w:r>
    </w:p>
    <w:p w14:paraId="286AEAAB" w14:textId="77777777" w:rsidR="00545F9C" w:rsidRPr="002F107A" w:rsidRDefault="00D25BEA" w:rsidP="000F0E8A">
      <w:pPr>
        <w:pStyle w:val="a3"/>
        <w:ind w:firstLine="708"/>
        <w:jc w:val="both"/>
        <w:rPr>
          <w:lang w:eastAsia="ru-RU"/>
        </w:rPr>
      </w:pPr>
      <w:r w:rsidRPr="002F107A">
        <w:rPr>
          <w:lang w:eastAsia="ru-RU"/>
        </w:rPr>
        <w:t xml:space="preserve">3.2.2. Открытое обсуждение проектов благоустройства территорий </w:t>
      </w:r>
      <w:r w:rsidR="00ED2DA1" w:rsidRPr="002F107A">
        <w:rPr>
          <w:lang w:eastAsia="ru-RU"/>
        </w:rPr>
        <w:t>орган</w:t>
      </w:r>
      <w:r w:rsidR="00ED2DA1" w:rsidRPr="002F107A">
        <w:rPr>
          <w:lang w:eastAsia="ru-RU"/>
        </w:rPr>
        <w:t>и</w:t>
      </w:r>
      <w:r w:rsidR="00ED2DA1" w:rsidRPr="002F107A">
        <w:rPr>
          <w:lang w:eastAsia="ru-RU"/>
        </w:rPr>
        <w:t>зуется</w:t>
      </w:r>
      <w:r w:rsidRPr="002F107A">
        <w:rPr>
          <w:lang w:eastAsia="ru-RU"/>
        </w:rPr>
        <w:t xml:space="preserve"> на этапе формулирования задач проекта и по итогам каждого из этапов проектирования.</w:t>
      </w:r>
    </w:p>
    <w:p w14:paraId="28B96E7A" w14:textId="77777777" w:rsidR="00D25BEA" w:rsidRPr="002F107A" w:rsidRDefault="00D25BEA" w:rsidP="000F0E8A">
      <w:pPr>
        <w:pStyle w:val="a3"/>
        <w:ind w:firstLine="708"/>
        <w:jc w:val="both"/>
        <w:rPr>
          <w:lang w:eastAsia="ru-RU"/>
        </w:rPr>
      </w:pPr>
      <w:r w:rsidRPr="002F107A">
        <w:rPr>
          <w:lang w:eastAsia="ru-RU"/>
        </w:rPr>
        <w:t>3.2.3. Все решения, касающиеся благоустройства и развития территорий, принима</w:t>
      </w:r>
      <w:r w:rsidR="005C0163" w:rsidRPr="002F107A">
        <w:rPr>
          <w:lang w:eastAsia="ru-RU"/>
        </w:rPr>
        <w:t>ются</w:t>
      </w:r>
      <w:r w:rsidRPr="002F107A">
        <w:rPr>
          <w:lang w:eastAsia="ru-RU"/>
        </w:rPr>
        <w:t xml:space="preserve"> открыто и гласно, с учетом мнения жителей соответствующих те</w:t>
      </w:r>
      <w:r w:rsidRPr="002F107A">
        <w:rPr>
          <w:lang w:eastAsia="ru-RU"/>
        </w:rPr>
        <w:t>р</w:t>
      </w:r>
      <w:r w:rsidRPr="002F107A">
        <w:rPr>
          <w:lang w:eastAsia="ru-RU"/>
        </w:rPr>
        <w:t>риторий и иных заинтересованных лиц.</w:t>
      </w:r>
    </w:p>
    <w:p w14:paraId="6CCFF551" w14:textId="77777777" w:rsidR="00D25BEA" w:rsidRPr="002F107A" w:rsidRDefault="00D25BEA" w:rsidP="000F0E8A">
      <w:pPr>
        <w:pStyle w:val="a3"/>
        <w:ind w:firstLine="708"/>
        <w:jc w:val="both"/>
        <w:rPr>
          <w:lang w:eastAsia="ru-RU"/>
        </w:rPr>
      </w:pPr>
      <w:r w:rsidRPr="002F107A">
        <w:rPr>
          <w:lang w:eastAsia="ru-RU"/>
        </w:rPr>
        <w:t>3.2.4. Для повышения уровня доступности информации и информирования населения и заинтересованных лиц о задачах и проектах в сфере благоустро</w:t>
      </w:r>
      <w:r w:rsidRPr="002F107A">
        <w:rPr>
          <w:lang w:eastAsia="ru-RU"/>
        </w:rPr>
        <w:t>й</w:t>
      </w:r>
      <w:r w:rsidRPr="002F107A">
        <w:rPr>
          <w:lang w:eastAsia="ru-RU"/>
        </w:rPr>
        <w:t>ства и комплексного развития городской среды</w:t>
      </w:r>
      <w:r w:rsidR="005C0163" w:rsidRPr="002F107A">
        <w:rPr>
          <w:lang w:eastAsia="ru-RU"/>
        </w:rPr>
        <w:t xml:space="preserve"> используется специальный ра</w:t>
      </w:r>
      <w:r w:rsidR="005C0163" w:rsidRPr="002F107A">
        <w:rPr>
          <w:lang w:eastAsia="ru-RU"/>
        </w:rPr>
        <w:t>з</w:t>
      </w:r>
      <w:r w:rsidR="005C0163" w:rsidRPr="002F107A">
        <w:rPr>
          <w:lang w:eastAsia="ru-RU"/>
        </w:rPr>
        <w:t>дел</w:t>
      </w:r>
      <w:r w:rsidRPr="002F107A">
        <w:rPr>
          <w:lang w:eastAsia="ru-RU"/>
        </w:rPr>
        <w:t xml:space="preserve"> </w:t>
      </w:r>
      <w:r w:rsidR="005C0163" w:rsidRPr="002F107A">
        <w:rPr>
          <w:lang w:eastAsia="ru-RU"/>
        </w:rPr>
        <w:t>сайт</w:t>
      </w:r>
      <w:r w:rsidR="00437C5D" w:rsidRPr="002F107A">
        <w:rPr>
          <w:lang w:eastAsia="ru-RU"/>
        </w:rPr>
        <w:t>а</w:t>
      </w:r>
      <w:r w:rsidR="005C0163" w:rsidRPr="002F107A">
        <w:rPr>
          <w:lang w:eastAsia="ru-RU"/>
        </w:rPr>
        <w:t xml:space="preserve"> </w:t>
      </w:r>
      <w:r w:rsidR="00E05A98" w:rsidRPr="002F107A">
        <w:rPr>
          <w:lang w:eastAsia="ru-RU"/>
        </w:rPr>
        <w:t>Белореченского городского поселения Белореченского района</w:t>
      </w:r>
      <w:r w:rsidR="005C0163" w:rsidRPr="002F107A">
        <w:rPr>
          <w:lang w:eastAsia="ru-RU"/>
        </w:rPr>
        <w:t xml:space="preserve"> в</w:t>
      </w:r>
      <w:r w:rsidRPr="002F107A">
        <w:rPr>
          <w:lang w:eastAsia="ru-RU"/>
        </w:rPr>
        <w:t xml:space="preserve"> и</w:t>
      </w:r>
      <w:r w:rsidRPr="002F107A">
        <w:rPr>
          <w:lang w:eastAsia="ru-RU"/>
        </w:rPr>
        <w:t>н</w:t>
      </w:r>
      <w:r w:rsidRPr="002F107A">
        <w:rPr>
          <w:lang w:eastAsia="ru-RU"/>
        </w:rPr>
        <w:t>формационно-телекоммуникационной сети Интернет (далее - сеть Интернет), предоставляющий наиболее полную и актуальную информацию в данной сфере - организованную и представленную максимально понятным образом для польз</w:t>
      </w:r>
      <w:r w:rsidRPr="002F107A">
        <w:rPr>
          <w:lang w:eastAsia="ru-RU"/>
        </w:rPr>
        <w:t>о</w:t>
      </w:r>
      <w:r w:rsidRPr="002F107A">
        <w:rPr>
          <w:lang w:eastAsia="ru-RU"/>
        </w:rPr>
        <w:t xml:space="preserve">вателей </w:t>
      </w:r>
      <w:r w:rsidR="005C0163" w:rsidRPr="002F107A">
        <w:rPr>
          <w:lang w:eastAsia="ru-RU"/>
        </w:rPr>
        <w:t>сайта</w:t>
      </w:r>
      <w:r w:rsidRPr="002F107A">
        <w:rPr>
          <w:lang w:eastAsia="ru-RU"/>
        </w:rPr>
        <w:t>.</w:t>
      </w:r>
    </w:p>
    <w:p w14:paraId="01030AB5" w14:textId="77777777" w:rsidR="00D25BEA" w:rsidRPr="002F107A" w:rsidRDefault="00D25BEA" w:rsidP="000F0E8A">
      <w:pPr>
        <w:pStyle w:val="a3"/>
        <w:ind w:firstLine="708"/>
        <w:jc w:val="both"/>
        <w:rPr>
          <w:lang w:eastAsia="ru-RU"/>
        </w:rPr>
      </w:pPr>
      <w:r w:rsidRPr="002F107A">
        <w:rPr>
          <w:lang w:eastAsia="ru-RU"/>
        </w:rPr>
        <w:t xml:space="preserve">3.2.5. </w:t>
      </w:r>
      <w:r w:rsidR="005C0163" w:rsidRPr="002F107A">
        <w:rPr>
          <w:lang w:eastAsia="ru-RU"/>
        </w:rPr>
        <w:t>В</w:t>
      </w:r>
      <w:r w:rsidRPr="002F107A">
        <w:rPr>
          <w:lang w:eastAsia="ru-RU"/>
        </w:rPr>
        <w:t xml:space="preserve"> свободном доступе в сети Интернет</w:t>
      </w:r>
      <w:r w:rsidR="005C0163" w:rsidRPr="002F107A">
        <w:rPr>
          <w:lang w:eastAsia="ru-RU"/>
        </w:rPr>
        <w:t xml:space="preserve"> размещается</w:t>
      </w:r>
      <w:r w:rsidRPr="002F107A">
        <w:rPr>
          <w:lang w:eastAsia="ru-RU"/>
        </w:rPr>
        <w:t xml:space="preserve"> основн</w:t>
      </w:r>
      <w:r w:rsidR="005C0163" w:rsidRPr="002F107A">
        <w:rPr>
          <w:lang w:eastAsia="ru-RU"/>
        </w:rPr>
        <w:t>ая</w:t>
      </w:r>
      <w:r w:rsidRPr="002F107A">
        <w:rPr>
          <w:lang w:eastAsia="ru-RU"/>
        </w:rPr>
        <w:t xml:space="preserve"> проек</w:t>
      </w:r>
      <w:r w:rsidRPr="002F107A">
        <w:rPr>
          <w:lang w:eastAsia="ru-RU"/>
        </w:rPr>
        <w:t>т</w:t>
      </w:r>
      <w:r w:rsidRPr="002F107A">
        <w:rPr>
          <w:lang w:eastAsia="ru-RU"/>
        </w:rPr>
        <w:t>н</w:t>
      </w:r>
      <w:r w:rsidR="005C0163" w:rsidRPr="002F107A">
        <w:rPr>
          <w:lang w:eastAsia="ru-RU"/>
        </w:rPr>
        <w:t>ая</w:t>
      </w:r>
      <w:r w:rsidRPr="002F107A">
        <w:rPr>
          <w:lang w:eastAsia="ru-RU"/>
        </w:rPr>
        <w:t xml:space="preserve"> и конкурсн</w:t>
      </w:r>
      <w:r w:rsidR="005C0163" w:rsidRPr="002F107A">
        <w:rPr>
          <w:lang w:eastAsia="ru-RU"/>
        </w:rPr>
        <w:t>ая</w:t>
      </w:r>
      <w:r w:rsidRPr="002F107A">
        <w:rPr>
          <w:lang w:eastAsia="ru-RU"/>
        </w:rPr>
        <w:t xml:space="preserve"> документаци</w:t>
      </w:r>
      <w:r w:rsidR="005C0163" w:rsidRPr="002F107A">
        <w:rPr>
          <w:lang w:eastAsia="ru-RU"/>
        </w:rPr>
        <w:t>я</w:t>
      </w:r>
      <w:r w:rsidRPr="002F107A">
        <w:rPr>
          <w:lang w:eastAsia="ru-RU"/>
        </w:rPr>
        <w:t>, а также видеозапись публичных обсуждений проектов благоустройства. Кроме того, предостав</w:t>
      </w:r>
      <w:r w:rsidR="005C0163" w:rsidRPr="002F107A">
        <w:rPr>
          <w:lang w:eastAsia="ru-RU"/>
        </w:rPr>
        <w:t>ляется</w:t>
      </w:r>
      <w:r w:rsidRPr="002F107A">
        <w:rPr>
          <w:lang w:eastAsia="ru-RU"/>
        </w:rPr>
        <w:t xml:space="preserve"> возможность публичн</w:t>
      </w:r>
      <w:r w:rsidRPr="002F107A">
        <w:rPr>
          <w:lang w:eastAsia="ru-RU"/>
        </w:rPr>
        <w:t>о</w:t>
      </w:r>
      <w:r w:rsidRPr="002F107A">
        <w:rPr>
          <w:lang w:eastAsia="ru-RU"/>
        </w:rPr>
        <w:t>го комментирования и обсуждения материалов проектов.</w:t>
      </w:r>
    </w:p>
    <w:p w14:paraId="6CBE72FB" w14:textId="77777777" w:rsidR="00D25BEA" w:rsidRPr="002F107A" w:rsidRDefault="00D25BEA" w:rsidP="000F0E8A">
      <w:pPr>
        <w:pStyle w:val="a3"/>
        <w:ind w:firstLine="708"/>
        <w:jc w:val="both"/>
        <w:rPr>
          <w:lang w:eastAsia="ru-RU"/>
        </w:rPr>
      </w:pPr>
      <w:r w:rsidRPr="002F107A">
        <w:rPr>
          <w:lang w:eastAsia="ru-RU"/>
        </w:rPr>
        <w:t>3.3. Формы общественного участия</w:t>
      </w:r>
    </w:p>
    <w:p w14:paraId="614DEDFC" w14:textId="77777777" w:rsidR="00D25BEA" w:rsidRPr="002F107A" w:rsidRDefault="00D25BEA" w:rsidP="000F0E8A">
      <w:pPr>
        <w:pStyle w:val="a3"/>
        <w:ind w:firstLine="708"/>
        <w:jc w:val="both"/>
        <w:rPr>
          <w:lang w:eastAsia="ru-RU"/>
        </w:rPr>
      </w:pPr>
      <w:r w:rsidRPr="002F107A">
        <w:rPr>
          <w:lang w:eastAsia="ru-RU"/>
        </w:rPr>
        <w:t>3.3.1. Для осуществления участия граждан и иных заинтересованных лиц в процессе принятия решений и реализации проектов комплексного благоустро</w:t>
      </w:r>
      <w:r w:rsidRPr="002F107A">
        <w:rPr>
          <w:lang w:eastAsia="ru-RU"/>
        </w:rPr>
        <w:t>й</w:t>
      </w:r>
      <w:r w:rsidRPr="002F107A">
        <w:rPr>
          <w:lang w:eastAsia="ru-RU"/>
        </w:rPr>
        <w:t xml:space="preserve">ства </w:t>
      </w:r>
      <w:r w:rsidR="00ED2DA1" w:rsidRPr="002F107A">
        <w:rPr>
          <w:lang w:eastAsia="ru-RU"/>
        </w:rPr>
        <w:t>используются</w:t>
      </w:r>
      <w:r w:rsidRPr="002F107A">
        <w:rPr>
          <w:lang w:eastAsia="ru-RU"/>
        </w:rPr>
        <w:t xml:space="preserve"> следующие формы:</w:t>
      </w:r>
    </w:p>
    <w:p w14:paraId="05AFCA05" w14:textId="77777777" w:rsidR="00D25BEA" w:rsidRPr="002F107A" w:rsidRDefault="00D25BEA" w:rsidP="000F0E8A">
      <w:pPr>
        <w:pStyle w:val="a3"/>
        <w:ind w:firstLine="708"/>
        <w:jc w:val="both"/>
        <w:rPr>
          <w:lang w:eastAsia="ru-RU"/>
        </w:rPr>
      </w:pPr>
      <w:r w:rsidRPr="002F107A">
        <w:rPr>
          <w:lang w:eastAsia="ru-RU"/>
        </w:rPr>
        <w:t xml:space="preserve"> </w:t>
      </w:r>
      <w:r w:rsidR="00785ACB" w:rsidRPr="002F107A">
        <w:rPr>
          <w:lang w:eastAsia="ru-RU"/>
        </w:rPr>
        <w:t xml:space="preserve">- </w:t>
      </w:r>
      <w:r w:rsidRPr="002F107A">
        <w:rPr>
          <w:lang w:eastAsia="ru-RU"/>
        </w:rPr>
        <w:t>совместное определение целей и задач по развитию территории, инве</w:t>
      </w:r>
      <w:r w:rsidRPr="002F107A">
        <w:rPr>
          <w:lang w:eastAsia="ru-RU"/>
        </w:rPr>
        <w:t>н</w:t>
      </w:r>
      <w:r w:rsidRPr="002F107A">
        <w:rPr>
          <w:lang w:eastAsia="ru-RU"/>
        </w:rPr>
        <w:t>таризация проблем и потенциалов среды;</w:t>
      </w:r>
    </w:p>
    <w:p w14:paraId="43E5E3C1" w14:textId="77777777" w:rsidR="00D25BEA" w:rsidRPr="002F107A" w:rsidRDefault="00D25BEA" w:rsidP="000F0E8A">
      <w:pPr>
        <w:pStyle w:val="a3"/>
        <w:ind w:firstLine="708"/>
        <w:jc w:val="both"/>
        <w:rPr>
          <w:lang w:eastAsia="ru-RU"/>
        </w:rPr>
      </w:pPr>
      <w:r w:rsidRPr="002F107A">
        <w:rPr>
          <w:lang w:eastAsia="ru-RU"/>
        </w:rPr>
        <w:t xml:space="preserve"> </w:t>
      </w:r>
      <w:r w:rsidR="00785ACB" w:rsidRPr="002F107A">
        <w:rPr>
          <w:lang w:eastAsia="ru-RU"/>
        </w:rPr>
        <w:t xml:space="preserve">- </w:t>
      </w:r>
      <w:r w:rsidRPr="002F107A">
        <w:rPr>
          <w:lang w:eastAsia="ru-RU"/>
        </w:rPr>
        <w:t>определение основных видов активностей, функциональных зон общ</w:t>
      </w:r>
      <w:r w:rsidRPr="002F107A">
        <w:rPr>
          <w:lang w:eastAsia="ru-RU"/>
        </w:rPr>
        <w:t>е</w:t>
      </w:r>
      <w:r w:rsidRPr="002F107A">
        <w:rPr>
          <w:lang w:eastAsia="ru-RU"/>
        </w:rPr>
        <w:t>ственных пространств, под которыми в целях настоящих рекомендаций поним</w:t>
      </w:r>
      <w:r w:rsidRPr="002F107A">
        <w:rPr>
          <w:lang w:eastAsia="ru-RU"/>
        </w:rPr>
        <w:t>а</w:t>
      </w:r>
      <w:r w:rsidRPr="002F107A">
        <w:rPr>
          <w:lang w:eastAsia="ru-RU"/>
        </w:rPr>
        <w:t xml:space="preserve">ются части территории </w:t>
      </w:r>
      <w:r w:rsidR="00E004FA" w:rsidRPr="002F107A">
        <w:rPr>
          <w:lang w:eastAsia="ru-RU"/>
        </w:rPr>
        <w:t>поселения</w:t>
      </w:r>
      <w:r w:rsidRPr="002F107A">
        <w:rPr>
          <w:lang w:eastAsia="ru-RU"/>
        </w:rPr>
        <w:t>, для которых определены границы и преим</w:t>
      </w:r>
      <w:r w:rsidRPr="002F107A">
        <w:rPr>
          <w:lang w:eastAsia="ru-RU"/>
        </w:rPr>
        <w:t>у</w:t>
      </w:r>
      <w:r w:rsidRPr="002F107A">
        <w:rPr>
          <w:lang w:eastAsia="ru-RU"/>
        </w:rPr>
        <w:t>щественный вид деятельности (функция), для которой предназначена данная часть территории, и их взаимного расположения на выбранной территории. При этом возможно определение нескольких преимущественных видов деятельности для одной и той же функциональной зоны (многофункциональные зоны);</w:t>
      </w:r>
    </w:p>
    <w:p w14:paraId="655F36F5" w14:textId="77777777" w:rsidR="00D25BEA" w:rsidRPr="002F107A" w:rsidRDefault="00785ACB" w:rsidP="000F0E8A">
      <w:pPr>
        <w:pStyle w:val="a3"/>
        <w:ind w:firstLine="708"/>
        <w:jc w:val="both"/>
        <w:rPr>
          <w:lang w:eastAsia="ru-RU"/>
        </w:rPr>
      </w:pPr>
      <w:r w:rsidRPr="002F107A">
        <w:rPr>
          <w:lang w:eastAsia="ru-RU"/>
        </w:rPr>
        <w:t xml:space="preserve"> - </w:t>
      </w:r>
      <w:r w:rsidR="00D25BEA" w:rsidRPr="002F107A">
        <w:rPr>
          <w:lang w:eastAsia="ru-RU"/>
        </w:rPr>
        <w:t>обсуждение и выбор типа оборудования, некапитальных объектов, м</w:t>
      </w:r>
      <w:r w:rsidR="00D25BEA" w:rsidRPr="002F107A">
        <w:rPr>
          <w:lang w:eastAsia="ru-RU"/>
        </w:rPr>
        <w:t>а</w:t>
      </w:r>
      <w:r w:rsidR="00D25BEA" w:rsidRPr="002F107A">
        <w:rPr>
          <w:lang w:eastAsia="ru-RU"/>
        </w:rPr>
        <w:t>лых архитектурных форм, включая определение их функционального назнач</w:t>
      </w:r>
      <w:r w:rsidR="00D25BEA" w:rsidRPr="002F107A">
        <w:rPr>
          <w:lang w:eastAsia="ru-RU"/>
        </w:rPr>
        <w:t>е</w:t>
      </w:r>
      <w:r w:rsidR="00D25BEA" w:rsidRPr="002F107A">
        <w:rPr>
          <w:lang w:eastAsia="ru-RU"/>
        </w:rPr>
        <w:t>ния, соответствующих габаритов, стилевого решения, материалов;</w:t>
      </w:r>
    </w:p>
    <w:p w14:paraId="10CC38A9" w14:textId="77777777" w:rsidR="00D25BEA" w:rsidRPr="002F107A" w:rsidRDefault="00D25BEA" w:rsidP="000F0E8A">
      <w:pPr>
        <w:pStyle w:val="a3"/>
        <w:ind w:firstLine="708"/>
        <w:jc w:val="both"/>
        <w:rPr>
          <w:lang w:eastAsia="ru-RU"/>
        </w:rPr>
      </w:pPr>
      <w:r w:rsidRPr="002F107A">
        <w:rPr>
          <w:lang w:eastAsia="ru-RU"/>
        </w:rPr>
        <w:lastRenderedPageBreak/>
        <w:t xml:space="preserve"> </w:t>
      </w:r>
      <w:r w:rsidR="00785ACB" w:rsidRPr="002F107A">
        <w:rPr>
          <w:lang w:eastAsia="ru-RU"/>
        </w:rPr>
        <w:t xml:space="preserve">- </w:t>
      </w:r>
      <w:r w:rsidRPr="002F107A">
        <w:rPr>
          <w:lang w:eastAsia="ru-RU"/>
        </w:rPr>
        <w:t>консультации в выборе типов покрытий, с учетом функционального з</w:t>
      </w:r>
      <w:r w:rsidRPr="002F107A">
        <w:rPr>
          <w:lang w:eastAsia="ru-RU"/>
        </w:rPr>
        <w:t>о</w:t>
      </w:r>
      <w:r w:rsidRPr="002F107A">
        <w:rPr>
          <w:lang w:eastAsia="ru-RU"/>
        </w:rPr>
        <w:t>нирования территории;</w:t>
      </w:r>
    </w:p>
    <w:p w14:paraId="05A67534" w14:textId="77777777" w:rsidR="00D25BEA" w:rsidRPr="002F107A" w:rsidRDefault="00D25BEA" w:rsidP="000F0E8A">
      <w:pPr>
        <w:pStyle w:val="a3"/>
        <w:ind w:firstLine="708"/>
        <w:jc w:val="both"/>
        <w:rPr>
          <w:lang w:eastAsia="ru-RU"/>
        </w:rPr>
      </w:pPr>
      <w:r w:rsidRPr="002F107A">
        <w:rPr>
          <w:lang w:eastAsia="ru-RU"/>
        </w:rPr>
        <w:t xml:space="preserve"> </w:t>
      </w:r>
      <w:r w:rsidR="00785ACB" w:rsidRPr="002F107A">
        <w:rPr>
          <w:lang w:eastAsia="ru-RU"/>
        </w:rPr>
        <w:t xml:space="preserve">- </w:t>
      </w:r>
      <w:r w:rsidRPr="002F107A">
        <w:rPr>
          <w:lang w:eastAsia="ru-RU"/>
        </w:rPr>
        <w:t>консультации по предполагаемым типам озеленения;</w:t>
      </w:r>
    </w:p>
    <w:p w14:paraId="5DEAFC25" w14:textId="77777777" w:rsidR="00D25BEA" w:rsidRPr="002F107A" w:rsidRDefault="00D25BEA" w:rsidP="000F0E8A">
      <w:pPr>
        <w:pStyle w:val="a3"/>
        <w:ind w:firstLine="708"/>
        <w:jc w:val="both"/>
        <w:rPr>
          <w:lang w:eastAsia="ru-RU"/>
        </w:rPr>
      </w:pPr>
      <w:r w:rsidRPr="002F107A">
        <w:rPr>
          <w:lang w:eastAsia="ru-RU"/>
        </w:rPr>
        <w:t xml:space="preserve"> </w:t>
      </w:r>
      <w:r w:rsidR="00785ACB" w:rsidRPr="002F107A">
        <w:rPr>
          <w:lang w:eastAsia="ru-RU"/>
        </w:rPr>
        <w:t xml:space="preserve">- </w:t>
      </w:r>
      <w:r w:rsidRPr="002F107A">
        <w:rPr>
          <w:lang w:eastAsia="ru-RU"/>
        </w:rPr>
        <w:t>консультации по предполагаемым типам освещения и осветительного оборудования;</w:t>
      </w:r>
    </w:p>
    <w:p w14:paraId="1AD7F062" w14:textId="77777777" w:rsidR="00D25BEA" w:rsidRPr="002F107A" w:rsidRDefault="00D25BEA" w:rsidP="000F0E8A">
      <w:pPr>
        <w:pStyle w:val="a3"/>
        <w:ind w:firstLine="708"/>
        <w:jc w:val="both"/>
        <w:rPr>
          <w:lang w:eastAsia="ru-RU"/>
        </w:rPr>
      </w:pPr>
      <w:r w:rsidRPr="002F107A">
        <w:rPr>
          <w:lang w:eastAsia="ru-RU"/>
        </w:rPr>
        <w:t xml:space="preserve"> </w:t>
      </w:r>
      <w:r w:rsidR="00785ACB" w:rsidRPr="002F107A">
        <w:rPr>
          <w:lang w:eastAsia="ru-RU"/>
        </w:rPr>
        <w:t xml:space="preserve">- </w:t>
      </w:r>
      <w:r w:rsidRPr="002F107A">
        <w:rPr>
          <w:lang w:eastAsia="ru-RU"/>
        </w:rPr>
        <w:t>участие в разработке проекта, обсуждение решений с архитекторами, ландшафтными архитекторами, проектировщиками и другими профильными специалистами;</w:t>
      </w:r>
    </w:p>
    <w:p w14:paraId="692DAA61" w14:textId="77777777" w:rsidR="00D25BEA" w:rsidRPr="002F107A" w:rsidRDefault="00785ACB" w:rsidP="000F0E8A">
      <w:pPr>
        <w:pStyle w:val="a3"/>
        <w:ind w:firstLine="708"/>
        <w:jc w:val="both"/>
        <w:rPr>
          <w:lang w:eastAsia="ru-RU"/>
        </w:rPr>
      </w:pPr>
      <w:r w:rsidRPr="002F107A">
        <w:rPr>
          <w:lang w:eastAsia="ru-RU"/>
        </w:rPr>
        <w:t xml:space="preserve"> - </w:t>
      </w:r>
      <w:r w:rsidR="00D25BEA" w:rsidRPr="002F107A">
        <w:rPr>
          <w:lang w:eastAsia="ru-RU"/>
        </w:rPr>
        <w:t>одобрение проектных решений участниками процесса проектирования и будущими пользователями, включая местных жителей, собственников соседних территорий и других заинтересованных лиц;</w:t>
      </w:r>
    </w:p>
    <w:p w14:paraId="17EE2FB8" w14:textId="77777777" w:rsidR="00D25BEA" w:rsidRPr="002F107A" w:rsidRDefault="00785ACB" w:rsidP="000F0E8A">
      <w:pPr>
        <w:pStyle w:val="a3"/>
        <w:ind w:firstLine="708"/>
        <w:jc w:val="both"/>
        <w:rPr>
          <w:lang w:eastAsia="ru-RU"/>
        </w:rPr>
      </w:pPr>
      <w:r w:rsidRPr="002F107A">
        <w:rPr>
          <w:lang w:eastAsia="ru-RU"/>
        </w:rPr>
        <w:t xml:space="preserve"> - </w:t>
      </w:r>
      <w:r w:rsidR="00D25BEA" w:rsidRPr="002F107A">
        <w:rPr>
          <w:lang w:eastAsia="ru-RU"/>
        </w:rPr>
        <w:t>осуществление общественного контроля над процессом реализации пр</w:t>
      </w:r>
      <w:r w:rsidR="00D25BEA" w:rsidRPr="002F107A">
        <w:rPr>
          <w:lang w:eastAsia="ru-RU"/>
        </w:rPr>
        <w:t>о</w:t>
      </w:r>
      <w:r w:rsidR="00D25BEA" w:rsidRPr="002F107A">
        <w:rPr>
          <w:lang w:eastAsia="ru-RU"/>
        </w:rPr>
        <w:t>екта (включая как возможность для контроля со стороны любых заинтересова</w:t>
      </w:r>
      <w:r w:rsidR="00D25BEA" w:rsidRPr="002F107A">
        <w:rPr>
          <w:lang w:eastAsia="ru-RU"/>
        </w:rPr>
        <w:t>н</w:t>
      </w:r>
      <w:r w:rsidR="00D25BEA" w:rsidRPr="002F107A">
        <w:rPr>
          <w:lang w:eastAsia="ru-RU"/>
        </w:rPr>
        <w:t>ных сторон, так и формирование рабочей группы, общественного совета прое</w:t>
      </w:r>
      <w:r w:rsidR="00D25BEA" w:rsidRPr="002F107A">
        <w:rPr>
          <w:lang w:eastAsia="ru-RU"/>
        </w:rPr>
        <w:t>к</w:t>
      </w:r>
      <w:r w:rsidR="00D25BEA" w:rsidRPr="002F107A">
        <w:rPr>
          <w:lang w:eastAsia="ru-RU"/>
        </w:rPr>
        <w:t>та, либо наблюдательного совета проекта);</w:t>
      </w:r>
    </w:p>
    <w:p w14:paraId="27A96F93" w14:textId="77777777" w:rsidR="00D25BEA" w:rsidRPr="002F107A" w:rsidRDefault="00785ACB" w:rsidP="000F0E8A">
      <w:pPr>
        <w:pStyle w:val="a3"/>
        <w:ind w:firstLine="708"/>
        <w:jc w:val="both"/>
        <w:rPr>
          <w:lang w:eastAsia="ru-RU"/>
        </w:rPr>
      </w:pPr>
      <w:r w:rsidRPr="002F107A">
        <w:rPr>
          <w:lang w:eastAsia="ru-RU"/>
        </w:rPr>
        <w:t xml:space="preserve"> - </w:t>
      </w:r>
      <w:r w:rsidR="00D25BEA" w:rsidRPr="002F107A">
        <w:rPr>
          <w:lang w:eastAsia="ru-RU"/>
        </w:rPr>
        <w:t>осуществление общественного контроля над процессом эксплуатации территории (включая как возможность для контроля со стороны любых заинт</w:t>
      </w:r>
      <w:r w:rsidR="00D25BEA" w:rsidRPr="002F107A">
        <w:rPr>
          <w:lang w:eastAsia="ru-RU"/>
        </w:rPr>
        <w:t>е</w:t>
      </w:r>
      <w:r w:rsidR="00D25BEA" w:rsidRPr="002F107A">
        <w:rPr>
          <w:lang w:eastAsia="ru-RU"/>
        </w:rPr>
        <w:t>ресованных сторон, региональных центров общественного контроля, так и фо</w:t>
      </w:r>
      <w:r w:rsidR="00D25BEA" w:rsidRPr="002F107A">
        <w:rPr>
          <w:lang w:eastAsia="ru-RU"/>
        </w:rPr>
        <w:t>р</w:t>
      </w:r>
      <w:r w:rsidR="00D25BEA" w:rsidRPr="002F107A">
        <w:rPr>
          <w:lang w:eastAsia="ru-RU"/>
        </w:rPr>
        <w:t>мирование рабочей группы, общественного совета проекта, либо наблюдател</w:t>
      </w:r>
      <w:r w:rsidR="00D25BEA" w:rsidRPr="002F107A">
        <w:rPr>
          <w:lang w:eastAsia="ru-RU"/>
        </w:rPr>
        <w:t>ь</w:t>
      </w:r>
      <w:r w:rsidR="00D25BEA" w:rsidRPr="002F107A">
        <w:rPr>
          <w:lang w:eastAsia="ru-RU"/>
        </w:rPr>
        <w:t>ного совета проекта для проведения регулярной оценки эксплуатации террит</w:t>
      </w:r>
      <w:r w:rsidR="00D25BEA" w:rsidRPr="002F107A">
        <w:rPr>
          <w:lang w:eastAsia="ru-RU"/>
        </w:rPr>
        <w:t>о</w:t>
      </w:r>
      <w:r w:rsidR="00D25BEA" w:rsidRPr="002F107A">
        <w:rPr>
          <w:lang w:eastAsia="ru-RU"/>
        </w:rPr>
        <w:t>рии).</w:t>
      </w:r>
    </w:p>
    <w:p w14:paraId="2A2A2A0E" w14:textId="77777777" w:rsidR="00D25BEA" w:rsidRPr="002F107A" w:rsidRDefault="00785ACB" w:rsidP="000F0E8A">
      <w:pPr>
        <w:pStyle w:val="a3"/>
        <w:ind w:firstLine="708"/>
        <w:jc w:val="both"/>
        <w:rPr>
          <w:lang w:eastAsia="ru-RU"/>
        </w:rPr>
      </w:pPr>
      <w:r w:rsidRPr="002F107A">
        <w:rPr>
          <w:lang w:eastAsia="ru-RU"/>
        </w:rPr>
        <w:t xml:space="preserve"> 3.3.2.</w:t>
      </w:r>
      <w:r w:rsidR="00D25BEA" w:rsidRPr="002F107A">
        <w:rPr>
          <w:lang w:eastAsia="ru-RU"/>
        </w:rPr>
        <w:t xml:space="preserve">При реализации проектов общественность </w:t>
      </w:r>
      <w:r w:rsidR="00E004FA" w:rsidRPr="002F107A">
        <w:rPr>
          <w:lang w:eastAsia="ru-RU"/>
        </w:rPr>
        <w:t xml:space="preserve">информируется </w:t>
      </w:r>
      <w:r w:rsidR="00D25BEA" w:rsidRPr="002F107A">
        <w:rPr>
          <w:lang w:eastAsia="ru-RU"/>
        </w:rPr>
        <w:t>о план</w:t>
      </w:r>
      <w:r w:rsidR="00D25BEA" w:rsidRPr="002F107A">
        <w:rPr>
          <w:lang w:eastAsia="ru-RU"/>
        </w:rPr>
        <w:t>и</w:t>
      </w:r>
      <w:r w:rsidR="00D25BEA" w:rsidRPr="002F107A">
        <w:rPr>
          <w:lang w:eastAsia="ru-RU"/>
        </w:rPr>
        <w:t>рующихся изменениях и возможности участия в этом процессе.</w:t>
      </w:r>
    </w:p>
    <w:p w14:paraId="2E9C11C9" w14:textId="77777777" w:rsidR="00D25BEA" w:rsidRPr="002F107A" w:rsidRDefault="00785ACB" w:rsidP="000F0E8A">
      <w:pPr>
        <w:pStyle w:val="a3"/>
        <w:ind w:firstLine="708"/>
        <w:jc w:val="both"/>
        <w:rPr>
          <w:lang w:eastAsia="ru-RU"/>
        </w:rPr>
      </w:pPr>
      <w:r w:rsidRPr="002F107A">
        <w:rPr>
          <w:lang w:eastAsia="ru-RU"/>
        </w:rPr>
        <w:t>3.3.3.</w:t>
      </w:r>
      <w:r w:rsidR="00D25BEA" w:rsidRPr="002F107A">
        <w:rPr>
          <w:lang w:eastAsia="ru-RU"/>
        </w:rPr>
        <w:t xml:space="preserve">Информирование </w:t>
      </w:r>
      <w:r w:rsidR="00E004FA" w:rsidRPr="002F107A">
        <w:rPr>
          <w:lang w:eastAsia="ru-RU"/>
        </w:rPr>
        <w:t xml:space="preserve">осуществляется </w:t>
      </w:r>
      <w:r w:rsidR="00D25BEA" w:rsidRPr="002F107A">
        <w:rPr>
          <w:lang w:eastAsia="ru-RU"/>
        </w:rPr>
        <w:t>путем:</w:t>
      </w:r>
    </w:p>
    <w:p w14:paraId="3463166D" w14:textId="77777777" w:rsidR="00D25BEA" w:rsidRPr="002F107A" w:rsidRDefault="00785ACB" w:rsidP="000F0E8A">
      <w:pPr>
        <w:pStyle w:val="a3"/>
        <w:ind w:firstLine="708"/>
        <w:jc w:val="both"/>
        <w:rPr>
          <w:lang w:eastAsia="ru-RU"/>
        </w:rPr>
      </w:pPr>
      <w:r w:rsidRPr="002F107A">
        <w:rPr>
          <w:lang w:eastAsia="ru-RU"/>
        </w:rPr>
        <w:t xml:space="preserve"> - </w:t>
      </w:r>
      <w:r w:rsidR="00D25BEA" w:rsidRPr="002F107A">
        <w:rPr>
          <w:lang w:eastAsia="ru-RU"/>
        </w:rPr>
        <w:t xml:space="preserve">создания </w:t>
      </w:r>
      <w:r w:rsidR="006F00D2" w:rsidRPr="002F107A">
        <w:rPr>
          <w:lang w:eastAsia="ru-RU"/>
        </w:rPr>
        <w:t xml:space="preserve">специального раздела на сайте </w:t>
      </w:r>
      <w:r w:rsidR="00E05A98" w:rsidRPr="002F107A">
        <w:rPr>
          <w:lang w:eastAsia="ru-RU"/>
        </w:rPr>
        <w:t>Белореченского городского п</w:t>
      </w:r>
      <w:r w:rsidR="00E05A98" w:rsidRPr="002F107A">
        <w:rPr>
          <w:lang w:eastAsia="ru-RU"/>
        </w:rPr>
        <w:t>о</w:t>
      </w:r>
      <w:r w:rsidR="00E05A98" w:rsidRPr="002F107A">
        <w:rPr>
          <w:lang w:eastAsia="ru-RU"/>
        </w:rPr>
        <w:t>селения Белореченского района</w:t>
      </w:r>
      <w:r w:rsidR="006F00D2" w:rsidRPr="002F107A">
        <w:rPr>
          <w:lang w:eastAsia="ru-RU"/>
        </w:rPr>
        <w:t xml:space="preserve">, </w:t>
      </w:r>
      <w:r w:rsidR="00D25BEA" w:rsidRPr="002F107A">
        <w:rPr>
          <w:lang w:eastAsia="ru-RU"/>
        </w:rPr>
        <w:t>который будет решать задачи по</w:t>
      </w:r>
      <w:r w:rsidR="006F00D2" w:rsidRPr="002F107A">
        <w:rPr>
          <w:lang w:eastAsia="ru-RU"/>
        </w:rPr>
        <w:t xml:space="preserve"> сбору инфо</w:t>
      </w:r>
      <w:r w:rsidR="006F00D2" w:rsidRPr="002F107A">
        <w:rPr>
          <w:lang w:eastAsia="ru-RU"/>
        </w:rPr>
        <w:t>р</w:t>
      </w:r>
      <w:r w:rsidR="006F00D2" w:rsidRPr="002F107A">
        <w:rPr>
          <w:lang w:eastAsia="ru-RU"/>
        </w:rPr>
        <w:t>мации, обеспечению «онлайн»</w:t>
      </w:r>
      <w:r w:rsidR="00D25BEA" w:rsidRPr="002F107A">
        <w:rPr>
          <w:lang w:eastAsia="ru-RU"/>
        </w:rPr>
        <w:t xml:space="preserve"> участия и регулярном информировании о ходе проекта, с публикацией фото, видео и текстовых отчетов по итогам проведения общественных обсуждений;</w:t>
      </w:r>
    </w:p>
    <w:p w14:paraId="5860153C" w14:textId="77777777" w:rsidR="00D25BEA" w:rsidRPr="002F107A" w:rsidRDefault="00785ACB" w:rsidP="000F0E8A">
      <w:pPr>
        <w:pStyle w:val="a3"/>
        <w:ind w:firstLine="708"/>
        <w:jc w:val="both"/>
        <w:rPr>
          <w:lang w:eastAsia="ru-RU"/>
        </w:rPr>
      </w:pPr>
      <w:r w:rsidRPr="002F107A">
        <w:rPr>
          <w:lang w:eastAsia="ru-RU"/>
        </w:rPr>
        <w:t xml:space="preserve"> - </w:t>
      </w:r>
      <w:r w:rsidR="00D25BEA" w:rsidRPr="002F107A">
        <w:rPr>
          <w:lang w:eastAsia="ru-RU"/>
        </w:rPr>
        <w:t>работы с местными средствами массовой информации, охватывающими широкий круг людей разных возрастных групп и потенциальные аудитории пр</w:t>
      </w:r>
      <w:r w:rsidR="00D25BEA" w:rsidRPr="002F107A">
        <w:rPr>
          <w:lang w:eastAsia="ru-RU"/>
        </w:rPr>
        <w:t>о</w:t>
      </w:r>
      <w:r w:rsidR="00D25BEA" w:rsidRPr="002F107A">
        <w:rPr>
          <w:lang w:eastAsia="ru-RU"/>
        </w:rPr>
        <w:t>екта;</w:t>
      </w:r>
    </w:p>
    <w:p w14:paraId="791B7D21" w14:textId="77777777" w:rsidR="00D25BEA" w:rsidRPr="002F107A" w:rsidRDefault="00785ACB" w:rsidP="000F0E8A">
      <w:pPr>
        <w:pStyle w:val="a3"/>
        <w:ind w:firstLine="708"/>
        <w:jc w:val="both"/>
        <w:rPr>
          <w:lang w:eastAsia="ru-RU"/>
        </w:rPr>
      </w:pPr>
      <w:r w:rsidRPr="002F107A">
        <w:rPr>
          <w:lang w:eastAsia="ru-RU"/>
        </w:rPr>
        <w:t xml:space="preserve"> - </w:t>
      </w:r>
      <w:r w:rsidR="00D25BEA" w:rsidRPr="002F107A">
        <w:rPr>
          <w:lang w:eastAsia="ru-RU"/>
        </w:rPr>
        <w:t>вывешивания афиш и объявлений на информационных досках в подъе</w:t>
      </w:r>
      <w:r w:rsidR="00D25BEA" w:rsidRPr="002F107A">
        <w:rPr>
          <w:lang w:eastAsia="ru-RU"/>
        </w:rPr>
        <w:t>з</w:t>
      </w:r>
      <w:r w:rsidR="00D25BEA" w:rsidRPr="002F107A">
        <w:rPr>
          <w:lang w:eastAsia="ru-RU"/>
        </w:rPr>
        <w:t>дах жилых домов, расположенных в непосредственной близости к проектиру</w:t>
      </w:r>
      <w:r w:rsidR="00D25BEA" w:rsidRPr="002F107A">
        <w:rPr>
          <w:lang w:eastAsia="ru-RU"/>
        </w:rPr>
        <w:t>е</w:t>
      </w:r>
      <w:r w:rsidR="00D25BEA" w:rsidRPr="002F107A">
        <w:rPr>
          <w:lang w:eastAsia="ru-RU"/>
        </w:rPr>
        <w:t>мому объекту (дворовой территории, общественной территории), а также на сп</w:t>
      </w:r>
      <w:r w:rsidR="00D25BEA" w:rsidRPr="002F107A">
        <w:rPr>
          <w:lang w:eastAsia="ru-RU"/>
        </w:rPr>
        <w:t>е</w:t>
      </w:r>
      <w:r w:rsidR="00D25BEA" w:rsidRPr="002F107A">
        <w:rPr>
          <w:lang w:eastAsia="ru-RU"/>
        </w:rPr>
        <w:t>циальных стендах на самом объекте; в наиболее посещаемых местах (общ</w:t>
      </w:r>
      <w:r w:rsidR="00D25BEA" w:rsidRPr="002F107A">
        <w:rPr>
          <w:lang w:eastAsia="ru-RU"/>
        </w:rPr>
        <w:t>е</w:t>
      </w:r>
      <w:r w:rsidR="00D25BEA" w:rsidRPr="002F107A">
        <w:rPr>
          <w:lang w:eastAsia="ru-RU"/>
        </w:rPr>
        <w:t>ственные и торгово-развлекательные центры, знаковые места и площадки), в холлах значимых и социальных инфраструктурных объектов, расположенных по соседству с проектируемой территорией или на ней (поликлиники, дома культ</w:t>
      </w:r>
      <w:r w:rsidR="00D25BEA" w:rsidRPr="002F107A">
        <w:rPr>
          <w:lang w:eastAsia="ru-RU"/>
        </w:rPr>
        <w:t>у</w:t>
      </w:r>
      <w:r w:rsidR="00D25BEA" w:rsidRPr="002F107A">
        <w:rPr>
          <w:lang w:eastAsia="ru-RU"/>
        </w:rPr>
        <w:t>ры, библиотеки, спортивные центры), на площадке проведения общественных обсуждений (в зоне входной группы, на специальных информационных сте</w:t>
      </w:r>
      <w:r w:rsidR="00D25BEA" w:rsidRPr="002F107A">
        <w:rPr>
          <w:lang w:eastAsia="ru-RU"/>
        </w:rPr>
        <w:t>н</w:t>
      </w:r>
      <w:r w:rsidR="00D25BEA" w:rsidRPr="002F107A">
        <w:rPr>
          <w:lang w:eastAsia="ru-RU"/>
        </w:rPr>
        <w:t>дах);</w:t>
      </w:r>
    </w:p>
    <w:p w14:paraId="2E9C4F21" w14:textId="77777777" w:rsidR="00D25BEA" w:rsidRPr="002F107A" w:rsidRDefault="00785ACB" w:rsidP="000F0E8A">
      <w:pPr>
        <w:pStyle w:val="a3"/>
        <w:ind w:firstLine="708"/>
        <w:jc w:val="both"/>
        <w:rPr>
          <w:lang w:eastAsia="ru-RU"/>
        </w:rPr>
      </w:pPr>
      <w:r w:rsidRPr="002F107A">
        <w:rPr>
          <w:lang w:eastAsia="ru-RU"/>
        </w:rPr>
        <w:t xml:space="preserve"> - </w:t>
      </w:r>
      <w:r w:rsidR="00D25BEA" w:rsidRPr="002F107A">
        <w:rPr>
          <w:lang w:eastAsia="ru-RU"/>
        </w:rPr>
        <w:t>информирования местных жителей через школы и детские сады, в том числе школьные проекты: организация конкурса рисунков, сборы пожеланий, сочинений, макетов, проектов, распространение анкет и приглашения для род</w:t>
      </w:r>
      <w:r w:rsidR="00D25BEA" w:rsidRPr="002F107A">
        <w:rPr>
          <w:lang w:eastAsia="ru-RU"/>
        </w:rPr>
        <w:t>и</w:t>
      </w:r>
      <w:r w:rsidR="00D25BEA" w:rsidRPr="002F107A">
        <w:rPr>
          <w:lang w:eastAsia="ru-RU"/>
        </w:rPr>
        <w:t>телей учащихся;</w:t>
      </w:r>
    </w:p>
    <w:p w14:paraId="3D946D72" w14:textId="77777777" w:rsidR="00D25BEA" w:rsidRPr="002F107A" w:rsidRDefault="00785ACB" w:rsidP="000F0E8A">
      <w:pPr>
        <w:pStyle w:val="a3"/>
        <w:ind w:firstLine="708"/>
        <w:jc w:val="both"/>
        <w:rPr>
          <w:lang w:eastAsia="ru-RU"/>
        </w:rPr>
      </w:pPr>
      <w:r w:rsidRPr="002F107A">
        <w:rPr>
          <w:lang w:eastAsia="ru-RU"/>
        </w:rPr>
        <w:lastRenderedPageBreak/>
        <w:t xml:space="preserve"> - </w:t>
      </w:r>
      <w:r w:rsidR="00D25BEA" w:rsidRPr="002F107A">
        <w:rPr>
          <w:lang w:eastAsia="ru-RU"/>
        </w:rPr>
        <w:t>индивидуальных приглашений участников встречи лично, по электро</w:t>
      </w:r>
      <w:r w:rsidR="00D25BEA" w:rsidRPr="002F107A">
        <w:rPr>
          <w:lang w:eastAsia="ru-RU"/>
        </w:rPr>
        <w:t>н</w:t>
      </w:r>
      <w:r w:rsidR="00D25BEA" w:rsidRPr="002F107A">
        <w:rPr>
          <w:lang w:eastAsia="ru-RU"/>
        </w:rPr>
        <w:t>ной почте или по телефону;</w:t>
      </w:r>
    </w:p>
    <w:p w14:paraId="02377AB2" w14:textId="77777777" w:rsidR="00D25BEA" w:rsidRPr="002F107A" w:rsidRDefault="00785ACB" w:rsidP="000F0E8A">
      <w:pPr>
        <w:pStyle w:val="a3"/>
        <w:ind w:firstLine="708"/>
        <w:jc w:val="both"/>
        <w:rPr>
          <w:lang w:eastAsia="ru-RU"/>
        </w:rPr>
      </w:pPr>
      <w:r w:rsidRPr="002F107A">
        <w:rPr>
          <w:lang w:eastAsia="ru-RU"/>
        </w:rPr>
        <w:t xml:space="preserve"> - </w:t>
      </w:r>
      <w:r w:rsidR="00D25BEA" w:rsidRPr="002F107A">
        <w:rPr>
          <w:lang w:eastAsia="ru-RU"/>
        </w:rPr>
        <w:t>установки интерактивных стендов с устройствами для заполнения и сб</w:t>
      </w:r>
      <w:r w:rsidR="00D25BEA" w:rsidRPr="002F107A">
        <w:rPr>
          <w:lang w:eastAsia="ru-RU"/>
        </w:rPr>
        <w:t>о</w:t>
      </w:r>
      <w:r w:rsidR="00D25BEA" w:rsidRPr="002F107A">
        <w:rPr>
          <w:lang w:eastAsia="ru-RU"/>
        </w:rPr>
        <w:t>ра небольших анкет, установка стендов с генпланом территории для проведения картирования и сбора пожеланий в центрах общественной жизни и местах пр</w:t>
      </w:r>
      <w:r w:rsidR="00D25BEA" w:rsidRPr="002F107A">
        <w:rPr>
          <w:lang w:eastAsia="ru-RU"/>
        </w:rPr>
        <w:t>е</w:t>
      </w:r>
      <w:r w:rsidR="00D25BEA" w:rsidRPr="002F107A">
        <w:rPr>
          <w:lang w:eastAsia="ru-RU"/>
        </w:rPr>
        <w:t>бывания большого количества людей;</w:t>
      </w:r>
    </w:p>
    <w:p w14:paraId="256AAEB2" w14:textId="77777777" w:rsidR="00D25BEA" w:rsidRPr="002F107A" w:rsidRDefault="00785ACB" w:rsidP="000F0E8A">
      <w:pPr>
        <w:pStyle w:val="a3"/>
        <w:ind w:firstLine="708"/>
        <w:jc w:val="both"/>
        <w:rPr>
          <w:lang w:eastAsia="ru-RU"/>
        </w:rPr>
      </w:pPr>
      <w:r w:rsidRPr="002F107A">
        <w:rPr>
          <w:lang w:eastAsia="ru-RU"/>
        </w:rPr>
        <w:t xml:space="preserve"> - </w:t>
      </w:r>
      <w:r w:rsidR="00D25BEA" w:rsidRPr="002F107A">
        <w:rPr>
          <w:lang w:eastAsia="ru-RU"/>
        </w:rPr>
        <w:t>использование социальных сетей и интернет-ресурсов для обеспечения донесения информации до различных общественных объединений и професси</w:t>
      </w:r>
      <w:r w:rsidR="00D25BEA" w:rsidRPr="002F107A">
        <w:rPr>
          <w:lang w:eastAsia="ru-RU"/>
        </w:rPr>
        <w:t>о</w:t>
      </w:r>
      <w:r w:rsidR="00D25BEA" w:rsidRPr="002F107A">
        <w:rPr>
          <w:lang w:eastAsia="ru-RU"/>
        </w:rPr>
        <w:t>нальных сообществ;</w:t>
      </w:r>
    </w:p>
    <w:p w14:paraId="08BCA6B4" w14:textId="77777777" w:rsidR="00D25BEA" w:rsidRPr="002F107A" w:rsidRDefault="00785ACB" w:rsidP="000F0E8A">
      <w:pPr>
        <w:pStyle w:val="a3"/>
        <w:ind w:firstLine="708"/>
        <w:jc w:val="both"/>
        <w:rPr>
          <w:lang w:eastAsia="ru-RU"/>
        </w:rPr>
      </w:pPr>
      <w:r w:rsidRPr="002F107A">
        <w:rPr>
          <w:lang w:eastAsia="ru-RU"/>
        </w:rPr>
        <w:t xml:space="preserve"> - </w:t>
      </w:r>
      <w:r w:rsidR="00D25BEA" w:rsidRPr="002F107A">
        <w:rPr>
          <w:lang w:eastAsia="ru-RU"/>
        </w:rPr>
        <w:t>установки специальных информационных стендов в местах с большой проходимостью, на территории самого объекта проектирования (дворовой те</w:t>
      </w:r>
      <w:r w:rsidR="00D25BEA" w:rsidRPr="002F107A">
        <w:rPr>
          <w:lang w:eastAsia="ru-RU"/>
        </w:rPr>
        <w:t>р</w:t>
      </w:r>
      <w:r w:rsidR="00D25BEA" w:rsidRPr="002F107A">
        <w:rPr>
          <w:lang w:eastAsia="ru-RU"/>
        </w:rPr>
        <w:t>ритории, общественной территории). Стенды могут работать как для сбора а</w:t>
      </w:r>
      <w:r w:rsidR="00D25BEA" w:rsidRPr="002F107A">
        <w:rPr>
          <w:lang w:eastAsia="ru-RU"/>
        </w:rPr>
        <w:t>н</w:t>
      </w:r>
      <w:r w:rsidR="00D25BEA" w:rsidRPr="002F107A">
        <w:rPr>
          <w:lang w:eastAsia="ru-RU"/>
        </w:rPr>
        <w:t>кет, информации и обратной связи, так и в качестве площадок для обнародов</w:t>
      </w:r>
      <w:r w:rsidR="00D25BEA" w:rsidRPr="002F107A">
        <w:rPr>
          <w:lang w:eastAsia="ru-RU"/>
        </w:rPr>
        <w:t>а</w:t>
      </w:r>
      <w:r w:rsidR="00D25BEA" w:rsidRPr="002F107A">
        <w:rPr>
          <w:lang w:eastAsia="ru-RU"/>
        </w:rPr>
        <w:t>ния всех этапов процесса проектирования и отчетов по итогам проведения общ</w:t>
      </w:r>
      <w:r w:rsidR="00D25BEA" w:rsidRPr="002F107A">
        <w:rPr>
          <w:lang w:eastAsia="ru-RU"/>
        </w:rPr>
        <w:t>е</w:t>
      </w:r>
      <w:r w:rsidR="00D25BEA" w:rsidRPr="002F107A">
        <w:rPr>
          <w:lang w:eastAsia="ru-RU"/>
        </w:rPr>
        <w:t>ственных обсуждений.</w:t>
      </w:r>
    </w:p>
    <w:p w14:paraId="48540F2C" w14:textId="77777777" w:rsidR="00D25BEA" w:rsidRPr="002F107A" w:rsidRDefault="00785ACB" w:rsidP="000F0E8A">
      <w:pPr>
        <w:pStyle w:val="a3"/>
        <w:ind w:firstLine="708"/>
        <w:jc w:val="both"/>
        <w:rPr>
          <w:lang w:eastAsia="ru-RU"/>
        </w:rPr>
      </w:pPr>
      <w:r w:rsidRPr="002F107A">
        <w:rPr>
          <w:lang w:eastAsia="ru-RU"/>
        </w:rPr>
        <w:t>3.4.</w:t>
      </w:r>
      <w:r w:rsidR="00D25BEA" w:rsidRPr="002F107A">
        <w:rPr>
          <w:lang w:eastAsia="ru-RU"/>
        </w:rPr>
        <w:t>Механизмы общественного участия.</w:t>
      </w:r>
    </w:p>
    <w:p w14:paraId="5BD6E546" w14:textId="77777777" w:rsidR="00D25BEA" w:rsidRPr="002F107A" w:rsidRDefault="00785ACB" w:rsidP="000F0E8A">
      <w:pPr>
        <w:pStyle w:val="a3"/>
        <w:ind w:firstLine="708"/>
        <w:jc w:val="both"/>
        <w:rPr>
          <w:lang w:eastAsia="ru-RU"/>
        </w:rPr>
      </w:pPr>
      <w:r w:rsidRPr="002F107A">
        <w:rPr>
          <w:lang w:eastAsia="ru-RU"/>
        </w:rPr>
        <w:t>3.4.1.</w:t>
      </w:r>
      <w:r w:rsidR="00D25BEA" w:rsidRPr="002F107A">
        <w:rPr>
          <w:lang w:eastAsia="ru-RU"/>
        </w:rPr>
        <w:t xml:space="preserve">Обсуждение проектов </w:t>
      </w:r>
      <w:r w:rsidR="006F00D2" w:rsidRPr="002F107A">
        <w:rPr>
          <w:lang w:eastAsia="ru-RU"/>
        </w:rPr>
        <w:t>проводится</w:t>
      </w:r>
      <w:r w:rsidR="00D25BEA" w:rsidRPr="002F107A">
        <w:rPr>
          <w:lang w:eastAsia="ru-RU"/>
        </w:rPr>
        <w:t xml:space="preserve"> в интерактивном формате с и</w:t>
      </w:r>
      <w:r w:rsidR="00D25BEA" w:rsidRPr="002F107A">
        <w:rPr>
          <w:lang w:eastAsia="ru-RU"/>
        </w:rPr>
        <w:t>с</w:t>
      </w:r>
      <w:r w:rsidR="00D25BEA" w:rsidRPr="002F107A">
        <w:rPr>
          <w:lang w:eastAsia="ru-RU"/>
        </w:rPr>
        <w:t>пользованием широкого набора инструментов для вовлечения и обеспечения участия и современных групповых методов работы, а также всеми способами, предусмотренными Федеральным законом от 21 июля 2014 г</w:t>
      </w:r>
      <w:r w:rsidR="00437C5D" w:rsidRPr="002F107A">
        <w:rPr>
          <w:lang w:eastAsia="ru-RU"/>
        </w:rPr>
        <w:t>ода</w:t>
      </w:r>
      <w:r w:rsidR="00D25BEA" w:rsidRPr="002F107A">
        <w:rPr>
          <w:lang w:eastAsia="ru-RU"/>
        </w:rPr>
        <w:t xml:space="preserve"> </w:t>
      </w:r>
      <w:r w:rsidR="006F00D2" w:rsidRPr="002F107A">
        <w:rPr>
          <w:lang w:eastAsia="ru-RU"/>
        </w:rPr>
        <w:t>№ 212 -ФЗ</w:t>
      </w:r>
      <w:r w:rsidR="00D25BEA" w:rsidRPr="002F107A">
        <w:rPr>
          <w:lang w:eastAsia="ru-RU"/>
        </w:rPr>
        <w:t xml:space="preserve"> </w:t>
      </w:r>
      <w:r w:rsidR="006F00D2" w:rsidRPr="002F107A">
        <w:rPr>
          <w:lang w:eastAsia="ru-RU"/>
        </w:rPr>
        <w:t>«</w:t>
      </w:r>
      <w:r w:rsidR="00D25BEA" w:rsidRPr="002F107A">
        <w:rPr>
          <w:lang w:eastAsia="ru-RU"/>
        </w:rPr>
        <w:t xml:space="preserve">Об основах общественного </w:t>
      </w:r>
      <w:r w:rsidR="006F00D2" w:rsidRPr="002F107A">
        <w:rPr>
          <w:lang w:eastAsia="ru-RU"/>
        </w:rPr>
        <w:t>контроля в Российской Федерации»</w:t>
      </w:r>
      <w:r w:rsidR="00D25BEA" w:rsidRPr="002F107A">
        <w:rPr>
          <w:lang w:eastAsia="ru-RU"/>
        </w:rPr>
        <w:t>.</w:t>
      </w:r>
    </w:p>
    <w:p w14:paraId="5E26838C" w14:textId="77777777" w:rsidR="00D25BEA" w:rsidRPr="002F107A" w:rsidRDefault="00785ACB" w:rsidP="000F0E8A">
      <w:pPr>
        <w:pStyle w:val="a3"/>
        <w:ind w:firstLine="708"/>
        <w:jc w:val="both"/>
        <w:rPr>
          <w:lang w:eastAsia="ru-RU"/>
        </w:rPr>
      </w:pPr>
      <w:r w:rsidRPr="002F107A">
        <w:rPr>
          <w:lang w:eastAsia="ru-RU"/>
        </w:rPr>
        <w:t>3.4.2.</w:t>
      </w:r>
      <w:r w:rsidR="006F00D2" w:rsidRPr="002F107A">
        <w:rPr>
          <w:lang w:eastAsia="ru-RU"/>
        </w:rPr>
        <w:t>Используются</w:t>
      </w:r>
      <w:r w:rsidR="00D25BEA" w:rsidRPr="002F107A">
        <w:rPr>
          <w:lang w:eastAsia="ru-RU"/>
        </w:rPr>
        <w:t xml:space="preserve"> следующие инструменты: анкетирование, опросы, и</w:t>
      </w:r>
      <w:r w:rsidR="00D25BEA" w:rsidRPr="002F107A">
        <w:rPr>
          <w:lang w:eastAsia="ru-RU"/>
        </w:rPr>
        <w:t>н</w:t>
      </w:r>
      <w:r w:rsidR="00D25BEA" w:rsidRPr="002F107A">
        <w:rPr>
          <w:lang w:eastAsia="ru-RU"/>
        </w:rPr>
        <w:t>тервьюирование, картирование, проведение фокус-групп, работа с отдельными группами пользователей, организация проектных семинаров, организация пр</w:t>
      </w:r>
      <w:r w:rsidR="00D25BEA" w:rsidRPr="002F107A">
        <w:rPr>
          <w:lang w:eastAsia="ru-RU"/>
        </w:rPr>
        <w:t>о</w:t>
      </w:r>
      <w:r w:rsidR="00D25BEA" w:rsidRPr="002F107A">
        <w:rPr>
          <w:lang w:eastAsia="ru-RU"/>
        </w:rPr>
        <w:t>ектных мастерских (воркшопов), проведение общественных обсуждений, пров</w:t>
      </w:r>
      <w:r w:rsidR="00D25BEA" w:rsidRPr="002F107A">
        <w:rPr>
          <w:lang w:eastAsia="ru-RU"/>
        </w:rPr>
        <w:t>е</w:t>
      </w:r>
      <w:r w:rsidR="00D25BEA" w:rsidRPr="002F107A">
        <w:rPr>
          <w:lang w:eastAsia="ru-RU"/>
        </w:rPr>
        <w:t>дение дизайн-игр с участием взрослых и детей, организация проектных масте</w:t>
      </w:r>
      <w:r w:rsidR="00D25BEA" w:rsidRPr="002F107A">
        <w:rPr>
          <w:lang w:eastAsia="ru-RU"/>
        </w:rPr>
        <w:t>р</w:t>
      </w:r>
      <w:r w:rsidR="00D25BEA" w:rsidRPr="002F107A">
        <w:rPr>
          <w:lang w:eastAsia="ru-RU"/>
        </w:rPr>
        <w:t>ских со школьниками и студентами, школьные проекты (рисунки, сочинения, пожелания, макеты), проведение оценки эксплуатации территории.</w:t>
      </w:r>
    </w:p>
    <w:p w14:paraId="069178E4" w14:textId="77777777" w:rsidR="00D25BEA" w:rsidRPr="002F107A" w:rsidRDefault="00785ACB" w:rsidP="000F0E8A">
      <w:pPr>
        <w:pStyle w:val="a3"/>
        <w:ind w:firstLine="708"/>
        <w:jc w:val="both"/>
        <w:rPr>
          <w:lang w:eastAsia="ru-RU"/>
        </w:rPr>
      </w:pPr>
      <w:r w:rsidRPr="002F107A">
        <w:rPr>
          <w:lang w:eastAsia="ru-RU"/>
        </w:rPr>
        <w:t>3.4.3.</w:t>
      </w:r>
      <w:r w:rsidR="00D25BEA" w:rsidRPr="002F107A">
        <w:rPr>
          <w:lang w:eastAsia="ru-RU"/>
        </w:rPr>
        <w:t>На каждом этапе проектирования выбир</w:t>
      </w:r>
      <w:r w:rsidR="00F406A2" w:rsidRPr="002F107A">
        <w:rPr>
          <w:lang w:eastAsia="ru-RU"/>
        </w:rPr>
        <w:t>аются</w:t>
      </w:r>
      <w:r w:rsidR="00D25BEA" w:rsidRPr="002F107A">
        <w:rPr>
          <w:lang w:eastAsia="ru-RU"/>
        </w:rPr>
        <w:t xml:space="preserve"> наиболее подходящие для конкретной ситуации механизмы, наиболее простые и понятные для всех з</w:t>
      </w:r>
      <w:r w:rsidR="00D25BEA" w:rsidRPr="002F107A">
        <w:rPr>
          <w:lang w:eastAsia="ru-RU"/>
        </w:rPr>
        <w:t>а</w:t>
      </w:r>
      <w:r w:rsidR="00D25BEA" w:rsidRPr="002F107A">
        <w:rPr>
          <w:lang w:eastAsia="ru-RU"/>
        </w:rPr>
        <w:t>интересованных в проекте сторон.</w:t>
      </w:r>
    </w:p>
    <w:p w14:paraId="15D76CF1" w14:textId="77777777" w:rsidR="00D25BEA" w:rsidRPr="002F107A" w:rsidRDefault="00785ACB" w:rsidP="000F0E8A">
      <w:pPr>
        <w:pStyle w:val="a3"/>
        <w:ind w:firstLine="708"/>
        <w:jc w:val="both"/>
        <w:rPr>
          <w:lang w:eastAsia="ru-RU"/>
        </w:rPr>
      </w:pPr>
      <w:r w:rsidRPr="002F107A">
        <w:rPr>
          <w:lang w:eastAsia="ru-RU"/>
        </w:rPr>
        <w:t>3.4.4.</w:t>
      </w:r>
      <w:r w:rsidR="00D25BEA" w:rsidRPr="002F107A">
        <w:rPr>
          <w:lang w:eastAsia="ru-RU"/>
        </w:rPr>
        <w:t>Для проведения общественных обсуждений выбира</w:t>
      </w:r>
      <w:r w:rsidR="00F406A2" w:rsidRPr="002F107A">
        <w:rPr>
          <w:lang w:eastAsia="ru-RU"/>
        </w:rPr>
        <w:t>ются</w:t>
      </w:r>
      <w:r w:rsidR="00D25BEA" w:rsidRPr="002F107A">
        <w:rPr>
          <w:lang w:eastAsia="ru-RU"/>
        </w:rPr>
        <w:t xml:space="preserve"> хорошо и</w:t>
      </w:r>
      <w:r w:rsidR="00D25BEA" w:rsidRPr="002F107A">
        <w:rPr>
          <w:lang w:eastAsia="ru-RU"/>
        </w:rPr>
        <w:t>з</w:t>
      </w:r>
      <w:r w:rsidR="00D25BEA" w:rsidRPr="002F107A">
        <w:rPr>
          <w:lang w:eastAsia="ru-RU"/>
        </w:rPr>
        <w:t>вестные людям общественные и культурные центры (дом культуры, школы, м</w:t>
      </w:r>
      <w:r w:rsidR="00D25BEA" w:rsidRPr="002F107A">
        <w:rPr>
          <w:lang w:eastAsia="ru-RU"/>
        </w:rPr>
        <w:t>о</w:t>
      </w:r>
      <w:r w:rsidR="00D25BEA" w:rsidRPr="002F107A">
        <w:rPr>
          <w:lang w:eastAsia="ru-RU"/>
        </w:rPr>
        <w:t>лодежные и культурные центры), находящиеся в зоне хорошей транспортной д</w:t>
      </w:r>
      <w:r w:rsidR="00D25BEA" w:rsidRPr="002F107A">
        <w:rPr>
          <w:lang w:eastAsia="ru-RU"/>
        </w:rPr>
        <w:t>о</w:t>
      </w:r>
      <w:r w:rsidR="00D25BEA" w:rsidRPr="002F107A">
        <w:rPr>
          <w:lang w:eastAsia="ru-RU"/>
        </w:rPr>
        <w:t>ступности, расположенные по соседству с объектом проектирования.</w:t>
      </w:r>
    </w:p>
    <w:p w14:paraId="047B102D" w14:textId="77777777" w:rsidR="00D25BEA" w:rsidRPr="002F107A" w:rsidRDefault="00D25BEA" w:rsidP="000F0E8A">
      <w:pPr>
        <w:pStyle w:val="a3"/>
        <w:ind w:firstLine="708"/>
        <w:jc w:val="both"/>
        <w:rPr>
          <w:lang w:eastAsia="ru-RU"/>
        </w:rPr>
      </w:pPr>
      <w:r w:rsidRPr="002F107A">
        <w:rPr>
          <w:lang w:eastAsia="ru-RU"/>
        </w:rPr>
        <w:t xml:space="preserve">3.4.5.По итогам встреч, проектных семинаров, воркшопов, дизайн-игр и любых других форматов общественных обсуждений </w:t>
      </w:r>
      <w:r w:rsidR="00F406A2" w:rsidRPr="002F107A">
        <w:rPr>
          <w:lang w:eastAsia="ru-RU"/>
        </w:rPr>
        <w:t>формируется</w:t>
      </w:r>
      <w:r w:rsidRPr="002F107A">
        <w:rPr>
          <w:lang w:eastAsia="ru-RU"/>
        </w:rPr>
        <w:t xml:space="preserve"> отчет, а также видеозапись самого мероприятия, и </w:t>
      </w:r>
      <w:r w:rsidR="00437C5D" w:rsidRPr="002F107A">
        <w:rPr>
          <w:lang w:eastAsia="ru-RU"/>
        </w:rPr>
        <w:t>выкладывается</w:t>
      </w:r>
      <w:r w:rsidRPr="002F107A">
        <w:rPr>
          <w:lang w:eastAsia="ru-RU"/>
        </w:rPr>
        <w:t xml:space="preserve"> в публичный доступ как на информационных ресурсах проекта, так и на официальном сайте </w:t>
      </w:r>
      <w:r w:rsidR="00F406A2" w:rsidRPr="002F107A">
        <w:rPr>
          <w:lang w:eastAsia="ru-RU"/>
        </w:rPr>
        <w:t>поселения</w:t>
      </w:r>
      <w:r w:rsidRPr="002F107A">
        <w:rPr>
          <w:lang w:eastAsia="ru-RU"/>
        </w:rPr>
        <w:t xml:space="preserve"> для того, чтобы граждане могли отслеживать процесс развития проекта, а также комментировать и включаться в этот процесс на любом этапе.</w:t>
      </w:r>
    </w:p>
    <w:p w14:paraId="002851CA" w14:textId="77777777" w:rsidR="00D25BEA" w:rsidRPr="002F107A" w:rsidRDefault="00785ACB" w:rsidP="000F0E8A">
      <w:pPr>
        <w:pStyle w:val="a3"/>
        <w:ind w:firstLine="708"/>
        <w:jc w:val="both"/>
        <w:rPr>
          <w:lang w:eastAsia="ru-RU"/>
        </w:rPr>
      </w:pPr>
      <w:r w:rsidRPr="002F107A">
        <w:rPr>
          <w:lang w:eastAsia="ru-RU"/>
        </w:rPr>
        <w:t>3.4.6.</w:t>
      </w:r>
      <w:r w:rsidR="00D25BEA" w:rsidRPr="002F107A">
        <w:rPr>
          <w:lang w:eastAsia="ru-RU"/>
        </w:rPr>
        <w:t>Для обеспечения квалифицированного участия целесообразно забл</w:t>
      </w:r>
      <w:r w:rsidR="00D25BEA" w:rsidRPr="002F107A">
        <w:rPr>
          <w:lang w:eastAsia="ru-RU"/>
        </w:rPr>
        <w:t>а</w:t>
      </w:r>
      <w:r w:rsidR="00D25BEA" w:rsidRPr="002F107A">
        <w:rPr>
          <w:lang w:eastAsia="ru-RU"/>
        </w:rPr>
        <w:t>говременно до проведения самого общественного обсуждения публиковать д</w:t>
      </w:r>
      <w:r w:rsidR="00D25BEA" w:rsidRPr="002F107A">
        <w:rPr>
          <w:lang w:eastAsia="ru-RU"/>
        </w:rPr>
        <w:t>о</w:t>
      </w:r>
      <w:r w:rsidR="00D25BEA" w:rsidRPr="002F107A">
        <w:rPr>
          <w:lang w:eastAsia="ru-RU"/>
        </w:rPr>
        <w:t>стоверную и актуальную информацию о проекте, результатах предпроектного исследования, а также сам проект.</w:t>
      </w:r>
    </w:p>
    <w:p w14:paraId="25D651C8" w14:textId="77777777" w:rsidR="00D25BEA" w:rsidRPr="002F107A" w:rsidRDefault="00785ACB" w:rsidP="000F0E8A">
      <w:pPr>
        <w:pStyle w:val="a3"/>
        <w:ind w:firstLine="708"/>
        <w:jc w:val="both"/>
        <w:rPr>
          <w:lang w:eastAsia="ru-RU"/>
        </w:rPr>
      </w:pPr>
      <w:r w:rsidRPr="002F107A">
        <w:rPr>
          <w:lang w:eastAsia="ru-RU"/>
        </w:rPr>
        <w:lastRenderedPageBreak/>
        <w:t>3.4.7.</w:t>
      </w:r>
      <w:r w:rsidR="00D25BEA" w:rsidRPr="002F107A">
        <w:rPr>
          <w:lang w:eastAsia="ru-RU"/>
        </w:rPr>
        <w:t>Общественный контроль является одним из механизмов обществе</w:t>
      </w:r>
      <w:r w:rsidR="00D25BEA" w:rsidRPr="002F107A">
        <w:rPr>
          <w:lang w:eastAsia="ru-RU"/>
        </w:rPr>
        <w:t>н</w:t>
      </w:r>
      <w:r w:rsidR="00D25BEA" w:rsidRPr="002F107A">
        <w:rPr>
          <w:lang w:eastAsia="ru-RU"/>
        </w:rPr>
        <w:t>ного участия.</w:t>
      </w:r>
    </w:p>
    <w:p w14:paraId="2A0C1D42" w14:textId="77777777" w:rsidR="00D25BEA" w:rsidRPr="002F107A" w:rsidRDefault="00785ACB" w:rsidP="000F0E8A">
      <w:pPr>
        <w:pStyle w:val="a3"/>
        <w:ind w:firstLine="708"/>
        <w:jc w:val="both"/>
        <w:rPr>
          <w:lang w:eastAsia="ru-RU"/>
        </w:rPr>
      </w:pPr>
      <w:r w:rsidRPr="002F107A">
        <w:rPr>
          <w:lang w:eastAsia="ru-RU"/>
        </w:rPr>
        <w:t>3.4.8.</w:t>
      </w:r>
      <w:r w:rsidR="00F406A2" w:rsidRPr="002F107A">
        <w:rPr>
          <w:lang w:eastAsia="ru-RU"/>
        </w:rPr>
        <w:t>Администрацией поселения</w:t>
      </w:r>
      <w:r w:rsidR="00D25BEA" w:rsidRPr="002F107A">
        <w:rPr>
          <w:lang w:eastAsia="ru-RU"/>
        </w:rPr>
        <w:t xml:space="preserve"> созда</w:t>
      </w:r>
      <w:r w:rsidR="00F406A2" w:rsidRPr="002F107A">
        <w:rPr>
          <w:lang w:eastAsia="ru-RU"/>
        </w:rPr>
        <w:t>ются</w:t>
      </w:r>
      <w:r w:rsidR="00D25BEA" w:rsidRPr="002F107A">
        <w:rPr>
          <w:lang w:eastAsia="ru-RU"/>
        </w:rPr>
        <w:t xml:space="preserve"> условия для проведения общ</w:t>
      </w:r>
      <w:r w:rsidR="00D25BEA" w:rsidRPr="002F107A">
        <w:rPr>
          <w:lang w:eastAsia="ru-RU"/>
        </w:rPr>
        <w:t>е</w:t>
      </w:r>
      <w:r w:rsidR="00D25BEA" w:rsidRPr="002F107A">
        <w:rPr>
          <w:lang w:eastAsia="ru-RU"/>
        </w:rPr>
        <w:t>ственного контроля в области благоустройства, в том числе в рамках организ</w:t>
      </w:r>
      <w:r w:rsidR="00D25BEA" w:rsidRPr="002F107A">
        <w:rPr>
          <w:lang w:eastAsia="ru-RU"/>
        </w:rPr>
        <w:t>а</w:t>
      </w:r>
      <w:r w:rsidR="00D25BEA" w:rsidRPr="002F107A">
        <w:rPr>
          <w:lang w:eastAsia="ru-RU"/>
        </w:rPr>
        <w:t>ции деятельности интерактивных порталов в сети Интернет.</w:t>
      </w:r>
    </w:p>
    <w:p w14:paraId="2DCB264C" w14:textId="77777777" w:rsidR="00D25BEA" w:rsidRPr="002F107A" w:rsidRDefault="00D25BEA" w:rsidP="000F0E8A">
      <w:pPr>
        <w:pStyle w:val="a3"/>
        <w:ind w:firstLine="708"/>
        <w:jc w:val="both"/>
        <w:rPr>
          <w:lang w:eastAsia="ru-RU"/>
        </w:rPr>
      </w:pPr>
      <w:r w:rsidRPr="002F107A">
        <w:rPr>
          <w:lang w:eastAsia="ru-RU"/>
        </w:rPr>
        <w:t>3.4.9.Общественный контроль в области благоустройства осуществляется любыми заинтересованными физическими и юридическими лицами, в том числе с использованием технических средств для фото-, видеофиксации, а также и</w:t>
      </w:r>
      <w:r w:rsidRPr="002F107A">
        <w:rPr>
          <w:lang w:eastAsia="ru-RU"/>
        </w:rPr>
        <w:t>н</w:t>
      </w:r>
      <w:r w:rsidRPr="002F107A">
        <w:rPr>
          <w:lang w:eastAsia="ru-RU"/>
        </w:rPr>
        <w:t>терактивных порталов в сети Интернет. Информация о выявленных и зафикс</w:t>
      </w:r>
      <w:r w:rsidRPr="002F107A">
        <w:rPr>
          <w:lang w:eastAsia="ru-RU"/>
        </w:rPr>
        <w:t>и</w:t>
      </w:r>
      <w:r w:rsidRPr="002F107A">
        <w:rPr>
          <w:lang w:eastAsia="ru-RU"/>
        </w:rPr>
        <w:t>рованных в рамках общественного контроля нарушениях в области благоустро</w:t>
      </w:r>
      <w:r w:rsidRPr="002F107A">
        <w:rPr>
          <w:lang w:eastAsia="ru-RU"/>
        </w:rPr>
        <w:t>й</w:t>
      </w:r>
      <w:r w:rsidRPr="002F107A">
        <w:rPr>
          <w:lang w:eastAsia="ru-RU"/>
        </w:rPr>
        <w:t xml:space="preserve">ства направляется для принятия мер в </w:t>
      </w:r>
      <w:r w:rsidR="00F406A2" w:rsidRPr="002F107A">
        <w:rPr>
          <w:lang w:eastAsia="ru-RU"/>
        </w:rPr>
        <w:t>администрацию поселения</w:t>
      </w:r>
      <w:r w:rsidRPr="002F107A">
        <w:rPr>
          <w:lang w:eastAsia="ru-RU"/>
        </w:rPr>
        <w:t xml:space="preserve"> и (или) на и</w:t>
      </w:r>
      <w:r w:rsidRPr="002F107A">
        <w:rPr>
          <w:lang w:eastAsia="ru-RU"/>
        </w:rPr>
        <w:t>н</w:t>
      </w:r>
      <w:r w:rsidRPr="002F107A">
        <w:rPr>
          <w:lang w:eastAsia="ru-RU"/>
        </w:rPr>
        <w:t>терактивный портал в сети Интернет.</w:t>
      </w:r>
    </w:p>
    <w:p w14:paraId="658909B9" w14:textId="77777777" w:rsidR="00D25BEA" w:rsidRPr="002F107A" w:rsidRDefault="00785ACB" w:rsidP="000F0E8A">
      <w:pPr>
        <w:pStyle w:val="a3"/>
        <w:ind w:firstLine="708"/>
        <w:jc w:val="both"/>
        <w:rPr>
          <w:lang w:eastAsia="ru-RU"/>
        </w:rPr>
      </w:pPr>
      <w:r w:rsidRPr="002F107A">
        <w:rPr>
          <w:lang w:eastAsia="ru-RU"/>
        </w:rPr>
        <w:t>3.4.10.</w:t>
      </w:r>
      <w:r w:rsidR="00D25BEA" w:rsidRPr="002F107A">
        <w:rPr>
          <w:lang w:eastAsia="ru-RU"/>
        </w:rPr>
        <w:t>Общественный контроль в области благоустройства осуществляется с учетом положений законов и иных нормативных правовых актов об обеспеч</w:t>
      </w:r>
      <w:r w:rsidR="00D25BEA" w:rsidRPr="002F107A">
        <w:rPr>
          <w:lang w:eastAsia="ru-RU"/>
        </w:rPr>
        <w:t>е</w:t>
      </w:r>
      <w:r w:rsidR="00D25BEA" w:rsidRPr="002F107A">
        <w:rPr>
          <w:lang w:eastAsia="ru-RU"/>
        </w:rPr>
        <w:t>нии открытости информации и общественном контроле в области благоустро</w:t>
      </w:r>
      <w:r w:rsidR="00D25BEA" w:rsidRPr="002F107A">
        <w:rPr>
          <w:lang w:eastAsia="ru-RU"/>
        </w:rPr>
        <w:t>й</w:t>
      </w:r>
      <w:r w:rsidR="00D25BEA" w:rsidRPr="002F107A">
        <w:rPr>
          <w:lang w:eastAsia="ru-RU"/>
        </w:rPr>
        <w:t>ства, жилищных и коммунальных услуг.</w:t>
      </w:r>
    </w:p>
    <w:p w14:paraId="5546EF6C" w14:textId="77777777" w:rsidR="00D25BEA" w:rsidRPr="002F107A" w:rsidRDefault="00785ACB" w:rsidP="000F0E8A">
      <w:pPr>
        <w:pStyle w:val="a3"/>
        <w:ind w:firstLine="708"/>
        <w:jc w:val="both"/>
        <w:rPr>
          <w:lang w:eastAsia="ru-RU"/>
        </w:rPr>
      </w:pPr>
      <w:r w:rsidRPr="002F107A">
        <w:rPr>
          <w:lang w:eastAsia="ru-RU"/>
        </w:rPr>
        <w:t>3.5.</w:t>
      </w:r>
      <w:r w:rsidR="00D25BEA" w:rsidRPr="002F107A">
        <w:rPr>
          <w:lang w:eastAsia="ru-RU"/>
        </w:rPr>
        <w:t>Участие лиц, осуществляющих предпринимательскую деятельность, в реализации комплексных проектов по благоустройству и созданию комфортной городской среды.</w:t>
      </w:r>
    </w:p>
    <w:p w14:paraId="1D5BEDAF" w14:textId="77777777" w:rsidR="00D25BEA" w:rsidRPr="002F107A" w:rsidRDefault="00785ACB" w:rsidP="000F0E8A">
      <w:pPr>
        <w:pStyle w:val="a3"/>
        <w:ind w:firstLine="708"/>
        <w:jc w:val="both"/>
        <w:rPr>
          <w:lang w:eastAsia="ru-RU"/>
        </w:rPr>
      </w:pPr>
      <w:r w:rsidRPr="002F107A">
        <w:rPr>
          <w:lang w:eastAsia="ru-RU"/>
        </w:rPr>
        <w:t>3.5.1.</w:t>
      </w:r>
      <w:r w:rsidR="00D25BEA" w:rsidRPr="002F107A">
        <w:rPr>
          <w:lang w:eastAsia="ru-RU"/>
        </w:rPr>
        <w:t xml:space="preserve">Создание комфортной городской среды </w:t>
      </w:r>
      <w:r w:rsidR="00B3517D" w:rsidRPr="002F107A">
        <w:rPr>
          <w:lang w:eastAsia="ru-RU"/>
        </w:rPr>
        <w:t>направляется</w:t>
      </w:r>
      <w:r w:rsidR="00D25BEA" w:rsidRPr="002F107A">
        <w:rPr>
          <w:lang w:eastAsia="ru-RU"/>
        </w:rPr>
        <w:t xml:space="preserve"> на повышение привлекательности </w:t>
      </w:r>
      <w:r w:rsidR="00B3517D" w:rsidRPr="002F107A">
        <w:rPr>
          <w:lang w:eastAsia="ru-RU"/>
        </w:rPr>
        <w:t>поселения</w:t>
      </w:r>
      <w:r w:rsidR="00D25BEA" w:rsidRPr="002F107A">
        <w:rPr>
          <w:lang w:eastAsia="ru-RU"/>
        </w:rPr>
        <w:t xml:space="preserve"> для частных инвесторов с целью создания новых предприятий и рабочих мест. Реализаци</w:t>
      </w:r>
      <w:r w:rsidR="00B3517D" w:rsidRPr="002F107A">
        <w:rPr>
          <w:lang w:eastAsia="ru-RU"/>
        </w:rPr>
        <w:t>я</w:t>
      </w:r>
      <w:r w:rsidR="00D25BEA" w:rsidRPr="002F107A">
        <w:rPr>
          <w:lang w:eastAsia="ru-RU"/>
        </w:rPr>
        <w:t xml:space="preserve"> комплексных проектов по благ</w:t>
      </w:r>
      <w:r w:rsidR="00D25BEA" w:rsidRPr="002F107A">
        <w:rPr>
          <w:lang w:eastAsia="ru-RU"/>
        </w:rPr>
        <w:t>о</w:t>
      </w:r>
      <w:r w:rsidR="00D25BEA" w:rsidRPr="002F107A">
        <w:rPr>
          <w:lang w:eastAsia="ru-RU"/>
        </w:rPr>
        <w:t>устройству и созданию комфортной городской среды осуществл</w:t>
      </w:r>
      <w:r w:rsidR="00B3517D" w:rsidRPr="002F107A">
        <w:rPr>
          <w:lang w:eastAsia="ru-RU"/>
        </w:rPr>
        <w:t>яется</w:t>
      </w:r>
      <w:r w:rsidR="00D25BEA" w:rsidRPr="002F107A">
        <w:rPr>
          <w:lang w:eastAsia="ru-RU"/>
        </w:rPr>
        <w:t xml:space="preserve"> с учетом интересов лиц, осуществляющих предпринимательскую деятельность, в том числе с привлечением их к участию.</w:t>
      </w:r>
    </w:p>
    <w:p w14:paraId="6ABA182E" w14:textId="77777777" w:rsidR="00D25BEA" w:rsidRPr="002F107A" w:rsidRDefault="00D25BEA" w:rsidP="000F0E8A">
      <w:pPr>
        <w:pStyle w:val="a3"/>
        <w:ind w:firstLine="708"/>
        <w:jc w:val="both"/>
        <w:rPr>
          <w:lang w:eastAsia="ru-RU"/>
        </w:rPr>
      </w:pPr>
      <w:r w:rsidRPr="002F107A">
        <w:rPr>
          <w:lang w:eastAsia="ru-RU"/>
        </w:rPr>
        <w:t>3.5.2.Участие лиц, осуществляющих предпринимательскую деятельность, в реализации комплексных проектов благоустройства заключа</w:t>
      </w:r>
      <w:r w:rsidR="00B3517D" w:rsidRPr="002F107A">
        <w:rPr>
          <w:lang w:eastAsia="ru-RU"/>
        </w:rPr>
        <w:t>ется</w:t>
      </w:r>
      <w:r w:rsidRPr="002F107A">
        <w:rPr>
          <w:lang w:eastAsia="ru-RU"/>
        </w:rPr>
        <w:t>:</w:t>
      </w:r>
    </w:p>
    <w:p w14:paraId="003E931A" w14:textId="77777777" w:rsidR="00D25BEA" w:rsidRPr="002F107A" w:rsidRDefault="00D25BEA" w:rsidP="000F0E8A">
      <w:pPr>
        <w:pStyle w:val="a3"/>
        <w:ind w:firstLine="708"/>
        <w:jc w:val="both"/>
        <w:rPr>
          <w:lang w:eastAsia="ru-RU"/>
        </w:rPr>
      </w:pPr>
      <w:r w:rsidRPr="002F107A">
        <w:rPr>
          <w:lang w:eastAsia="ru-RU"/>
        </w:rPr>
        <w:t>а) в создании и предоставлении разного рода услуг и сервисов для посет</w:t>
      </w:r>
      <w:r w:rsidRPr="002F107A">
        <w:rPr>
          <w:lang w:eastAsia="ru-RU"/>
        </w:rPr>
        <w:t>и</w:t>
      </w:r>
      <w:r w:rsidRPr="002F107A">
        <w:rPr>
          <w:lang w:eastAsia="ru-RU"/>
        </w:rPr>
        <w:t>телей общественных пространств;</w:t>
      </w:r>
    </w:p>
    <w:p w14:paraId="7B9DFF9E" w14:textId="77777777" w:rsidR="00D25BEA" w:rsidRPr="002F107A" w:rsidRDefault="00D25BEA" w:rsidP="000F0E8A">
      <w:pPr>
        <w:pStyle w:val="a3"/>
        <w:ind w:firstLine="708"/>
        <w:jc w:val="both"/>
        <w:rPr>
          <w:lang w:eastAsia="ru-RU"/>
        </w:rPr>
      </w:pPr>
      <w:r w:rsidRPr="002F107A">
        <w:rPr>
          <w:lang w:eastAsia="ru-RU"/>
        </w:rPr>
        <w:t>б) в приведении в соответствие с требованиями проектных решений фас</w:t>
      </w:r>
      <w:r w:rsidRPr="002F107A">
        <w:rPr>
          <w:lang w:eastAsia="ru-RU"/>
        </w:rPr>
        <w:t>а</w:t>
      </w:r>
      <w:r w:rsidRPr="002F107A">
        <w:rPr>
          <w:lang w:eastAsia="ru-RU"/>
        </w:rPr>
        <w:t>дов, принадлежащих или арендуемых объектов, в том числе размещенных на них вывесок;</w:t>
      </w:r>
    </w:p>
    <w:p w14:paraId="776452EC" w14:textId="77777777" w:rsidR="00D25BEA" w:rsidRPr="002F107A" w:rsidRDefault="00D25BEA" w:rsidP="000F0E8A">
      <w:pPr>
        <w:pStyle w:val="a3"/>
        <w:ind w:firstLine="708"/>
        <w:jc w:val="both"/>
        <w:rPr>
          <w:lang w:eastAsia="ru-RU"/>
        </w:rPr>
      </w:pPr>
      <w:r w:rsidRPr="002F107A">
        <w:rPr>
          <w:lang w:eastAsia="ru-RU"/>
        </w:rPr>
        <w:t>в) в строительстве, реконструкции, реставрации объектов недвижимости;</w:t>
      </w:r>
    </w:p>
    <w:p w14:paraId="5ECE1FFE" w14:textId="77777777" w:rsidR="00D25BEA" w:rsidRPr="002F107A" w:rsidRDefault="00D25BEA" w:rsidP="000F0E8A">
      <w:pPr>
        <w:pStyle w:val="a3"/>
        <w:ind w:firstLine="708"/>
        <w:jc w:val="both"/>
        <w:rPr>
          <w:lang w:eastAsia="ru-RU"/>
        </w:rPr>
      </w:pPr>
      <w:r w:rsidRPr="002F107A">
        <w:rPr>
          <w:lang w:eastAsia="ru-RU"/>
        </w:rPr>
        <w:t>г) в производстве или размещении элементов благоустройства;</w:t>
      </w:r>
    </w:p>
    <w:p w14:paraId="24AE41A5" w14:textId="77777777" w:rsidR="00D25BEA" w:rsidRPr="002F107A" w:rsidRDefault="00D25BEA" w:rsidP="000F0E8A">
      <w:pPr>
        <w:pStyle w:val="a3"/>
        <w:ind w:firstLine="708"/>
        <w:jc w:val="both"/>
        <w:rPr>
          <w:lang w:eastAsia="ru-RU"/>
        </w:rPr>
      </w:pPr>
      <w:r w:rsidRPr="002F107A">
        <w:rPr>
          <w:lang w:eastAsia="ru-RU"/>
        </w:rPr>
        <w:t xml:space="preserve">д) в комплексном благоустройстве отдельных территорий, прилегающих к территориям, благоустраиваемым за счет средств </w:t>
      </w:r>
      <w:r w:rsidR="00B3517D" w:rsidRPr="002F107A">
        <w:rPr>
          <w:lang w:eastAsia="ru-RU"/>
        </w:rPr>
        <w:t>поселения</w:t>
      </w:r>
      <w:r w:rsidRPr="002F107A">
        <w:rPr>
          <w:lang w:eastAsia="ru-RU"/>
        </w:rPr>
        <w:t>;</w:t>
      </w:r>
    </w:p>
    <w:p w14:paraId="4C191FC5" w14:textId="77777777" w:rsidR="00D25BEA" w:rsidRPr="002F107A" w:rsidRDefault="00437C5D" w:rsidP="000F0E8A">
      <w:pPr>
        <w:pStyle w:val="a3"/>
        <w:jc w:val="both"/>
        <w:rPr>
          <w:lang w:eastAsia="ru-RU"/>
        </w:rPr>
      </w:pPr>
      <w:r w:rsidRPr="002F107A">
        <w:rPr>
          <w:lang w:eastAsia="ru-RU"/>
        </w:rPr>
        <w:tab/>
      </w:r>
      <w:r w:rsidR="00D25BEA" w:rsidRPr="002F107A">
        <w:rPr>
          <w:lang w:eastAsia="ru-RU"/>
        </w:rPr>
        <w:t>е) в организации мероприятий, обеспечивающих приток посетителей на создаваемые общественные пространства;</w:t>
      </w:r>
    </w:p>
    <w:p w14:paraId="7AE4B7AF" w14:textId="77777777" w:rsidR="00D25BEA" w:rsidRPr="002F107A" w:rsidRDefault="00437C5D" w:rsidP="000F0E8A">
      <w:pPr>
        <w:pStyle w:val="a3"/>
        <w:jc w:val="both"/>
        <w:rPr>
          <w:lang w:eastAsia="ru-RU"/>
        </w:rPr>
      </w:pPr>
      <w:r w:rsidRPr="002F107A">
        <w:rPr>
          <w:lang w:eastAsia="ru-RU"/>
        </w:rPr>
        <w:tab/>
      </w:r>
      <w:r w:rsidR="00D25BEA" w:rsidRPr="002F107A">
        <w:rPr>
          <w:lang w:eastAsia="ru-RU"/>
        </w:rPr>
        <w:t>ж) в организации уборки благоустроенных территорий, предоставлении средств для подготовки проектов или проведения творческих конкурсов на ра</w:t>
      </w:r>
      <w:r w:rsidR="00D25BEA" w:rsidRPr="002F107A">
        <w:rPr>
          <w:lang w:eastAsia="ru-RU"/>
        </w:rPr>
        <w:t>з</w:t>
      </w:r>
      <w:r w:rsidR="00D25BEA" w:rsidRPr="002F107A">
        <w:rPr>
          <w:lang w:eastAsia="ru-RU"/>
        </w:rPr>
        <w:t>работку архитектурных концепций общественных пространств;</w:t>
      </w:r>
    </w:p>
    <w:p w14:paraId="33679CBA" w14:textId="77777777" w:rsidR="00D25BEA" w:rsidRPr="002F107A" w:rsidRDefault="00437C5D" w:rsidP="000F0E8A">
      <w:pPr>
        <w:pStyle w:val="a3"/>
        <w:jc w:val="both"/>
        <w:rPr>
          <w:lang w:eastAsia="ru-RU"/>
        </w:rPr>
      </w:pPr>
      <w:r w:rsidRPr="002F107A">
        <w:rPr>
          <w:lang w:eastAsia="ru-RU"/>
        </w:rPr>
        <w:tab/>
      </w:r>
      <w:r w:rsidR="00D25BEA" w:rsidRPr="002F107A">
        <w:rPr>
          <w:lang w:eastAsia="ru-RU"/>
        </w:rPr>
        <w:t>3.5.</w:t>
      </w:r>
      <w:r w:rsidR="00DA49E9" w:rsidRPr="002F107A">
        <w:rPr>
          <w:lang w:eastAsia="ru-RU"/>
        </w:rPr>
        <w:t>3</w:t>
      </w:r>
      <w:r w:rsidR="00EA354C" w:rsidRPr="002F107A">
        <w:rPr>
          <w:lang w:eastAsia="ru-RU"/>
        </w:rPr>
        <w:t>.</w:t>
      </w:r>
      <w:r w:rsidR="00D25BEA" w:rsidRPr="002F107A">
        <w:rPr>
          <w:lang w:eastAsia="ru-RU"/>
        </w:rPr>
        <w:t>В реализации комплексных проектов благоустройства могут прин</w:t>
      </w:r>
      <w:r w:rsidR="00D25BEA" w:rsidRPr="002F107A">
        <w:rPr>
          <w:lang w:eastAsia="ru-RU"/>
        </w:rPr>
        <w:t>и</w:t>
      </w:r>
      <w:r w:rsidR="00D25BEA" w:rsidRPr="002F107A">
        <w:rPr>
          <w:lang w:eastAsia="ru-RU"/>
        </w:rPr>
        <w:t>мать участие лица, осуществляющие предпринимательскую деятельность в ра</w:t>
      </w:r>
      <w:r w:rsidR="00D25BEA" w:rsidRPr="002F107A">
        <w:rPr>
          <w:lang w:eastAsia="ru-RU"/>
        </w:rPr>
        <w:t>з</w:t>
      </w:r>
      <w:r w:rsidR="00D25BEA" w:rsidRPr="002F107A">
        <w:rPr>
          <w:lang w:eastAsia="ru-RU"/>
        </w:rPr>
        <w:t>личных сферах, в том числе в сфере строительства, предоставления услуг общ</w:t>
      </w:r>
      <w:r w:rsidR="00D25BEA" w:rsidRPr="002F107A">
        <w:rPr>
          <w:lang w:eastAsia="ru-RU"/>
        </w:rPr>
        <w:t>е</w:t>
      </w:r>
      <w:r w:rsidR="00D25BEA" w:rsidRPr="002F107A">
        <w:rPr>
          <w:lang w:eastAsia="ru-RU"/>
        </w:rPr>
        <w:t>ственного питания, оказания туристических услуг, оказания услуг в сфере обр</w:t>
      </w:r>
      <w:r w:rsidR="00D25BEA" w:rsidRPr="002F107A">
        <w:rPr>
          <w:lang w:eastAsia="ru-RU"/>
        </w:rPr>
        <w:t>а</w:t>
      </w:r>
      <w:r w:rsidR="00D25BEA" w:rsidRPr="002F107A">
        <w:rPr>
          <w:lang w:eastAsia="ru-RU"/>
        </w:rPr>
        <w:t>зования и культуры.</w:t>
      </w:r>
    </w:p>
    <w:p w14:paraId="28F451A1" w14:textId="77777777" w:rsidR="00D25BEA" w:rsidRPr="002F107A" w:rsidRDefault="00437C5D" w:rsidP="000F0E8A">
      <w:pPr>
        <w:pStyle w:val="a3"/>
        <w:jc w:val="both"/>
        <w:rPr>
          <w:lang w:eastAsia="ru-RU"/>
        </w:rPr>
      </w:pPr>
      <w:r w:rsidRPr="002F107A">
        <w:rPr>
          <w:lang w:eastAsia="ru-RU"/>
        </w:rPr>
        <w:lastRenderedPageBreak/>
        <w:tab/>
      </w:r>
      <w:r w:rsidR="00D25BEA" w:rsidRPr="002F107A">
        <w:rPr>
          <w:lang w:eastAsia="ru-RU"/>
        </w:rPr>
        <w:t>3.5.</w:t>
      </w:r>
      <w:r w:rsidR="00DA49E9" w:rsidRPr="002F107A">
        <w:rPr>
          <w:lang w:eastAsia="ru-RU"/>
        </w:rPr>
        <w:t>4</w:t>
      </w:r>
      <w:r w:rsidR="00EA354C" w:rsidRPr="002F107A">
        <w:rPr>
          <w:lang w:eastAsia="ru-RU"/>
        </w:rPr>
        <w:t>.</w:t>
      </w:r>
      <w:r w:rsidRPr="002F107A">
        <w:rPr>
          <w:lang w:eastAsia="ru-RU"/>
        </w:rPr>
        <w:t xml:space="preserve">Администрация поселения </w:t>
      </w:r>
      <w:r w:rsidR="00003D2A" w:rsidRPr="002F107A">
        <w:rPr>
          <w:lang w:eastAsia="ru-RU"/>
        </w:rPr>
        <w:t>вовлекает</w:t>
      </w:r>
      <w:r w:rsidR="00D25BEA" w:rsidRPr="002F107A">
        <w:rPr>
          <w:lang w:eastAsia="ru-RU"/>
        </w:rPr>
        <w:t xml:space="preserve"> лиц, осуществляющих предпр</w:t>
      </w:r>
      <w:r w:rsidR="00D25BEA" w:rsidRPr="002F107A">
        <w:rPr>
          <w:lang w:eastAsia="ru-RU"/>
        </w:rPr>
        <w:t>и</w:t>
      </w:r>
      <w:r w:rsidR="00D25BEA" w:rsidRPr="002F107A">
        <w:rPr>
          <w:lang w:eastAsia="ru-RU"/>
        </w:rPr>
        <w:t>нимательскую деятельность, в реализацию комплексных проектов благоустро</w:t>
      </w:r>
      <w:r w:rsidR="00D25BEA" w:rsidRPr="002F107A">
        <w:rPr>
          <w:lang w:eastAsia="ru-RU"/>
        </w:rPr>
        <w:t>й</w:t>
      </w:r>
      <w:r w:rsidR="00D25BEA" w:rsidRPr="002F107A">
        <w:rPr>
          <w:lang w:eastAsia="ru-RU"/>
        </w:rPr>
        <w:t>ства на стадии проектирования общественных пространств, подготовки технич</w:t>
      </w:r>
      <w:r w:rsidR="00D25BEA" w:rsidRPr="002F107A">
        <w:rPr>
          <w:lang w:eastAsia="ru-RU"/>
        </w:rPr>
        <w:t>е</w:t>
      </w:r>
      <w:r w:rsidR="00D25BEA" w:rsidRPr="002F107A">
        <w:rPr>
          <w:lang w:eastAsia="ru-RU"/>
        </w:rPr>
        <w:t>ского задания, выбора зон для благоустройства.</w:t>
      </w:r>
    </w:p>
    <w:p w14:paraId="3FEC60F5" w14:textId="77777777" w:rsidR="00D25BEA" w:rsidRPr="002F107A" w:rsidRDefault="00D25BEA" w:rsidP="000F0E8A">
      <w:pPr>
        <w:pStyle w:val="a3"/>
        <w:ind w:firstLine="708"/>
        <w:jc w:val="both"/>
        <w:rPr>
          <w:lang w:eastAsia="ru-RU"/>
        </w:rPr>
      </w:pPr>
    </w:p>
    <w:p w14:paraId="6A507E2E" w14:textId="77777777" w:rsidR="00003D2A" w:rsidRPr="002F107A" w:rsidRDefault="00003D2A" w:rsidP="000F0E8A">
      <w:pPr>
        <w:pStyle w:val="a3"/>
        <w:ind w:firstLine="708"/>
        <w:jc w:val="both"/>
        <w:rPr>
          <w:lang w:eastAsia="ru-RU"/>
        </w:rPr>
      </w:pPr>
    </w:p>
    <w:p w14:paraId="2D05891F" w14:textId="77777777" w:rsidR="001B7745" w:rsidRPr="002F107A" w:rsidRDefault="004252E1" w:rsidP="000F0E8A">
      <w:pPr>
        <w:pStyle w:val="a3"/>
        <w:ind w:firstLine="708"/>
        <w:jc w:val="center"/>
        <w:rPr>
          <w:lang w:eastAsia="ru-RU"/>
        </w:rPr>
      </w:pPr>
      <w:r w:rsidRPr="002F107A">
        <w:rPr>
          <w:lang w:eastAsia="ru-RU"/>
        </w:rPr>
        <w:t xml:space="preserve">4. Благоустройство территорий </w:t>
      </w:r>
      <w:r w:rsidR="00E05A98" w:rsidRPr="002F107A">
        <w:rPr>
          <w:lang w:eastAsia="ru-RU"/>
        </w:rPr>
        <w:t>Белореченского городского поселения</w:t>
      </w:r>
    </w:p>
    <w:p w14:paraId="486A3F01" w14:textId="77777777" w:rsidR="004252E1" w:rsidRPr="002F107A" w:rsidRDefault="00E05A98" w:rsidP="000F0E8A">
      <w:pPr>
        <w:pStyle w:val="a3"/>
        <w:ind w:firstLine="708"/>
        <w:jc w:val="center"/>
        <w:rPr>
          <w:lang w:eastAsia="ru-RU"/>
        </w:rPr>
      </w:pPr>
      <w:r w:rsidRPr="002F107A">
        <w:rPr>
          <w:lang w:eastAsia="ru-RU"/>
        </w:rPr>
        <w:t>Белореченского района</w:t>
      </w:r>
    </w:p>
    <w:p w14:paraId="2C3D16B9" w14:textId="77777777" w:rsidR="004252E1" w:rsidRPr="002F107A" w:rsidRDefault="004252E1" w:rsidP="000F0E8A">
      <w:pPr>
        <w:pStyle w:val="a3"/>
        <w:ind w:firstLine="708"/>
        <w:jc w:val="center"/>
        <w:rPr>
          <w:lang w:eastAsia="ru-RU"/>
        </w:rPr>
      </w:pPr>
    </w:p>
    <w:p w14:paraId="3E9D9252" w14:textId="77777777" w:rsidR="004252E1" w:rsidRPr="002F107A" w:rsidRDefault="004252E1" w:rsidP="001B7745">
      <w:pPr>
        <w:pStyle w:val="a3"/>
        <w:jc w:val="center"/>
        <w:rPr>
          <w:lang w:eastAsia="ru-RU"/>
        </w:rPr>
      </w:pPr>
      <w:r w:rsidRPr="002F107A">
        <w:rPr>
          <w:lang w:eastAsia="ru-RU"/>
        </w:rPr>
        <w:t>4.1.</w:t>
      </w:r>
      <w:r w:rsidR="001B7745" w:rsidRPr="002F107A">
        <w:rPr>
          <w:lang w:eastAsia="ru-RU"/>
        </w:rPr>
        <w:t xml:space="preserve"> </w:t>
      </w:r>
      <w:r w:rsidRPr="002F107A">
        <w:rPr>
          <w:lang w:eastAsia="ru-RU"/>
        </w:rPr>
        <w:t>Благоустройство территорий общественного назначения</w:t>
      </w:r>
    </w:p>
    <w:p w14:paraId="3E0328D5" w14:textId="77777777" w:rsidR="00B641C7" w:rsidRPr="002F107A" w:rsidRDefault="00B641C7" w:rsidP="001B7745">
      <w:pPr>
        <w:shd w:val="clear" w:color="auto" w:fill="FFFFFF"/>
        <w:spacing w:after="0" w:line="240" w:lineRule="auto"/>
        <w:ind w:firstLine="567"/>
        <w:jc w:val="both"/>
        <w:textAlignment w:val="baseline"/>
        <w:rPr>
          <w:lang w:eastAsia="ru-RU"/>
        </w:rPr>
      </w:pPr>
    </w:p>
    <w:p w14:paraId="1A425371" w14:textId="77777777" w:rsidR="001B7745" w:rsidRPr="002F107A" w:rsidRDefault="001B7745" w:rsidP="00BC2AE2">
      <w:pPr>
        <w:shd w:val="clear" w:color="auto" w:fill="FFFFFF"/>
        <w:spacing w:after="0" w:line="240" w:lineRule="auto"/>
        <w:ind w:firstLine="709"/>
        <w:jc w:val="both"/>
        <w:textAlignment w:val="baseline"/>
        <w:rPr>
          <w:rFonts w:eastAsia="Times New Roman"/>
          <w:color w:val="222222"/>
          <w:lang w:eastAsia="ru-RU"/>
        </w:rPr>
      </w:pPr>
      <w:r w:rsidRPr="002F107A">
        <w:rPr>
          <w:lang w:eastAsia="ru-RU"/>
        </w:rPr>
        <w:t>4</w:t>
      </w:r>
      <w:r w:rsidRPr="002F107A">
        <w:rPr>
          <w:rFonts w:eastAsia="Times New Roman"/>
          <w:color w:val="222222"/>
          <w:lang w:eastAsia="ru-RU"/>
        </w:rPr>
        <w:t>.1.1. К объектам благоустройства общественных территорий городского поселения следует относить все разновидности общественных территорий нас</w:t>
      </w:r>
      <w:r w:rsidRPr="002F107A">
        <w:rPr>
          <w:rFonts w:eastAsia="Times New Roman"/>
          <w:color w:val="222222"/>
          <w:lang w:eastAsia="ru-RU"/>
        </w:rPr>
        <w:t>е</w:t>
      </w:r>
      <w:r w:rsidRPr="002F107A">
        <w:rPr>
          <w:rFonts w:eastAsia="Times New Roman"/>
          <w:color w:val="222222"/>
          <w:lang w:eastAsia="ru-RU"/>
        </w:rPr>
        <w:t xml:space="preserve">ленного пункта и территории, просматриваемые с них, в том числе озелененные территории, центры притяжения, </w:t>
      </w:r>
      <w:proofErr w:type="spellStart"/>
      <w:r w:rsidRPr="002F107A">
        <w:rPr>
          <w:rFonts w:eastAsia="Times New Roman"/>
          <w:color w:val="222222"/>
          <w:lang w:eastAsia="ru-RU"/>
        </w:rPr>
        <w:t>примагистральные</w:t>
      </w:r>
      <w:proofErr w:type="spellEnd"/>
      <w:r w:rsidRPr="002F107A">
        <w:rPr>
          <w:rFonts w:eastAsia="Times New Roman"/>
          <w:color w:val="222222"/>
          <w:lang w:eastAsia="ru-RU"/>
        </w:rPr>
        <w:t xml:space="preserve"> территории, береговые п</w:t>
      </w:r>
      <w:r w:rsidRPr="002F107A">
        <w:rPr>
          <w:rFonts w:eastAsia="Times New Roman"/>
          <w:color w:val="222222"/>
          <w:lang w:eastAsia="ru-RU"/>
        </w:rPr>
        <w:t>о</w:t>
      </w:r>
      <w:r w:rsidRPr="002F107A">
        <w:rPr>
          <w:rFonts w:eastAsia="Times New Roman"/>
          <w:color w:val="222222"/>
          <w:lang w:eastAsia="ru-RU"/>
        </w:rPr>
        <w:t>лосы водных объектов общего пользования, а также другие объекты, которыми беспрепятственно пользуется неограниченный круг лиц.</w:t>
      </w:r>
    </w:p>
    <w:p w14:paraId="0110E5DA" w14:textId="4AD02681" w:rsidR="00AB5DDC" w:rsidRPr="002F107A" w:rsidRDefault="00AB5DDC" w:rsidP="00BC2AE2">
      <w:pPr>
        <w:shd w:val="clear" w:color="auto" w:fill="FFFFFF"/>
        <w:spacing w:after="0" w:line="240" w:lineRule="auto"/>
        <w:ind w:firstLine="709"/>
        <w:jc w:val="both"/>
        <w:textAlignment w:val="baseline"/>
        <w:rPr>
          <w:rFonts w:eastAsia="Times New Roman"/>
          <w:lang w:eastAsia="ru-RU"/>
        </w:rPr>
      </w:pPr>
      <w:r w:rsidRPr="002F107A">
        <w:rPr>
          <w:rFonts w:eastAsia="Times New Roman"/>
          <w:lang w:eastAsia="ru-RU"/>
        </w:rPr>
        <w:t>При необходимости следует предусматривать устройство системы полива озелененных территорий, в том числе использования системы капельного ор</w:t>
      </w:r>
      <w:r w:rsidRPr="002F107A">
        <w:rPr>
          <w:rFonts w:eastAsia="Times New Roman"/>
          <w:lang w:eastAsia="ru-RU"/>
        </w:rPr>
        <w:t>о</w:t>
      </w:r>
      <w:r w:rsidRPr="002F107A">
        <w:rPr>
          <w:rFonts w:eastAsia="Times New Roman"/>
          <w:lang w:eastAsia="ru-RU"/>
        </w:rPr>
        <w:t>шения или автоматического полива.</w:t>
      </w:r>
    </w:p>
    <w:p w14:paraId="7D87C447" w14:textId="77777777" w:rsidR="001B7745" w:rsidRPr="002F107A" w:rsidRDefault="001B7745" w:rsidP="00BC2AE2">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lang w:eastAsia="ru-RU"/>
        </w:rPr>
        <w:t>4.1.2. При разработке архитектурно</w:t>
      </w:r>
      <w:r w:rsidRPr="002F107A">
        <w:rPr>
          <w:rFonts w:eastAsia="Times New Roman"/>
          <w:color w:val="222222"/>
          <w:lang w:eastAsia="ru-RU"/>
        </w:rPr>
        <w:t>-планировочной концепции благ</w:t>
      </w:r>
      <w:r w:rsidRPr="002F107A">
        <w:rPr>
          <w:rFonts w:eastAsia="Times New Roman"/>
          <w:color w:val="222222"/>
          <w:lang w:eastAsia="ru-RU"/>
        </w:rPr>
        <w:t>о</w:t>
      </w:r>
      <w:r w:rsidRPr="002F107A">
        <w:rPr>
          <w:rFonts w:eastAsia="Times New Roman"/>
          <w:color w:val="222222"/>
          <w:lang w:eastAsia="ru-RU"/>
        </w:rPr>
        <w:t>устройства общественных территорий рекомендуется выбирать архитектурно-художественные и функционально-технологические проектные решения, выпо</w:t>
      </w:r>
      <w:r w:rsidRPr="002F107A">
        <w:rPr>
          <w:rFonts w:eastAsia="Times New Roman"/>
          <w:color w:val="222222"/>
          <w:lang w:eastAsia="ru-RU"/>
        </w:rPr>
        <w:t>л</w:t>
      </w:r>
      <w:r w:rsidRPr="002F107A">
        <w:rPr>
          <w:rFonts w:eastAsia="Times New Roman"/>
          <w:color w:val="222222"/>
          <w:lang w:eastAsia="ru-RU"/>
        </w:rPr>
        <w:t>ненные с использованием методов соучаствующего проектирования, обоснова</w:t>
      </w:r>
      <w:r w:rsidRPr="002F107A">
        <w:rPr>
          <w:rFonts w:eastAsia="Times New Roman"/>
          <w:color w:val="222222"/>
          <w:lang w:eastAsia="ru-RU"/>
        </w:rPr>
        <w:t>н</w:t>
      </w:r>
      <w:r w:rsidRPr="002F107A">
        <w:rPr>
          <w:rFonts w:eastAsia="Times New Roman"/>
          <w:color w:val="222222"/>
          <w:lang w:eastAsia="ru-RU"/>
        </w:rPr>
        <w:t>ные расчетами по оценке социально-экономической эффективности и анализом исторической значимости территории.</w:t>
      </w:r>
    </w:p>
    <w:p w14:paraId="5C81DAC4" w14:textId="77777777" w:rsidR="001B7745" w:rsidRPr="002F107A" w:rsidRDefault="001B7745" w:rsidP="00BC2AE2">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4.1.3. Проекты благоустройства общественных территорий рекомендуется разрабатывать на основании материалов изысканий и предпроектных исследов</w:t>
      </w:r>
      <w:r w:rsidRPr="002F107A">
        <w:rPr>
          <w:rFonts w:eastAsia="Times New Roman"/>
          <w:color w:val="222222"/>
          <w:lang w:eastAsia="ru-RU"/>
        </w:rPr>
        <w:t>а</w:t>
      </w:r>
      <w:r w:rsidRPr="002F107A">
        <w:rPr>
          <w:rFonts w:eastAsia="Times New Roman"/>
          <w:color w:val="222222"/>
          <w:lang w:eastAsia="ru-RU"/>
        </w:rPr>
        <w:t>ний, определяющих потребности жителей населенного пункта и возможные в</w:t>
      </w:r>
      <w:r w:rsidRPr="002F107A">
        <w:rPr>
          <w:rFonts w:eastAsia="Times New Roman"/>
          <w:color w:val="222222"/>
          <w:lang w:eastAsia="ru-RU"/>
        </w:rPr>
        <w:t>и</w:t>
      </w:r>
      <w:r w:rsidRPr="002F107A">
        <w:rPr>
          <w:rFonts w:eastAsia="Times New Roman"/>
          <w:color w:val="222222"/>
          <w:lang w:eastAsia="ru-RU"/>
        </w:rPr>
        <w:t>ды деятельности на данной территории.</w:t>
      </w:r>
    </w:p>
    <w:p w14:paraId="7CB27E85" w14:textId="77777777" w:rsidR="001B7745" w:rsidRPr="002F107A" w:rsidRDefault="001B7745" w:rsidP="00BC2AE2">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4.1.4. Для реализации рекомендуется выбирать проекты благоустройства, предусматривающие формирование визуально привлекательной среды, обесп</w:t>
      </w:r>
      <w:r w:rsidRPr="002F107A">
        <w:rPr>
          <w:rFonts w:eastAsia="Times New Roman"/>
          <w:color w:val="222222"/>
          <w:lang w:eastAsia="ru-RU"/>
        </w:rPr>
        <w:t>е</w:t>
      </w:r>
      <w:r w:rsidRPr="002F107A">
        <w:rPr>
          <w:rFonts w:eastAsia="Times New Roman"/>
          <w:color w:val="222222"/>
          <w:lang w:eastAsia="ru-RU"/>
        </w:rPr>
        <w:t>чивающие высокий уровень комфорта пребывания граждан, в том числе тур</w:t>
      </w:r>
      <w:r w:rsidRPr="002F107A">
        <w:rPr>
          <w:rFonts w:eastAsia="Times New Roman"/>
          <w:color w:val="222222"/>
          <w:lang w:eastAsia="ru-RU"/>
        </w:rPr>
        <w:t>и</w:t>
      </w:r>
      <w:r w:rsidRPr="002F107A">
        <w:rPr>
          <w:rFonts w:eastAsia="Times New Roman"/>
          <w:color w:val="222222"/>
          <w:lang w:eastAsia="ru-RU"/>
        </w:rPr>
        <w:t>стов, создание мест для общения, а также обеспечивающие возможности для развития предпринимательства.</w:t>
      </w:r>
    </w:p>
    <w:p w14:paraId="66ACB50B" w14:textId="77777777" w:rsidR="001B7745" w:rsidRPr="002F107A" w:rsidRDefault="001B7745" w:rsidP="00BC2AE2">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При этом рекомендуется учитывать экологичность проектов благоустро</w:t>
      </w:r>
      <w:r w:rsidRPr="002F107A">
        <w:rPr>
          <w:rFonts w:eastAsia="Times New Roman"/>
          <w:color w:val="222222"/>
          <w:lang w:eastAsia="ru-RU"/>
        </w:rPr>
        <w:t>й</w:t>
      </w:r>
      <w:r w:rsidRPr="002F107A">
        <w:rPr>
          <w:rFonts w:eastAsia="Times New Roman"/>
          <w:color w:val="222222"/>
          <w:lang w:eastAsia="ru-RU"/>
        </w:rPr>
        <w:t>ства с точки зрения выбора общественной территории для благоустройства, а</w:t>
      </w:r>
      <w:r w:rsidRPr="002F107A">
        <w:rPr>
          <w:rFonts w:eastAsia="Times New Roman"/>
          <w:color w:val="222222"/>
          <w:lang w:eastAsia="ru-RU"/>
        </w:rPr>
        <w:t>р</w:t>
      </w:r>
      <w:r w:rsidRPr="002F107A">
        <w:rPr>
          <w:rFonts w:eastAsia="Times New Roman"/>
          <w:color w:val="222222"/>
          <w:lang w:eastAsia="ru-RU"/>
        </w:rPr>
        <w:t>хитектурных и планировочных решений, элементов озеленения, материалов и иных решений, влияющих на состояние окружающей среды и климат.</w:t>
      </w:r>
    </w:p>
    <w:p w14:paraId="0AAA433D" w14:textId="167F12BD" w:rsidR="001B7745" w:rsidRPr="002F107A" w:rsidRDefault="001B7745" w:rsidP="00BC2AE2">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4.1.5. При разработке проектных мероприятий по благоустройству общ</w:t>
      </w:r>
      <w:r w:rsidRPr="002F107A">
        <w:rPr>
          <w:rFonts w:eastAsia="Times New Roman"/>
          <w:color w:val="222222"/>
          <w:lang w:eastAsia="ru-RU"/>
        </w:rPr>
        <w:t>е</w:t>
      </w:r>
      <w:r w:rsidRPr="002F107A">
        <w:rPr>
          <w:rFonts w:eastAsia="Times New Roman"/>
          <w:color w:val="222222"/>
          <w:lang w:eastAsia="ru-RU"/>
        </w:rPr>
        <w:t xml:space="preserve">ственных территорий </w:t>
      </w:r>
      <w:r w:rsidR="009423C9" w:rsidRPr="002F107A">
        <w:rPr>
          <w:rFonts w:eastAsia="Times New Roman"/>
          <w:color w:val="222222"/>
          <w:lang w:eastAsia="ru-RU"/>
        </w:rPr>
        <w:t>необходимо</w:t>
      </w:r>
      <w:r w:rsidRPr="002F107A">
        <w:rPr>
          <w:rFonts w:eastAsia="Times New Roman"/>
          <w:color w:val="222222"/>
          <w:lang w:eastAsia="ru-RU"/>
        </w:rPr>
        <w:t xml:space="preserve"> обеспечивать открытость и проницаемость территорий для визуального восприятия (отсутствие глухих оград и излишних ограждений), условия беспрепятственного передвижения населения, включая МГН, приемы поддержки исторически сложившейся планировочной структуры и масштаба застройки, достижение стилевого единства элементов благоустро</w:t>
      </w:r>
      <w:r w:rsidRPr="002F107A">
        <w:rPr>
          <w:rFonts w:eastAsia="Times New Roman"/>
          <w:color w:val="222222"/>
          <w:lang w:eastAsia="ru-RU"/>
        </w:rPr>
        <w:t>й</w:t>
      </w:r>
      <w:r w:rsidRPr="002F107A">
        <w:rPr>
          <w:rFonts w:eastAsia="Times New Roman"/>
          <w:color w:val="222222"/>
          <w:lang w:eastAsia="ru-RU"/>
        </w:rPr>
        <w:t>ства с окружающей средой населенного пункта, а также стилевого единства ко</w:t>
      </w:r>
      <w:r w:rsidRPr="002F107A">
        <w:rPr>
          <w:rFonts w:eastAsia="Times New Roman"/>
          <w:color w:val="222222"/>
          <w:lang w:eastAsia="ru-RU"/>
        </w:rPr>
        <w:t>н</w:t>
      </w:r>
      <w:r w:rsidRPr="002F107A">
        <w:rPr>
          <w:rFonts w:eastAsia="Times New Roman"/>
          <w:color w:val="222222"/>
          <w:lang w:eastAsia="ru-RU"/>
        </w:rPr>
        <w:lastRenderedPageBreak/>
        <w:t>струкций, в том числе средств размещения информации, рекламы и вывесок, размещаемых на внешних поверхностях зданий, строений, сооружений (далее - дизайн-код населенного пункта).</w:t>
      </w:r>
    </w:p>
    <w:p w14:paraId="40E21F47" w14:textId="5D7D75F2" w:rsidR="001B7745" w:rsidRPr="002F107A" w:rsidRDefault="001B7745" w:rsidP="00BC2AE2">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 xml:space="preserve">4.1.6. В перечень конструктивных элементов внешнего благоустройства общественных территорий муниципального образования </w:t>
      </w:r>
      <w:r w:rsidR="009423C9" w:rsidRPr="002F107A">
        <w:rPr>
          <w:rFonts w:eastAsia="Times New Roman"/>
          <w:color w:val="222222"/>
          <w:lang w:eastAsia="ru-RU"/>
        </w:rPr>
        <w:t>следует</w:t>
      </w:r>
      <w:r w:rsidRPr="002F107A">
        <w:rPr>
          <w:rFonts w:eastAsia="Times New Roman"/>
          <w:color w:val="222222"/>
          <w:lang w:eastAsia="ru-RU"/>
        </w:rPr>
        <w:t xml:space="preserve"> включать тве</w:t>
      </w:r>
      <w:r w:rsidRPr="002F107A">
        <w:rPr>
          <w:rFonts w:eastAsia="Times New Roman"/>
          <w:color w:val="222222"/>
          <w:lang w:eastAsia="ru-RU"/>
        </w:rPr>
        <w:t>р</w:t>
      </w:r>
      <w:r w:rsidRPr="002F107A">
        <w:rPr>
          <w:rFonts w:eastAsia="Times New Roman"/>
          <w:color w:val="222222"/>
          <w:lang w:eastAsia="ru-RU"/>
        </w:rPr>
        <w:t>дые виды покрытия, элементы сопряжения поверхностей, озеленение, уличное детское и спортивное оборудование, уличное техническое оборудование, освет</w:t>
      </w:r>
      <w:r w:rsidRPr="002F107A">
        <w:rPr>
          <w:rFonts w:eastAsia="Times New Roman"/>
          <w:color w:val="222222"/>
          <w:lang w:eastAsia="ru-RU"/>
        </w:rPr>
        <w:t>и</w:t>
      </w:r>
      <w:r w:rsidRPr="002F107A">
        <w:rPr>
          <w:rFonts w:eastAsia="Times New Roman"/>
          <w:color w:val="222222"/>
          <w:lang w:eastAsia="ru-RU"/>
        </w:rPr>
        <w:t>тельное оборудование, оборудование архитектурно-декоративного освещения, носители информации, элементы защиты участков озеленения, скамьи, урны и другие элементы.</w:t>
      </w:r>
    </w:p>
    <w:p w14:paraId="0276FBC0" w14:textId="5D1D7681" w:rsidR="004A628B" w:rsidRPr="002F107A" w:rsidRDefault="004A628B" w:rsidP="00BC2AE2">
      <w:pPr>
        <w:shd w:val="clear" w:color="auto" w:fill="FFFFFF"/>
        <w:spacing w:after="0" w:line="240" w:lineRule="auto"/>
        <w:ind w:firstLine="709"/>
        <w:jc w:val="both"/>
        <w:textAlignment w:val="baseline"/>
        <w:rPr>
          <w:rFonts w:eastAsia="Times New Roman"/>
          <w:lang w:eastAsia="ru-RU"/>
        </w:rPr>
      </w:pPr>
      <w:r w:rsidRPr="002F107A">
        <w:rPr>
          <w:rFonts w:eastAsia="Times New Roman"/>
          <w:lang w:eastAsia="ru-RU"/>
        </w:rPr>
        <w:t>При необходимости следует предусматривать устройство системы полива озеленения, в том числе использования системы капельного орошения или авт</w:t>
      </w:r>
      <w:r w:rsidRPr="002F107A">
        <w:rPr>
          <w:rFonts w:eastAsia="Times New Roman"/>
          <w:lang w:eastAsia="ru-RU"/>
        </w:rPr>
        <w:t>о</w:t>
      </w:r>
      <w:r w:rsidRPr="002F107A">
        <w:rPr>
          <w:rFonts w:eastAsia="Times New Roman"/>
          <w:lang w:eastAsia="ru-RU"/>
        </w:rPr>
        <w:t>матического полива.</w:t>
      </w:r>
    </w:p>
    <w:p w14:paraId="3DD6AF66" w14:textId="7F4EAA3F" w:rsidR="001B7745" w:rsidRPr="002F107A" w:rsidRDefault="001B7745" w:rsidP="00BC2AE2">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 xml:space="preserve">На общественных территориях </w:t>
      </w:r>
      <w:proofErr w:type="gramStart"/>
      <w:r w:rsidRPr="002F107A">
        <w:rPr>
          <w:rFonts w:eastAsia="Times New Roman"/>
          <w:color w:val="222222"/>
          <w:lang w:eastAsia="ru-RU"/>
        </w:rPr>
        <w:t>рекомендуется</w:t>
      </w:r>
      <w:proofErr w:type="gramEnd"/>
      <w:r w:rsidRPr="002F107A">
        <w:rPr>
          <w:rFonts w:eastAsia="Times New Roman"/>
          <w:color w:val="222222"/>
          <w:lang w:eastAsia="ru-RU"/>
        </w:rPr>
        <w:t xml:space="preserve"> в том числе размещение п</w:t>
      </w:r>
      <w:r w:rsidRPr="002F107A">
        <w:rPr>
          <w:rFonts w:eastAsia="Times New Roman"/>
          <w:color w:val="222222"/>
          <w:lang w:eastAsia="ru-RU"/>
        </w:rPr>
        <w:t>а</w:t>
      </w:r>
      <w:r w:rsidRPr="002F107A">
        <w:rPr>
          <w:rFonts w:eastAsia="Times New Roman"/>
          <w:color w:val="222222"/>
          <w:lang w:eastAsia="ru-RU"/>
        </w:rPr>
        <w:t>мятников, произведений декоративно-прикладного искусства, декоративных водных устройств.</w:t>
      </w:r>
    </w:p>
    <w:p w14:paraId="7013B644" w14:textId="77777777" w:rsidR="003576D9" w:rsidRPr="002F107A" w:rsidRDefault="003576D9" w:rsidP="00BC2AE2">
      <w:pPr>
        <w:shd w:val="clear" w:color="auto" w:fill="FFFFFF"/>
        <w:spacing w:after="0" w:line="240" w:lineRule="auto"/>
        <w:ind w:firstLine="709"/>
        <w:jc w:val="center"/>
        <w:textAlignment w:val="baseline"/>
        <w:rPr>
          <w:rFonts w:eastAsia="Times New Roman"/>
          <w:bCs/>
          <w:color w:val="222222"/>
          <w:lang w:eastAsia="ru-RU"/>
        </w:rPr>
      </w:pPr>
      <w:r w:rsidRPr="002F107A">
        <w:rPr>
          <w:rFonts w:eastAsia="Times New Roman"/>
          <w:bCs/>
          <w:color w:val="222222"/>
          <w:lang w:eastAsia="ru-RU"/>
        </w:rPr>
        <w:t>4.2. Вопросы благоустройства территорий жилой застройки</w:t>
      </w:r>
    </w:p>
    <w:p w14:paraId="24EA21F6" w14:textId="54F4CF7F" w:rsidR="003576D9" w:rsidRPr="002F107A" w:rsidRDefault="003576D9" w:rsidP="00BC2AE2">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 xml:space="preserve">4.2.1. К объектам благоустройства на территориях жилой застройки </w:t>
      </w:r>
      <w:r w:rsidR="009423C9" w:rsidRPr="002F107A">
        <w:rPr>
          <w:rFonts w:eastAsia="Times New Roman"/>
          <w:color w:val="222222"/>
          <w:lang w:eastAsia="ru-RU"/>
        </w:rPr>
        <w:t>след</w:t>
      </w:r>
      <w:r w:rsidR="009423C9" w:rsidRPr="002F107A">
        <w:rPr>
          <w:rFonts w:eastAsia="Times New Roman"/>
          <w:color w:val="222222"/>
          <w:lang w:eastAsia="ru-RU"/>
        </w:rPr>
        <w:t>у</w:t>
      </w:r>
      <w:r w:rsidR="009423C9" w:rsidRPr="002F107A">
        <w:rPr>
          <w:rFonts w:eastAsia="Times New Roman"/>
          <w:color w:val="222222"/>
          <w:lang w:eastAsia="ru-RU"/>
        </w:rPr>
        <w:t xml:space="preserve">ет </w:t>
      </w:r>
      <w:r w:rsidRPr="002F107A">
        <w:rPr>
          <w:rFonts w:eastAsia="Times New Roman"/>
          <w:color w:val="222222"/>
          <w:lang w:eastAsia="ru-RU"/>
        </w:rPr>
        <w:t>относить: общественные территории, земельные участки многоквартирных домов, дворовые территории, территории детских садов, школ, детские игровые и детские спортивные площадки, инклюзивные детские площадки, спортивные площадки, инклюзивные спортивные площадки, площадки автостоянок, техн</w:t>
      </w:r>
      <w:r w:rsidRPr="002F107A">
        <w:rPr>
          <w:rFonts w:eastAsia="Times New Roman"/>
          <w:color w:val="222222"/>
          <w:lang w:eastAsia="ru-RU"/>
        </w:rPr>
        <w:t>и</w:t>
      </w:r>
      <w:r w:rsidRPr="002F107A">
        <w:rPr>
          <w:rFonts w:eastAsia="Times New Roman"/>
          <w:color w:val="222222"/>
          <w:lang w:eastAsia="ru-RU"/>
        </w:rPr>
        <w:t>ческие зоны транспортных, инженерных коммуникаций, контейнерные площа</w:t>
      </w:r>
      <w:r w:rsidRPr="002F107A">
        <w:rPr>
          <w:rFonts w:eastAsia="Times New Roman"/>
          <w:color w:val="222222"/>
          <w:lang w:eastAsia="ru-RU"/>
        </w:rPr>
        <w:t>д</w:t>
      </w:r>
      <w:r w:rsidRPr="002F107A">
        <w:rPr>
          <w:rFonts w:eastAsia="Times New Roman"/>
          <w:color w:val="222222"/>
          <w:lang w:eastAsia="ru-RU"/>
        </w:rPr>
        <w:t>ки и площадки для складирования отдельных групп коммунальных отходов, площадки для выгула и дрессировки животных, другие территории, которые в различных сочетаниях формируют кварталы, микрорайоны, районы и иные п</w:t>
      </w:r>
      <w:r w:rsidRPr="002F107A">
        <w:rPr>
          <w:rFonts w:eastAsia="Times New Roman"/>
          <w:color w:val="222222"/>
          <w:lang w:eastAsia="ru-RU"/>
        </w:rPr>
        <w:t>о</w:t>
      </w:r>
      <w:r w:rsidRPr="002F107A">
        <w:rPr>
          <w:rFonts w:eastAsia="Times New Roman"/>
          <w:color w:val="222222"/>
          <w:lang w:eastAsia="ru-RU"/>
        </w:rPr>
        <w:t xml:space="preserve">добные элементы планировочной структуры </w:t>
      </w:r>
      <w:r w:rsidR="009423C9" w:rsidRPr="002F107A">
        <w:rPr>
          <w:rFonts w:eastAsia="Times New Roman"/>
          <w:color w:val="222222"/>
          <w:lang w:eastAsia="ru-RU"/>
        </w:rPr>
        <w:t>городского поселения</w:t>
      </w:r>
      <w:r w:rsidRPr="002F107A">
        <w:rPr>
          <w:rFonts w:eastAsia="Times New Roman"/>
          <w:color w:val="222222"/>
          <w:lang w:eastAsia="ru-RU"/>
        </w:rPr>
        <w:t>.</w:t>
      </w:r>
    </w:p>
    <w:p w14:paraId="45259064" w14:textId="0CF40EC3" w:rsidR="003576D9" w:rsidRPr="002F107A" w:rsidRDefault="003576D9" w:rsidP="00BC2AE2">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4.2.2. Проектирование и размещение объектов благоустройства на терр</w:t>
      </w:r>
      <w:r w:rsidRPr="002F107A">
        <w:rPr>
          <w:rFonts w:eastAsia="Times New Roman"/>
          <w:color w:val="222222"/>
          <w:lang w:eastAsia="ru-RU"/>
        </w:rPr>
        <w:t>и</w:t>
      </w:r>
      <w:r w:rsidRPr="002F107A">
        <w:rPr>
          <w:rFonts w:eastAsia="Times New Roman"/>
          <w:color w:val="222222"/>
          <w:lang w:eastAsia="ru-RU"/>
        </w:rPr>
        <w:t xml:space="preserve">тории жилой застройки </w:t>
      </w:r>
      <w:r w:rsidR="009423C9" w:rsidRPr="002F107A">
        <w:rPr>
          <w:rFonts w:eastAsia="Times New Roman"/>
          <w:color w:val="222222"/>
          <w:lang w:eastAsia="ru-RU"/>
        </w:rPr>
        <w:t>необходимо</w:t>
      </w:r>
      <w:r w:rsidRPr="002F107A">
        <w:rPr>
          <w:rFonts w:eastAsia="Times New Roman"/>
          <w:color w:val="222222"/>
          <w:lang w:eastAsia="ru-RU"/>
        </w:rPr>
        <w:t xml:space="preserve"> осуществлять таким образом, чтобы они в комплексе обеспечивали выполнение всех основных функций, связанных с пр</w:t>
      </w:r>
      <w:r w:rsidRPr="002F107A">
        <w:rPr>
          <w:rFonts w:eastAsia="Times New Roman"/>
          <w:color w:val="222222"/>
          <w:lang w:eastAsia="ru-RU"/>
        </w:rPr>
        <w:t>о</w:t>
      </w:r>
      <w:r w:rsidRPr="002F107A">
        <w:rPr>
          <w:rFonts w:eastAsia="Times New Roman"/>
          <w:color w:val="222222"/>
          <w:lang w:eastAsia="ru-RU"/>
        </w:rPr>
        <w:t>живанием граждан, и не оказывали негативного воздействия на окружающую среду, например, обеспечивали выполнение рекреационной, оздоровительной, транспортной, хозяйственной и других функций.</w:t>
      </w:r>
    </w:p>
    <w:p w14:paraId="4D2124BE" w14:textId="77777777" w:rsidR="003576D9" w:rsidRPr="002F107A" w:rsidRDefault="003576D9" w:rsidP="00BC2AE2">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При невозможности одновременного размещения различных объектов бл</w:t>
      </w:r>
      <w:r w:rsidRPr="002F107A">
        <w:rPr>
          <w:rFonts w:eastAsia="Times New Roman"/>
          <w:color w:val="222222"/>
          <w:lang w:eastAsia="ru-RU"/>
        </w:rPr>
        <w:t>а</w:t>
      </w:r>
      <w:r w:rsidRPr="002F107A">
        <w:rPr>
          <w:rFonts w:eastAsia="Times New Roman"/>
          <w:color w:val="222222"/>
          <w:lang w:eastAsia="ru-RU"/>
        </w:rPr>
        <w:t>гоустройства на территории жилой застройки объекты благоустройства рек</w:t>
      </w:r>
      <w:r w:rsidRPr="002F107A">
        <w:rPr>
          <w:rFonts w:eastAsia="Times New Roman"/>
          <w:color w:val="222222"/>
          <w:lang w:eastAsia="ru-RU"/>
        </w:rPr>
        <w:t>о</w:t>
      </w:r>
      <w:r w:rsidRPr="002F107A">
        <w:rPr>
          <w:rFonts w:eastAsia="Times New Roman"/>
          <w:color w:val="222222"/>
          <w:lang w:eastAsia="ru-RU"/>
        </w:rPr>
        <w:t>мендуется разделить на функциональные зоны, учитывающие потребности и з</w:t>
      </w:r>
      <w:r w:rsidRPr="002F107A">
        <w:rPr>
          <w:rFonts w:eastAsia="Times New Roman"/>
          <w:color w:val="222222"/>
          <w:lang w:eastAsia="ru-RU"/>
        </w:rPr>
        <w:t>а</w:t>
      </w:r>
      <w:r w:rsidRPr="002F107A">
        <w:rPr>
          <w:rFonts w:eastAsia="Times New Roman"/>
          <w:color w:val="222222"/>
          <w:lang w:eastAsia="ru-RU"/>
        </w:rPr>
        <w:t>просы жителей квартала, микрорайона, в том числе предусматривать размещ</w:t>
      </w:r>
      <w:r w:rsidRPr="002F107A">
        <w:rPr>
          <w:rFonts w:eastAsia="Times New Roman"/>
          <w:color w:val="222222"/>
          <w:lang w:eastAsia="ru-RU"/>
        </w:rPr>
        <w:t>е</w:t>
      </w:r>
      <w:r w:rsidRPr="002F107A">
        <w:rPr>
          <w:rFonts w:eastAsia="Times New Roman"/>
          <w:color w:val="222222"/>
          <w:lang w:eastAsia="ru-RU"/>
        </w:rPr>
        <w:t>ние специальных инженерно-технических сооружений (подземных и надземных автостоянок и парковок) для стоянки и хранения автомототранспортных средств жителей.</w:t>
      </w:r>
    </w:p>
    <w:p w14:paraId="0B8B73C1" w14:textId="5B61B4F9" w:rsidR="003576D9" w:rsidRPr="002F107A" w:rsidRDefault="003576D9" w:rsidP="00BC2AE2">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4.2.3. Безопасность объектов благоустройства на территории жилой з</w:t>
      </w:r>
      <w:r w:rsidRPr="002F107A">
        <w:rPr>
          <w:rFonts w:eastAsia="Times New Roman"/>
          <w:color w:val="222222"/>
          <w:lang w:eastAsia="ru-RU"/>
        </w:rPr>
        <w:t>а</w:t>
      </w:r>
      <w:r w:rsidRPr="002F107A">
        <w:rPr>
          <w:rFonts w:eastAsia="Times New Roman"/>
          <w:color w:val="222222"/>
          <w:lang w:eastAsia="ru-RU"/>
        </w:rPr>
        <w:t>стройки обеспечива</w:t>
      </w:r>
      <w:r w:rsidR="00FF03BF" w:rsidRPr="002F107A">
        <w:rPr>
          <w:rFonts w:eastAsia="Times New Roman"/>
          <w:color w:val="222222"/>
          <w:lang w:eastAsia="ru-RU"/>
        </w:rPr>
        <w:t xml:space="preserve">ется </w:t>
      </w:r>
      <w:r w:rsidRPr="002F107A">
        <w:rPr>
          <w:rFonts w:eastAsia="Times New Roman"/>
          <w:color w:val="222222"/>
          <w:lang w:eastAsia="ru-RU"/>
        </w:rPr>
        <w:t xml:space="preserve">их </w:t>
      </w:r>
      <w:proofErr w:type="spellStart"/>
      <w:r w:rsidRPr="002F107A">
        <w:rPr>
          <w:rFonts w:eastAsia="Times New Roman"/>
          <w:color w:val="222222"/>
          <w:lang w:eastAsia="ru-RU"/>
        </w:rPr>
        <w:t>просматриваемостью</w:t>
      </w:r>
      <w:proofErr w:type="spellEnd"/>
      <w:r w:rsidRPr="002F107A">
        <w:rPr>
          <w:rFonts w:eastAsia="Times New Roman"/>
          <w:color w:val="222222"/>
          <w:lang w:eastAsia="ru-RU"/>
        </w:rPr>
        <w:t xml:space="preserve"> со стороны окон жилых домов, а также со стороны прилегающих общественных территорий в сочетании с орг</w:t>
      </w:r>
      <w:r w:rsidRPr="002F107A">
        <w:rPr>
          <w:rFonts w:eastAsia="Times New Roman"/>
          <w:color w:val="222222"/>
          <w:lang w:eastAsia="ru-RU"/>
        </w:rPr>
        <w:t>а</w:t>
      </w:r>
      <w:r w:rsidRPr="002F107A">
        <w:rPr>
          <w:rFonts w:eastAsia="Times New Roman"/>
          <w:color w:val="222222"/>
          <w:lang w:eastAsia="ru-RU"/>
        </w:rPr>
        <w:t>низацией системы освещения и видеонаблюдения.</w:t>
      </w:r>
    </w:p>
    <w:p w14:paraId="7FE467B6" w14:textId="77777777" w:rsidR="003576D9" w:rsidRPr="002F107A" w:rsidRDefault="003576D9" w:rsidP="00BC2AE2">
      <w:pPr>
        <w:shd w:val="clear" w:color="auto" w:fill="FFFFFF"/>
        <w:spacing w:after="0" w:line="240" w:lineRule="auto"/>
        <w:ind w:firstLine="709"/>
        <w:textAlignment w:val="baseline"/>
        <w:rPr>
          <w:rFonts w:eastAsia="Times New Roman"/>
          <w:color w:val="222222"/>
          <w:lang w:eastAsia="ru-RU"/>
        </w:rPr>
      </w:pPr>
      <w:r w:rsidRPr="002F107A">
        <w:rPr>
          <w:rFonts w:eastAsia="Times New Roman"/>
          <w:color w:val="222222"/>
          <w:lang w:eastAsia="ru-RU"/>
        </w:rPr>
        <w:lastRenderedPageBreak/>
        <w:t>4.2.4. Проектирование благоустройства территорий жилой застройки р</w:t>
      </w:r>
      <w:r w:rsidRPr="002F107A">
        <w:rPr>
          <w:rFonts w:eastAsia="Times New Roman"/>
          <w:color w:val="222222"/>
          <w:lang w:eastAsia="ru-RU"/>
        </w:rPr>
        <w:t>е</w:t>
      </w:r>
      <w:r w:rsidRPr="002F107A">
        <w:rPr>
          <w:rFonts w:eastAsia="Times New Roman"/>
          <w:color w:val="222222"/>
          <w:lang w:eastAsia="ru-RU"/>
        </w:rPr>
        <w:t>комендуется производить с учетом коллективного или индивидуального хара</w:t>
      </w:r>
      <w:r w:rsidRPr="002F107A">
        <w:rPr>
          <w:rFonts w:eastAsia="Times New Roman"/>
          <w:color w:val="222222"/>
          <w:lang w:eastAsia="ru-RU"/>
        </w:rPr>
        <w:t>к</w:t>
      </w:r>
      <w:r w:rsidRPr="002F107A">
        <w:rPr>
          <w:rFonts w:eastAsia="Times New Roman"/>
          <w:color w:val="222222"/>
          <w:lang w:eastAsia="ru-RU"/>
        </w:rPr>
        <w:t>тера пользования придомовой территорией.</w:t>
      </w:r>
    </w:p>
    <w:p w14:paraId="786B9E96" w14:textId="77777777" w:rsidR="003576D9" w:rsidRPr="002F107A" w:rsidRDefault="00E04EC1" w:rsidP="00BC2AE2">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Необходимо</w:t>
      </w:r>
      <w:r w:rsidR="003576D9" w:rsidRPr="002F107A">
        <w:rPr>
          <w:rFonts w:eastAsia="Times New Roman"/>
          <w:color w:val="222222"/>
          <w:lang w:eastAsia="ru-RU"/>
        </w:rPr>
        <w:t xml:space="preserve"> учитывать особенности благоустройства участков жилой з</w:t>
      </w:r>
      <w:r w:rsidR="003576D9" w:rsidRPr="002F107A">
        <w:rPr>
          <w:rFonts w:eastAsia="Times New Roman"/>
          <w:color w:val="222222"/>
          <w:lang w:eastAsia="ru-RU"/>
        </w:rPr>
        <w:t>а</w:t>
      </w:r>
      <w:r w:rsidR="003576D9" w:rsidRPr="002F107A">
        <w:rPr>
          <w:rFonts w:eastAsia="Times New Roman"/>
          <w:color w:val="222222"/>
          <w:lang w:eastAsia="ru-RU"/>
        </w:rPr>
        <w:t>стройки при их размещении в составе исторической застройки муниципального образования, на территориях высокой плотности застройки и вдоль магистралей.</w:t>
      </w:r>
    </w:p>
    <w:p w14:paraId="53AFC8DE" w14:textId="77777777" w:rsidR="003576D9" w:rsidRPr="002F107A" w:rsidRDefault="003576D9" w:rsidP="00BC2AE2">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4.2.5. На земельных участках жилой застройки с расположенными на них многоквартирными домами рекомендуется предусматривать транспортный пр</w:t>
      </w:r>
      <w:r w:rsidRPr="002F107A">
        <w:rPr>
          <w:rFonts w:eastAsia="Times New Roman"/>
          <w:color w:val="222222"/>
          <w:lang w:eastAsia="ru-RU"/>
        </w:rPr>
        <w:t>о</w:t>
      </w:r>
      <w:r w:rsidRPr="002F107A">
        <w:rPr>
          <w:rFonts w:eastAsia="Times New Roman"/>
          <w:color w:val="222222"/>
          <w:lang w:eastAsia="ru-RU"/>
        </w:rPr>
        <w:t>езд (проезды), пешеходные коммуникации (основные, второстепенные), пл</w:t>
      </w:r>
      <w:r w:rsidRPr="002F107A">
        <w:rPr>
          <w:rFonts w:eastAsia="Times New Roman"/>
          <w:color w:val="222222"/>
          <w:lang w:eastAsia="ru-RU"/>
        </w:rPr>
        <w:t>о</w:t>
      </w:r>
      <w:r w:rsidRPr="002F107A">
        <w:rPr>
          <w:rFonts w:eastAsia="Times New Roman"/>
          <w:color w:val="222222"/>
          <w:lang w:eastAsia="ru-RU"/>
        </w:rPr>
        <w:t>щадки (детские игровые для детей дошкольного возраста, для отдыха взрослых, установки мусоросборников, автостоянок, при входных группах), озелененные территории.</w:t>
      </w:r>
    </w:p>
    <w:p w14:paraId="19B9C78A" w14:textId="77777777" w:rsidR="003576D9" w:rsidRPr="002F107A" w:rsidRDefault="003576D9" w:rsidP="00BC2AE2">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Рекомендуется размещение также спортивных и детских спортивных пл</w:t>
      </w:r>
      <w:r w:rsidRPr="002F107A">
        <w:rPr>
          <w:rFonts w:eastAsia="Times New Roman"/>
          <w:color w:val="222222"/>
          <w:lang w:eastAsia="ru-RU"/>
        </w:rPr>
        <w:t>о</w:t>
      </w:r>
      <w:r w:rsidRPr="002F107A">
        <w:rPr>
          <w:rFonts w:eastAsia="Times New Roman"/>
          <w:color w:val="222222"/>
          <w:lang w:eastAsia="ru-RU"/>
        </w:rPr>
        <w:t>щадок, игровых площадок для детей школьного возраста, площадок для выгула и дрессировки животных, а также инклюзивных детских и инклюзивных спорти</w:t>
      </w:r>
      <w:r w:rsidRPr="002F107A">
        <w:rPr>
          <w:rFonts w:eastAsia="Times New Roman"/>
          <w:color w:val="222222"/>
          <w:lang w:eastAsia="ru-RU"/>
        </w:rPr>
        <w:t>в</w:t>
      </w:r>
      <w:r w:rsidRPr="002F107A">
        <w:rPr>
          <w:rFonts w:eastAsia="Times New Roman"/>
          <w:color w:val="222222"/>
          <w:lang w:eastAsia="ru-RU"/>
        </w:rPr>
        <w:t>ных площадок (при наличии такой потребности у населения квартала, микрора</w:t>
      </w:r>
      <w:r w:rsidRPr="002F107A">
        <w:rPr>
          <w:rFonts w:eastAsia="Times New Roman"/>
          <w:color w:val="222222"/>
          <w:lang w:eastAsia="ru-RU"/>
        </w:rPr>
        <w:t>й</w:t>
      </w:r>
      <w:r w:rsidRPr="002F107A">
        <w:rPr>
          <w:rFonts w:eastAsia="Times New Roman"/>
          <w:color w:val="222222"/>
          <w:lang w:eastAsia="ru-RU"/>
        </w:rPr>
        <w:t>она).</w:t>
      </w:r>
    </w:p>
    <w:p w14:paraId="0728B946" w14:textId="77777777" w:rsidR="003576D9" w:rsidRPr="002F107A" w:rsidRDefault="003576D9" w:rsidP="00BC2AE2">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4.2.6. Проектирование дворовых территорий при осуществлении жили</w:t>
      </w:r>
      <w:r w:rsidRPr="002F107A">
        <w:rPr>
          <w:rFonts w:eastAsia="Times New Roman"/>
          <w:color w:val="222222"/>
          <w:lang w:eastAsia="ru-RU"/>
        </w:rPr>
        <w:t>щ</w:t>
      </w:r>
      <w:r w:rsidRPr="002F107A">
        <w:rPr>
          <w:rFonts w:eastAsia="Times New Roman"/>
          <w:color w:val="222222"/>
          <w:lang w:eastAsia="ru-RU"/>
        </w:rPr>
        <w:t>ного строительства и (или) комплексного развития территории рекомендуется осуществлять, исключая проезд на дворовую территорию автотранспорта, с обеспечением возможности проезда специальной техники.</w:t>
      </w:r>
    </w:p>
    <w:p w14:paraId="4058787D" w14:textId="43A3A7BA" w:rsidR="003576D9" w:rsidRPr="002F107A" w:rsidRDefault="003576D9" w:rsidP="00BC2AE2">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 xml:space="preserve">4.2.7. При размещении объектов жилой застройки вдоль магистральных улиц </w:t>
      </w:r>
      <w:r w:rsidR="00FF03BF" w:rsidRPr="002F107A">
        <w:rPr>
          <w:rFonts w:eastAsia="Times New Roman"/>
          <w:color w:val="222222"/>
          <w:lang w:eastAsia="ru-RU"/>
        </w:rPr>
        <w:t xml:space="preserve">следует не </w:t>
      </w:r>
      <w:r w:rsidRPr="002F107A">
        <w:rPr>
          <w:rFonts w:eastAsia="Times New Roman"/>
          <w:color w:val="222222"/>
          <w:lang w:eastAsia="ru-RU"/>
        </w:rPr>
        <w:t xml:space="preserve"> допускать со стороны улицы сплошное ограждение территории, прилегающей к жилой застройке, а также размещение площадок (детских игр</w:t>
      </w:r>
      <w:r w:rsidRPr="002F107A">
        <w:rPr>
          <w:rFonts w:eastAsia="Times New Roman"/>
          <w:color w:val="222222"/>
          <w:lang w:eastAsia="ru-RU"/>
        </w:rPr>
        <w:t>о</w:t>
      </w:r>
      <w:r w:rsidRPr="002F107A">
        <w:rPr>
          <w:rFonts w:eastAsia="Times New Roman"/>
          <w:color w:val="222222"/>
          <w:lang w:eastAsia="ru-RU"/>
        </w:rPr>
        <w:t>вых и детских спортивных, спортивных, инклюзивных детских и инклюзивных спортивных, для отдыха взрослых, для выгула и дрессировки животных, уст</w:t>
      </w:r>
      <w:r w:rsidRPr="002F107A">
        <w:rPr>
          <w:rFonts w:eastAsia="Times New Roman"/>
          <w:color w:val="222222"/>
          <w:lang w:eastAsia="ru-RU"/>
        </w:rPr>
        <w:t>а</w:t>
      </w:r>
      <w:r w:rsidRPr="002F107A">
        <w:rPr>
          <w:rFonts w:eastAsia="Times New Roman"/>
          <w:color w:val="222222"/>
          <w:lang w:eastAsia="ru-RU"/>
        </w:rPr>
        <w:t>новки мусоросборников).</w:t>
      </w:r>
    </w:p>
    <w:p w14:paraId="1D1326E2" w14:textId="77777777" w:rsidR="003576D9" w:rsidRPr="002F107A" w:rsidRDefault="003576D9" w:rsidP="00BC2AE2">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4.2.8. На территории жилой застройки с расположенными на ней жилыми домами блокированной застройки, объектами индивидуального жилищного строительства, садовыми домами размещение спортивной зоны на территориях общеобразовательных школ рекомендуется проектировать с учетом возможн</w:t>
      </w:r>
      <w:r w:rsidRPr="002F107A">
        <w:rPr>
          <w:rFonts w:eastAsia="Times New Roman"/>
          <w:color w:val="222222"/>
          <w:lang w:eastAsia="ru-RU"/>
        </w:rPr>
        <w:t>о</w:t>
      </w:r>
      <w:r w:rsidRPr="002F107A">
        <w:rPr>
          <w:rFonts w:eastAsia="Times New Roman"/>
          <w:color w:val="222222"/>
          <w:lang w:eastAsia="ru-RU"/>
        </w:rPr>
        <w:t>сти использования спортивной зоны населением прилегающей жилой застройки.</w:t>
      </w:r>
    </w:p>
    <w:p w14:paraId="02C76CEB" w14:textId="77777777" w:rsidR="003576D9" w:rsidRPr="002F107A" w:rsidRDefault="003576D9" w:rsidP="00BC2AE2">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4.2.9. На территориях жилой застройки рекомендуется использовать сл</w:t>
      </w:r>
      <w:r w:rsidRPr="002F107A">
        <w:rPr>
          <w:rFonts w:eastAsia="Times New Roman"/>
          <w:color w:val="222222"/>
          <w:lang w:eastAsia="ru-RU"/>
        </w:rPr>
        <w:t>е</w:t>
      </w:r>
      <w:r w:rsidRPr="002F107A">
        <w:rPr>
          <w:rFonts w:eastAsia="Times New Roman"/>
          <w:color w:val="222222"/>
          <w:lang w:eastAsia="ru-RU"/>
        </w:rPr>
        <w:t>дующие элементы благоустройства: твердые виды покрытия проезда, различные виды покрытия площадок в зависимости от их функционального назначения, элементы сопряжения поверхностей, детское игровое, спортивно-развивающее, спортивное оборудование площадок, озеленение, осветительное оборудование.</w:t>
      </w:r>
    </w:p>
    <w:p w14:paraId="37AA2B6B" w14:textId="2E8F89E3" w:rsidR="003576D9" w:rsidRPr="002F107A" w:rsidRDefault="003576D9" w:rsidP="00BC2AE2">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4.2.10. При озеленении территорий детских садов и школ не</w:t>
      </w:r>
      <w:r w:rsidR="00FF03BF" w:rsidRPr="002F107A">
        <w:rPr>
          <w:rFonts w:eastAsia="Times New Roman"/>
          <w:color w:val="222222"/>
          <w:lang w:eastAsia="ru-RU"/>
        </w:rPr>
        <w:t>льзя</w:t>
      </w:r>
      <w:r w:rsidRPr="002F107A">
        <w:rPr>
          <w:rFonts w:eastAsia="Times New Roman"/>
          <w:color w:val="222222"/>
          <w:lang w:eastAsia="ru-RU"/>
        </w:rPr>
        <w:t xml:space="preserve"> использ</w:t>
      </w:r>
      <w:r w:rsidRPr="002F107A">
        <w:rPr>
          <w:rFonts w:eastAsia="Times New Roman"/>
          <w:color w:val="222222"/>
          <w:lang w:eastAsia="ru-RU"/>
        </w:rPr>
        <w:t>о</w:t>
      </w:r>
      <w:r w:rsidRPr="002F107A">
        <w:rPr>
          <w:rFonts w:eastAsia="Times New Roman"/>
          <w:color w:val="222222"/>
          <w:lang w:eastAsia="ru-RU"/>
        </w:rPr>
        <w:t>вать растения с ядовитыми плодами, а также с колючками и шипами.</w:t>
      </w:r>
    </w:p>
    <w:p w14:paraId="16507C9F" w14:textId="77777777" w:rsidR="003576D9" w:rsidRPr="002F107A" w:rsidRDefault="003576D9" w:rsidP="00BC2AE2">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4.2.11. В правила благоустройства территории муниципального образов</w:t>
      </w:r>
      <w:r w:rsidRPr="002F107A">
        <w:rPr>
          <w:rFonts w:eastAsia="Times New Roman"/>
          <w:color w:val="222222"/>
          <w:lang w:eastAsia="ru-RU"/>
        </w:rPr>
        <w:t>а</w:t>
      </w:r>
      <w:r w:rsidRPr="002F107A">
        <w:rPr>
          <w:rFonts w:eastAsia="Times New Roman"/>
          <w:color w:val="222222"/>
          <w:lang w:eastAsia="ru-RU"/>
        </w:rPr>
        <w:t>ния рекомендуется включать положения, направленные на недопущение ост</w:t>
      </w:r>
      <w:r w:rsidRPr="002F107A">
        <w:rPr>
          <w:rFonts w:eastAsia="Times New Roman"/>
          <w:color w:val="222222"/>
          <w:lang w:eastAsia="ru-RU"/>
        </w:rPr>
        <w:t>а</w:t>
      </w:r>
      <w:r w:rsidRPr="002F107A">
        <w:rPr>
          <w:rFonts w:eastAsia="Times New Roman"/>
          <w:color w:val="222222"/>
          <w:lang w:eastAsia="ru-RU"/>
        </w:rPr>
        <w:t>новки, стоянки и хранения автомототранспортных средств на газонах, клумбах, иных участках с зелеными насаждениями.</w:t>
      </w:r>
    </w:p>
    <w:p w14:paraId="28C99497" w14:textId="6D9EEB2C" w:rsidR="003576D9" w:rsidRPr="002F107A" w:rsidRDefault="003576D9" w:rsidP="00BC2AE2">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В перечень конструктивных элементов внешнего благоустройства автост</w:t>
      </w:r>
      <w:r w:rsidRPr="002F107A">
        <w:rPr>
          <w:rFonts w:eastAsia="Times New Roman"/>
          <w:color w:val="222222"/>
          <w:lang w:eastAsia="ru-RU"/>
        </w:rPr>
        <w:t>о</w:t>
      </w:r>
      <w:r w:rsidRPr="002F107A">
        <w:rPr>
          <w:rFonts w:eastAsia="Times New Roman"/>
          <w:color w:val="222222"/>
          <w:lang w:eastAsia="ru-RU"/>
        </w:rPr>
        <w:t xml:space="preserve">янок </w:t>
      </w:r>
      <w:r w:rsidR="00FF03BF" w:rsidRPr="002F107A">
        <w:rPr>
          <w:rFonts w:eastAsia="Times New Roman"/>
          <w:color w:val="222222"/>
          <w:lang w:eastAsia="ru-RU"/>
        </w:rPr>
        <w:t>следует</w:t>
      </w:r>
      <w:r w:rsidRPr="002F107A">
        <w:rPr>
          <w:rFonts w:eastAsia="Times New Roman"/>
          <w:color w:val="222222"/>
          <w:lang w:eastAsia="ru-RU"/>
        </w:rPr>
        <w:t xml:space="preserve"> включать твердые виды покрытия, элементы сопряжения повер</w:t>
      </w:r>
      <w:r w:rsidRPr="002F107A">
        <w:rPr>
          <w:rFonts w:eastAsia="Times New Roman"/>
          <w:color w:val="222222"/>
          <w:lang w:eastAsia="ru-RU"/>
        </w:rPr>
        <w:t>х</w:t>
      </w:r>
      <w:r w:rsidRPr="002F107A">
        <w:rPr>
          <w:rFonts w:eastAsia="Times New Roman"/>
          <w:color w:val="222222"/>
          <w:lang w:eastAsia="ru-RU"/>
        </w:rPr>
        <w:lastRenderedPageBreak/>
        <w:t>ностей, ограждения, урны или малые контейнеры для мусора, осветительное оборудование, средства размещения информации (указатели).</w:t>
      </w:r>
    </w:p>
    <w:p w14:paraId="0C9EB3DE" w14:textId="77777777" w:rsidR="00C92C3F" w:rsidRPr="002F107A" w:rsidRDefault="00C92C3F" w:rsidP="00BC2AE2">
      <w:pPr>
        <w:shd w:val="clear" w:color="auto" w:fill="FFFFFF"/>
        <w:spacing w:after="0" w:line="240" w:lineRule="auto"/>
        <w:ind w:firstLine="709"/>
        <w:jc w:val="both"/>
        <w:textAlignment w:val="baseline"/>
        <w:rPr>
          <w:rFonts w:eastAsia="Calibri"/>
          <w:color w:val="222222"/>
        </w:rPr>
      </w:pPr>
      <w:r w:rsidRPr="002F107A">
        <w:rPr>
          <w:rFonts w:eastAsia="Calibri"/>
          <w:lang w:eastAsia="ru-RU"/>
        </w:rPr>
        <w:t>4.2.12.</w:t>
      </w:r>
      <w:r w:rsidRPr="002F107A">
        <w:rPr>
          <w:rFonts w:eastAsia="Calibri"/>
          <w:sz w:val="22"/>
          <w:szCs w:val="22"/>
        </w:rPr>
        <w:t xml:space="preserve"> </w:t>
      </w:r>
      <w:r w:rsidRPr="002F107A">
        <w:rPr>
          <w:rFonts w:eastAsia="Calibri"/>
          <w:color w:val="222222"/>
        </w:rPr>
        <w:t>При строительстве и размещении элементов благоустройства на придомовой территории частных домовладений (въезды на участок, тротуарные дорожки вдоль ограждения участка, высадка зеленых насаждений, цветочные клумбы, размещение МАФ, декоративных ограждений и другие элементы) нео</w:t>
      </w:r>
      <w:r w:rsidRPr="002F107A">
        <w:rPr>
          <w:rFonts w:eastAsia="Calibri"/>
          <w:color w:val="222222"/>
        </w:rPr>
        <w:t>б</w:t>
      </w:r>
      <w:r w:rsidRPr="002F107A">
        <w:rPr>
          <w:rFonts w:eastAsia="Calibri"/>
          <w:color w:val="222222"/>
        </w:rPr>
        <w:t>ходимо согласовать план-схему или эскизный проект благоустройства придом</w:t>
      </w:r>
      <w:r w:rsidRPr="002F107A">
        <w:rPr>
          <w:rFonts w:eastAsia="Calibri"/>
          <w:color w:val="222222"/>
        </w:rPr>
        <w:t>о</w:t>
      </w:r>
      <w:r w:rsidRPr="002F107A">
        <w:rPr>
          <w:rFonts w:eastAsia="Calibri"/>
          <w:color w:val="222222"/>
        </w:rPr>
        <w:t xml:space="preserve">вой территории в администрации поселения. </w:t>
      </w:r>
    </w:p>
    <w:p w14:paraId="59FE7F5E" w14:textId="77777777" w:rsidR="00BC2AE2" w:rsidRPr="002F107A" w:rsidRDefault="00BC2AE2" w:rsidP="00C66F3B">
      <w:pPr>
        <w:pStyle w:val="a3"/>
        <w:jc w:val="center"/>
        <w:rPr>
          <w:lang w:eastAsia="ru-RU"/>
        </w:rPr>
      </w:pPr>
    </w:p>
    <w:p w14:paraId="0FC96772" w14:textId="1F6AA9BD" w:rsidR="00C66F3B" w:rsidRPr="002F107A" w:rsidRDefault="006A6E13" w:rsidP="00C66F3B">
      <w:pPr>
        <w:pStyle w:val="a3"/>
        <w:jc w:val="center"/>
        <w:rPr>
          <w:lang w:eastAsia="ru-RU"/>
        </w:rPr>
      </w:pPr>
      <w:r w:rsidRPr="002F107A">
        <w:rPr>
          <w:lang w:eastAsia="ru-RU"/>
        </w:rPr>
        <w:t>4.</w:t>
      </w:r>
      <w:r w:rsidR="00AA6156" w:rsidRPr="002F107A">
        <w:rPr>
          <w:lang w:eastAsia="ru-RU"/>
        </w:rPr>
        <w:t>3</w:t>
      </w:r>
      <w:r w:rsidR="00EA354C" w:rsidRPr="002F107A">
        <w:rPr>
          <w:lang w:eastAsia="ru-RU"/>
        </w:rPr>
        <w:t>.</w:t>
      </w:r>
      <w:r w:rsidR="00C66F3B" w:rsidRPr="002F107A">
        <w:rPr>
          <w:lang w:eastAsia="ru-RU"/>
        </w:rPr>
        <w:t xml:space="preserve"> Благоустройство общественных территорий рекреационного назначения</w:t>
      </w:r>
    </w:p>
    <w:p w14:paraId="401030D5" w14:textId="77777777" w:rsidR="00BC2AE2" w:rsidRPr="002F107A" w:rsidRDefault="00BC2AE2" w:rsidP="00E04EC1">
      <w:pPr>
        <w:shd w:val="clear" w:color="auto" w:fill="FFFFFF"/>
        <w:spacing w:after="199" w:line="240" w:lineRule="auto"/>
        <w:jc w:val="both"/>
        <w:textAlignment w:val="baseline"/>
        <w:rPr>
          <w:rFonts w:ascii="Arial" w:eastAsia="Times New Roman" w:hAnsi="Arial" w:cs="Arial"/>
          <w:color w:val="222222"/>
          <w:sz w:val="24"/>
          <w:szCs w:val="24"/>
          <w:lang w:eastAsia="ru-RU"/>
        </w:rPr>
      </w:pPr>
    </w:p>
    <w:p w14:paraId="0DD74FC4" w14:textId="07564A86" w:rsidR="006A6E13" w:rsidRPr="002F107A" w:rsidRDefault="006A6E13" w:rsidP="00BC2AE2">
      <w:pPr>
        <w:shd w:val="clear" w:color="auto" w:fill="FFFFFF"/>
        <w:spacing w:after="0" w:line="240" w:lineRule="auto"/>
        <w:ind w:firstLine="709"/>
        <w:jc w:val="both"/>
        <w:textAlignment w:val="baseline"/>
        <w:rPr>
          <w:rFonts w:eastAsia="Times New Roman"/>
          <w:color w:val="222222"/>
          <w:lang w:eastAsia="ru-RU"/>
        </w:rPr>
      </w:pPr>
      <w:r w:rsidRPr="002F107A">
        <w:rPr>
          <w:rFonts w:ascii="Arial" w:eastAsia="Times New Roman" w:hAnsi="Arial" w:cs="Arial"/>
          <w:color w:val="222222"/>
          <w:sz w:val="24"/>
          <w:szCs w:val="24"/>
          <w:lang w:eastAsia="ru-RU"/>
        </w:rPr>
        <w:t>4</w:t>
      </w:r>
      <w:r w:rsidRPr="002F107A">
        <w:rPr>
          <w:rFonts w:eastAsia="Times New Roman"/>
          <w:color w:val="222222"/>
          <w:lang w:eastAsia="ru-RU"/>
        </w:rPr>
        <w:t>.3.1. К объектам благоустройства на территориях рекреационного назн</w:t>
      </w:r>
      <w:r w:rsidRPr="002F107A">
        <w:rPr>
          <w:rFonts w:eastAsia="Times New Roman"/>
          <w:color w:val="222222"/>
          <w:lang w:eastAsia="ru-RU"/>
        </w:rPr>
        <w:t>а</w:t>
      </w:r>
      <w:r w:rsidRPr="002F107A">
        <w:rPr>
          <w:rFonts w:eastAsia="Times New Roman"/>
          <w:color w:val="222222"/>
          <w:lang w:eastAsia="ru-RU"/>
        </w:rPr>
        <w:t>чения относ</w:t>
      </w:r>
      <w:r w:rsidR="00FF03BF" w:rsidRPr="002F107A">
        <w:rPr>
          <w:rFonts w:eastAsia="Times New Roman"/>
          <w:color w:val="222222"/>
          <w:lang w:eastAsia="ru-RU"/>
        </w:rPr>
        <w:t>ятся</w:t>
      </w:r>
      <w:r w:rsidRPr="002F107A">
        <w:rPr>
          <w:rFonts w:eastAsia="Times New Roman"/>
          <w:color w:val="222222"/>
          <w:lang w:eastAsia="ru-RU"/>
        </w:rPr>
        <w:t xml:space="preserve"> части территорий зон особо охраняемых природных террит</w:t>
      </w:r>
      <w:r w:rsidRPr="002F107A">
        <w:rPr>
          <w:rFonts w:eastAsia="Times New Roman"/>
          <w:color w:val="222222"/>
          <w:lang w:eastAsia="ru-RU"/>
        </w:rPr>
        <w:t>о</w:t>
      </w:r>
      <w:r w:rsidRPr="002F107A">
        <w:rPr>
          <w:rFonts w:eastAsia="Times New Roman"/>
          <w:color w:val="222222"/>
          <w:lang w:eastAsia="ru-RU"/>
        </w:rPr>
        <w:t>рий, зоны отдыха, парки, лесопарковые зоны, городские леса, сады, бульвары, скверы и иные подобные элементы планировочной структуры населенного пун</w:t>
      </w:r>
      <w:r w:rsidRPr="002F107A">
        <w:rPr>
          <w:rFonts w:eastAsia="Times New Roman"/>
          <w:color w:val="222222"/>
          <w:lang w:eastAsia="ru-RU"/>
        </w:rPr>
        <w:t>к</w:t>
      </w:r>
      <w:r w:rsidRPr="002F107A">
        <w:rPr>
          <w:rFonts w:eastAsia="Times New Roman"/>
          <w:color w:val="222222"/>
          <w:lang w:eastAsia="ru-RU"/>
        </w:rPr>
        <w:t>та (далее - объекты рекреации).</w:t>
      </w:r>
    </w:p>
    <w:p w14:paraId="181BDD6F" w14:textId="77777777" w:rsidR="006A6E13" w:rsidRPr="002F107A" w:rsidRDefault="006A6E13" w:rsidP="00BC2AE2">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4.3.2. При проектировании и благоустройстве объектов рекреации рек</w:t>
      </w:r>
      <w:r w:rsidRPr="002F107A">
        <w:rPr>
          <w:rFonts w:eastAsia="Times New Roman"/>
          <w:color w:val="222222"/>
          <w:lang w:eastAsia="ru-RU"/>
        </w:rPr>
        <w:t>о</w:t>
      </w:r>
      <w:r w:rsidRPr="002F107A">
        <w:rPr>
          <w:rFonts w:eastAsia="Times New Roman"/>
          <w:color w:val="222222"/>
          <w:lang w:eastAsia="ru-RU"/>
        </w:rPr>
        <w:t>мендуется предусматривать:</w:t>
      </w:r>
    </w:p>
    <w:p w14:paraId="000AACE4" w14:textId="77777777" w:rsidR="006A6E13" w:rsidRPr="002F107A" w:rsidRDefault="006A6E13" w:rsidP="00BC2AE2">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а) для лесопарковых зон: сохранение природной среды, создание экос</w:t>
      </w:r>
      <w:r w:rsidRPr="002F107A">
        <w:rPr>
          <w:rFonts w:eastAsia="Times New Roman"/>
          <w:color w:val="222222"/>
          <w:lang w:eastAsia="ru-RU"/>
        </w:rPr>
        <w:t>и</w:t>
      </w:r>
      <w:r w:rsidRPr="002F107A">
        <w:rPr>
          <w:rFonts w:eastAsia="Times New Roman"/>
          <w:color w:val="222222"/>
          <w:lang w:eastAsia="ru-RU"/>
        </w:rPr>
        <w:t>стем, способных к устойчивому функционированию, проведение функционал</w:t>
      </w:r>
      <w:r w:rsidRPr="002F107A">
        <w:rPr>
          <w:rFonts w:eastAsia="Times New Roman"/>
          <w:color w:val="222222"/>
          <w:lang w:eastAsia="ru-RU"/>
        </w:rPr>
        <w:t>ь</w:t>
      </w:r>
      <w:r w:rsidRPr="002F107A">
        <w:rPr>
          <w:rFonts w:eastAsia="Times New Roman"/>
          <w:color w:val="222222"/>
          <w:lang w:eastAsia="ru-RU"/>
        </w:rPr>
        <w:t>ного зонирования территории в зависимости от ценности ландшафтов и наса</w:t>
      </w:r>
      <w:r w:rsidRPr="002F107A">
        <w:rPr>
          <w:rFonts w:eastAsia="Times New Roman"/>
          <w:color w:val="222222"/>
          <w:lang w:eastAsia="ru-RU"/>
        </w:rPr>
        <w:t>ж</w:t>
      </w:r>
      <w:r w:rsidRPr="002F107A">
        <w:rPr>
          <w:rFonts w:eastAsia="Times New Roman"/>
          <w:color w:val="222222"/>
          <w:lang w:eastAsia="ru-RU"/>
        </w:rPr>
        <w:t>дений с установлением режимов использования и разрешенных мероприятий по благоустройству для различных зон лесопарка;</w:t>
      </w:r>
    </w:p>
    <w:p w14:paraId="349757D5" w14:textId="77777777" w:rsidR="006A6E13" w:rsidRPr="002F107A" w:rsidRDefault="006A6E13" w:rsidP="00BC2AE2">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 xml:space="preserve">б) для парков и садов: </w:t>
      </w:r>
      <w:proofErr w:type="spellStart"/>
      <w:r w:rsidRPr="002F107A">
        <w:rPr>
          <w:rFonts w:eastAsia="Times New Roman"/>
          <w:color w:val="222222"/>
          <w:lang w:eastAsia="ru-RU"/>
        </w:rPr>
        <w:t>разреживание</w:t>
      </w:r>
      <w:proofErr w:type="spellEnd"/>
      <w:r w:rsidRPr="002F107A">
        <w:rPr>
          <w:rFonts w:eastAsia="Times New Roman"/>
          <w:color w:val="222222"/>
          <w:lang w:eastAsia="ru-RU"/>
        </w:rPr>
        <w:t xml:space="preserve"> участков с повышенной плотностью насаждений, удаление больных, старых, недекоративных, потерявших декор</w:t>
      </w:r>
      <w:r w:rsidRPr="002F107A">
        <w:rPr>
          <w:rFonts w:eastAsia="Times New Roman"/>
          <w:color w:val="222222"/>
          <w:lang w:eastAsia="ru-RU"/>
        </w:rPr>
        <w:t>а</w:t>
      </w:r>
      <w:r w:rsidRPr="002F107A">
        <w:rPr>
          <w:rFonts w:eastAsia="Times New Roman"/>
          <w:color w:val="222222"/>
          <w:lang w:eastAsia="ru-RU"/>
        </w:rPr>
        <w:t>тивность деревьев и растений малоценных видов, их замену на декоративно-лиственные и красивоцветущие формы деревьев и кустарников, применение ра</w:t>
      </w:r>
      <w:r w:rsidRPr="002F107A">
        <w:rPr>
          <w:rFonts w:eastAsia="Times New Roman"/>
          <w:color w:val="222222"/>
          <w:lang w:eastAsia="ru-RU"/>
        </w:rPr>
        <w:t>з</w:t>
      </w:r>
      <w:r w:rsidRPr="002F107A">
        <w:rPr>
          <w:rFonts w:eastAsia="Times New Roman"/>
          <w:color w:val="222222"/>
          <w:lang w:eastAsia="ru-RU"/>
        </w:rPr>
        <w:t>личных видов и приемов озеленения, благоустройство ландшафта, создание п</w:t>
      </w:r>
      <w:r w:rsidRPr="002F107A">
        <w:rPr>
          <w:rFonts w:eastAsia="Times New Roman"/>
          <w:color w:val="222222"/>
          <w:lang w:eastAsia="ru-RU"/>
        </w:rPr>
        <w:t>е</w:t>
      </w:r>
      <w:r w:rsidRPr="002F107A">
        <w:rPr>
          <w:rFonts w:eastAsia="Times New Roman"/>
          <w:color w:val="222222"/>
          <w:lang w:eastAsia="ru-RU"/>
        </w:rPr>
        <w:t>шеходных коммуникаций, организацию площадок отдыха, детских игровых, детских спортивных и детских инклюзивных площадок, спортивных площадок для всех категорий населения, установку парковых сооружений;</w:t>
      </w:r>
    </w:p>
    <w:p w14:paraId="2D115847" w14:textId="77777777" w:rsidR="006A6E13" w:rsidRPr="002F107A" w:rsidRDefault="006A6E13" w:rsidP="00BC2AE2">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в) для бульваров и скверов: удаление больных, старых, недекоративных, потерявших декоративность деревьев и растений малоценных видов, их замену на декоративно-лиственные и красивоцветущие формы деревьев и кустарников, создание и увеличение расстояний между краем проезжей части и ближайшим рядом деревьев, посадку за пределами зоны риска преимущественно крупноме</w:t>
      </w:r>
      <w:r w:rsidRPr="002F107A">
        <w:rPr>
          <w:rFonts w:eastAsia="Times New Roman"/>
          <w:color w:val="222222"/>
          <w:lang w:eastAsia="ru-RU"/>
        </w:rPr>
        <w:t>р</w:t>
      </w:r>
      <w:r w:rsidRPr="002F107A">
        <w:rPr>
          <w:rFonts w:eastAsia="Times New Roman"/>
          <w:color w:val="222222"/>
          <w:lang w:eastAsia="ru-RU"/>
        </w:rPr>
        <w:t>ного посадочного материала с использованием специальных технологий посадки и содержания, создание пешеходных коммуникаций;</w:t>
      </w:r>
    </w:p>
    <w:p w14:paraId="0D74715D" w14:textId="77777777" w:rsidR="006A6E13" w:rsidRPr="002F107A" w:rsidRDefault="006A6E13" w:rsidP="00BC2AE2">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г) для городских лесов: реализацию мероприятий по благоустройству, и</w:t>
      </w:r>
      <w:r w:rsidRPr="002F107A">
        <w:rPr>
          <w:rFonts w:eastAsia="Times New Roman"/>
          <w:color w:val="222222"/>
          <w:lang w:eastAsia="ru-RU"/>
        </w:rPr>
        <w:t>с</w:t>
      </w:r>
      <w:r w:rsidRPr="002F107A">
        <w:rPr>
          <w:rFonts w:eastAsia="Times New Roman"/>
          <w:color w:val="222222"/>
          <w:lang w:eastAsia="ru-RU"/>
        </w:rPr>
        <w:t>пользование и уход в соответствии с положениями лесного законодательства Российской Федерации и правовых актов Министерства природных ресурсов и экологии Российской Федерации.</w:t>
      </w:r>
    </w:p>
    <w:p w14:paraId="472DC0E5" w14:textId="77777777" w:rsidR="006A6E13" w:rsidRPr="002F107A" w:rsidRDefault="006A6E13" w:rsidP="00BC2AE2">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4.3.3. При благоустройстве объектов рекреации рекомендуется предусма</w:t>
      </w:r>
      <w:r w:rsidRPr="002F107A">
        <w:rPr>
          <w:rFonts w:eastAsia="Times New Roman"/>
          <w:color w:val="222222"/>
          <w:lang w:eastAsia="ru-RU"/>
        </w:rPr>
        <w:t>т</w:t>
      </w:r>
      <w:r w:rsidRPr="002F107A">
        <w:rPr>
          <w:rFonts w:eastAsia="Times New Roman"/>
          <w:color w:val="222222"/>
          <w:lang w:eastAsia="ru-RU"/>
        </w:rPr>
        <w:t>ривать колористическое решение покрытия, элементов декоративно-прикладного оформления, оборудования архитектурно-декоративного освещ</w:t>
      </w:r>
      <w:r w:rsidRPr="002F107A">
        <w:rPr>
          <w:rFonts w:eastAsia="Times New Roman"/>
          <w:color w:val="222222"/>
          <w:lang w:eastAsia="ru-RU"/>
        </w:rPr>
        <w:t>е</w:t>
      </w:r>
      <w:r w:rsidRPr="002F107A">
        <w:rPr>
          <w:rFonts w:eastAsia="Times New Roman"/>
          <w:color w:val="222222"/>
          <w:lang w:eastAsia="ru-RU"/>
        </w:rPr>
        <w:lastRenderedPageBreak/>
        <w:t>ния, формирование пейзажного характера озеленения, а также размещение во</w:t>
      </w:r>
      <w:r w:rsidRPr="002F107A">
        <w:rPr>
          <w:rFonts w:eastAsia="Times New Roman"/>
          <w:color w:val="222222"/>
          <w:lang w:eastAsia="ru-RU"/>
        </w:rPr>
        <w:t>д</w:t>
      </w:r>
      <w:r w:rsidRPr="002F107A">
        <w:rPr>
          <w:rFonts w:eastAsia="Times New Roman"/>
          <w:color w:val="222222"/>
          <w:lang w:eastAsia="ru-RU"/>
        </w:rPr>
        <w:t>ных устройств, установку туалетных кабин, питьевых фонтанчиков, скамеек, урн, малых контейнеров для мусора.</w:t>
      </w:r>
    </w:p>
    <w:p w14:paraId="414DEF4D" w14:textId="77777777" w:rsidR="006A6E13" w:rsidRPr="002F107A" w:rsidRDefault="006A6E13" w:rsidP="00BC2AE2">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4.3.4. Объекты мелкорозничной торговли и питания, размещаемые на те</w:t>
      </w:r>
      <w:r w:rsidRPr="002F107A">
        <w:rPr>
          <w:rFonts w:eastAsia="Times New Roman"/>
          <w:color w:val="222222"/>
          <w:lang w:eastAsia="ru-RU"/>
        </w:rPr>
        <w:t>р</w:t>
      </w:r>
      <w:r w:rsidRPr="002F107A">
        <w:rPr>
          <w:rFonts w:eastAsia="Times New Roman"/>
          <w:color w:val="222222"/>
          <w:lang w:eastAsia="ru-RU"/>
        </w:rPr>
        <w:t>ритории объектов рекреации, рекомендуется проектировать некапитальными и оборудовать туалетом, доступным для посетителей объекта, также рекомендуе</w:t>
      </w:r>
      <w:r w:rsidRPr="002F107A">
        <w:rPr>
          <w:rFonts w:eastAsia="Times New Roman"/>
          <w:color w:val="222222"/>
          <w:lang w:eastAsia="ru-RU"/>
        </w:rPr>
        <w:t>т</w:t>
      </w:r>
      <w:r w:rsidRPr="002F107A">
        <w:rPr>
          <w:rFonts w:eastAsia="Times New Roman"/>
          <w:color w:val="222222"/>
          <w:lang w:eastAsia="ru-RU"/>
        </w:rPr>
        <w:t>ся установка передвижных тележек для торговли напитками, мороженым и ин</w:t>
      </w:r>
      <w:r w:rsidRPr="002F107A">
        <w:rPr>
          <w:rFonts w:eastAsia="Times New Roman"/>
          <w:color w:val="222222"/>
          <w:lang w:eastAsia="ru-RU"/>
        </w:rPr>
        <w:t>ы</w:t>
      </w:r>
      <w:r w:rsidRPr="002F107A">
        <w:rPr>
          <w:rFonts w:eastAsia="Times New Roman"/>
          <w:color w:val="222222"/>
          <w:lang w:eastAsia="ru-RU"/>
        </w:rPr>
        <w:t>ми готовыми пищевыми продуктами.</w:t>
      </w:r>
    </w:p>
    <w:p w14:paraId="65E23C34" w14:textId="77777777" w:rsidR="006A6E13" w:rsidRPr="002F107A" w:rsidRDefault="006A6E13" w:rsidP="00BC2AE2">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4.3.5. В целях обеспечения безопасности нахождения посетителей объекта рекреации вблизи водных объектов в зависимости от ландшафтных условий и характера береговой линии рекомендуется установка просматриваемого огра</w:t>
      </w:r>
      <w:r w:rsidRPr="002F107A">
        <w:rPr>
          <w:rFonts w:eastAsia="Times New Roman"/>
          <w:color w:val="222222"/>
          <w:lang w:eastAsia="ru-RU"/>
        </w:rPr>
        <w:t>ж</w:t>
      </w:r>
      <w:r w:rsidRPr="002F107A">
        <w:rPr>
          <w:rFonts w:eastAsia="Times New Roman"/>
          <w:color w:val="222222"/>
          <w:lang w:eastAsia="ru-RU"/>
        </w:rPr>
        <w:t>дения водных объектов.</w:t>
      </w:r>
    </w:p>
    <w:p w14:paraId="332C91ED" w14:textId="77777777" w:rsidR="006A6E13" w:rsidRPr="002F107A" w:rsidRDefault="006A6E13" w:rsidP="00BC2AE2">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4.3.6. При проектировании озеленения на территории объектов рекреации рекомендуется:</w:t>
      </w:r>
    </w:p>
    <w:p w14:paraId="4FE6EE50" w14:textId="77777777" w:rsidR="006A6E13" w:rsidRPr="002F107A" w:rsidRDefault="006A6E13" w:rsidP="00BC2AE2">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 дать оценку существующей древесно-кустарниковой, цветочно-декоративной растительности и газонных трав, их жизнеспособности и устойч</w:t>
      </w:r>
      <w:r w:rsidRPr="002F107A">
        <w:rPr>
          <w:rFonts w:eastAsia="Times New Roman"/>
          <w:color w:val="222222"/>
          <w:lang w:eastAsia="ru-RU"/>
        </w:rPr>
        <w:t>и</w:t>
      </w:r>
      <w:r w:rsidRPr="002F107A">
        <w:rPr>
          <w:rFonts w:eastAsia="Times New Roman"/>
          <w:color w:val="222222"/>
          <w:lang w:eastAsia="ru-RU"/>
        </w:rPr>
        <w:t>вости;</w:t>
      </w:r>
    </w:p>
    <w:p w14:paraId="69515C42" w14:textId="77777777" w:rsidR="006A6E13" w:rsidRPr="002F107A" w:rsidRDefault="006A6E13" w:rsidP="00BC2AE2">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 произвести выявление и учет сорняков, вредителей и болезней древесно-кустарниковой, цветочно-декоративной растительности и газонных трав, разр</w:t>
      </w:r>
      <w:r w:rsidRPr="002F107A">
        <w:rPr>
          <w:rFonts w:eastAsia="Times New Roman"/>
          <w:color w:val="222222"/>
          <w:lang w:eastAsia="ru-RU"/>
        </w:rPr>
        <w:t>а</w:t>
      </w:r>
      <w:r w:rsidRPr="002F107A">
        <w:rPr>
          <w:rFonts w:eastAsia="Times New Roman"/>
          <w:color w:val="222222"/>
          <w:lang w:eastAsia="ru-RU"/>
        </w:rPr>
        <w:t>ботать мероприятия по их удалению с объекта рекреации;</w:t>
      </w:r>
    </w:p>
    <w:p w14:paraId="714D5113" w14:textId="77777777" w:rsidR="006A6E13" w:rsidRPr="002F107A" w:rsidRDefault="006A6E13" w:rsidP="00BC2AE2">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 произвести почвенную диагностику условий питания растений;</w:t>
      </w:r>
    </w:p>
    <w:p w14:paraId="3E2C44D5" w14:textId="77777777" w:rsidR="006A6E13" w:rsidRPr="002F107A" w:rsidRDefault="006A6E13" w:rsidP="00BC2AE2">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 обеспечивать сохранение травяного покрова, древесно-кустарниковой и прибрежной растительности не менее, чем на 80% общей площади зоны отдыха;</w:t>
      </w:r>
    </w:p>
    <w:p w14:paraId="43596DD4" w14:textId="77777777" w:rsidR="006A6E13" w:rsidRPr="002F107A" w:rsidRDefault="006A6E13" w:rsidP="00BC2AE2">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 обеспечивать озеленение и формирование берегов водоема.</w:t>
      </w:r>
    </w:p>
    <w:p w14:paraId="58D73EAC" w14:textId="77777777" w:rsidR="006A6E13" w:rsidRPr="002F107A" w:rsidRDefault="006A6E13" w:rsidP="00BC2AE2">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4.3.7. При проектировании парков рекомендуется учитывать ландшафтно-климатические условия и организовывать парки на пересеченном рельефе, по берегам водоемов, рек, парки на территориях, занятых лесными насаждениями.</w:t>
      </w:r>
    </w:p>
    <w:p w14:paraId="548C3276" w14:textId="77777777" w:rsidR="006A6E13" w:rsidRPr="002F107A" w:rsidRDefault="006A6E13" w:rsidP="00BC2AE2">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При проектировании озеленения парков рекомендуется использование т</w:t>
      </w:r>
      <w:r w:rsidRPr="002F107A">
        <w:rPr>
          <w:rFonts w:eastAsia="Times New Roman"/>
          <w:color w:val="222222"/>
          <w:lang w:eastAsia="ru-RU"/>
        </w:rPr>
        <w:t>и</w:t>
      </w:r>
      <w:r w:rsidRPr="002F107A">
        <w:rPr>
          <w:rFonts w:eastAsia="Times New Roman"/>
          <w:color w:val="222222"/>
          <w:lang w:eastAsia="ru-RU"/>
        </w:rPr>
        <w:t>пов насаждений и видов растений, характерных для данной климатической зоны.</w:t>
      </w:r>
    </w:p>
    <w:p w14:paraId="2178BAE0" w14:textId="77777777" w:rsidR="006A6E13" w:rsidRPr="002F107A" w:rsidRDefault="006A6E13" w:rsidP="00BC2AE2">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4.3.8. При благоустройстве парков, являющихся памятниками садово-паркового искусства, истории и архитектуры, рекомендуется мероприятия по благоустройству такого парка синхронизировать с мероприятиями по реко</w:t>
      </w:r>
      <w:r w:rsidRPr="002F107A">
        <w:rPr>
          <w:rFonts w:eastAsia="Times New Roman"/>
          <w:color w:val="222222"/>
          <w:lang w:eastAsia="ru-RU"/>
        </w:rPr>
        <w:t>н</w:t>
      </w:r>
      <w:r w:rsidRPr="002F107A">
        <w:rPr>
          <w:rFonts w:eastAsia="Times New Roman"/>
          <w:color w:val="222222"/>
          <w:lang w:eastAsia="ru-RU"/>
        </w:rPr>
        <w:t>струкции и (или) реставрации строений и сооружений, расположенных на терр</w:t>
      </w:r>
      <w:r w:rsidRPr="002F107A">
        <w:rPr>
          <w:rFonts w:eastAsia="Times New Roman"/>
          <w:color w:val="222222"/>
          <w:lang w:eastAsia="ru-RU"/>
        </w:rPr>
        <w:t>и</w:t>
      </w:r>
      <w:r w:rsidRPr="002F107A">
        <w:rPr>
          <w:rFonts w:eastAsia="Times New Roman"/>
          <w:color w:val="222222"/>
          <w:lang w:eastAsia="ru-RU"/>
        </w:rPr>
        <w:t>тории парка, а также проводить мероприятия по сохранению и восстановлению их исторического облика, парка, планировки, озеленения, включая воссоздание ассортимента растений. Оборудование и оснащение территории такого парка элементами благоустройства рекомендуется проектировать в соответствии с и</w:t>
      </w:r>
      <w:r w:rsidRPr="002F107A">
        <w:rPr>
          <w:rFonts w:eastAsia="Times New Roman"/>
          <w:color w:val="222222"/>
          <w:lang w:eastAsia="ru-RU"/>
        </w:rPr>
        <w:t>с</w:t>
      </w:r>
      <w:r w:rsidRPr="002F107A">
        <w:rPr>
          <w:rFonts w:eastAsia="Times New Roman"/>
          <w:color w:val="222222"/>
          <w:lang w:eastAsia="ru-RU"/>
        </w:rPr>
        <w:t>торико-культурным регламентом территории, на которой он расположен (при его наличии).</w:t>
      </w:r>
    </w:p>
    <w:p w14:paraId="2FA5ED55" w14:textId="77777777" w:rsidR="006A6E13" w:rsidRPr="002F107A" w:rsidRDefault="006A6E13" w:rsidP="00BC2AE2">
      <w:pPr>
        <w:shd w:val="clear" w:color="auto" w:fill="FFFFFF"/>
        <w:spacing w:after="0" w:line="240" w:lineRule="auto"/>
        <w:ind w:firstLine="709"/>
        <w:textAlignment w:val="baseline"/>
        <w:rPr>
          <w:rFonts w:eastAsia="Times New Roman"/>
          <w:color w:val="222222"/>
          <w:lang w:eastAsia="ru-RU"/>
        </w:rPr>
      </w:pPr>
      <w:r w:rsidRPr="002F107A">
        <w:rPr>
          <w:rFonts w:eastAsia="Times New Roman"/>
          <w:color w:val="222222"/>
          <w:lang w:eastAsia="ru-RU"/>
        </w:rPr>
        <w:t>4.3.9. На территории муниципального образования рекомендуется форм</w:t>
      </w:r>
      <w:r w:rsidRPr="002F107A">
        <w:rPr>
          <w:rFonts w:eastAsia="Times New Roman"/>
          <w:color w:val="222222"/>
          <w:lang w:eastAsia="ru-RU"/>
        </w:rPr>
        <w:t>и</w:t>
      </w:r>
      <w:r w:rsidRPr="002F107A">
        <w:rPr>
          <w:rFonts w:eastAsia="Times New Roman"/>
          <w:color w:val="222222"/>
          <w:lang w:eastAsia="ru-RU"/>
        </w:rPr>
        <w:t>ровать следующие виды садов:</w:t>
      </w:r>
    </w:p>
    <w:p w14:paraId="0B8E9413" w14:textId="77777777" w:rsidR="006A6E13" w:rsidRPr="002F107A" w:rsidRDefault="006A6E13" w:rsidP="00BC2AE2">
      <w:pPr>
        <w:shd w:val="clear" w:color="auto" w:fill="FFFFFF"/>
        <w:spacing w:after="0" w:line="240" w:lineRule="auto"/>
        <w:ind w:firstLine="709"/>
        <w:textAlignment w:val="baseline"/>
        <w:rPr>
          <w:rFonts w:eastAsia="Times New Roman"/>
          <w:color w:val="222222"/>
          <w:lang w:eastAsia="ru-RU"/>
        </w:rPr>
      </w:pPr>
      <w:r w:rsidRPr="002F107A">
        <w:rPr>
          <w:rFonts w:eastAsia="Times New Roman"/>
          <w:color w:val="222222"/>
          <w:lang w:eastAsia="ru-RU"/>
        </w:rPr>
        <w:t>а) сады отдыха, предназначенные для организации кратковременного о</w:t>
      </w:r>
      <w:r w:rsidRPr="002F107A">
        <w:rPr>
          <w:rFonts w:eastAsia="Times New Roman"/>
          <w:color w:val="222222"/>
          <w:lang w:eastAsia="ru-RU"/>
        </w:rPr>
        <w:t>т</w:t>
      </w:r>
      <w:r w:rsidRPr="002F107A">
        <w:rPr>
          <w:rFonts w:eastAsia="Times New Roman"/>
          <w:color w:val="222222"/>
          <w:lang w:eastAsia="ru-RU"/>
        </w:rPr>
        <w:t>дыха населения и прогулок;</w:t>
      </w:r>
    </w:p>
    <w:p w14:paraId="77D3473C" w14:textId="77777777" w:rsidR="006A6E13" w:rsidRPr="002F107A" w:rsidRDefault="006A6E13" w:rsidP="00BC2AE2">
      <w:pPr>
        <w:shd w:val="clear" w:color="auto" w:fill="FFFFFF"/>
        <w:spacing w:after="0" w:line="240" w:lineRule="auto"/>
        <w:ind w:firstLine="709"/>
        <w:textAlignment w:val="baseline"/>
        <w:rPr>
          <w:rFonts w:eastAsia="Times New Roman"/>
          <w:color w:val="222222"/>
          <w:lang w:eastAsia="ru-RU"/>
        </w:rPr>
      </w:pPr>
      <w:r w:rsidRPr="002F107A">
        <w:rPr>
          <w:rFonts w:eastAsia="Times New Roman"/>
          <w:color w:val="222222"/>
          <w:lang w:eastAsia="ru-RU"/>
        </w:rPr>
        <w:t>б) сады при зданиях и сооружениях социально значимых объектов, учр</w:t>
      </w:r>
      <w:r w:rsidRPr="002F107A">
        <w:rPr>
          <w:rFonts w:eastAsia="Times New Roman"/>
          <w:color w:val="222222"/>
          <w:lang w:eastAsia="ru-RU"/>
        </w:rPr>
        <w:t>е</w:t>
      </w:r>
      <w:r w:rsidRPr="002F107A">
        <w:rPr>
          <w:rFonts w:eastAsia="Times New Roman"/>
          <w:color w:val="222222"/>
          <w:lang w:eastAsia="ru-RU"/>
        </w:rPr>
        <w:t>ждений культуры и спорта;</w:t>
      </w:r>
    </w:p>
    <w:p w14:paraId="7F60BAAF" w14:textId="77777777" w:rsidR="006A6E13" w:rsidRPr="002F107A" w:rsidRDefault="006A6E13" w:rsidP="00BC2AE2">
      <w:pPr>
        <w:shd w:val="clear" w:color="auto" w:fill="FFFFFF"/>
        <w:spacing w:after="0" w:line="240" w:lineRule="auto"/>
        <w:ind w:firstLine="709"/>
        <w:textAlignment w:val="baseline"/>
        <w:rPr>
          <w:rFonts w:eastAsia="Times New Roman"/>
          <w:color w:val="222222"/>
          <w:lang w:eastAsia="ru-RU"/>
        </w:rPr>
      </w:pPr>
      <w:r w:rsidRPr="002F107A">
        <w:rPr>
          <w:rFonts w:eastAsia="Times New Roman"/>
          <w:color w:val="222222"/>
          <w:lang w:eastAsia="ru-RU"/>
        </w:rPr>
        <w:lastRenderedPageBreak/>
        <w:t>в) сады-выставки, представляющие собой экспозиционную территорию, функционирующую как самостоятельный объект или как часть городского па</w:t>
      </w:r>
      <w:r w:rsidRPr="002F107A">
        <w:rPr>
          <w:rFonts w:eastAsia="Times New Roman"/>
          <w:color w:val="222222"/>
          <w:lang w:eastAsia="ru-RU"/>
        </w:rPr>
        <w:t>р</w:t>
      </w:r>
      <w:r w:rsidRPr="002F107A">
        <w:rPr>
          <w:rFonts w:eastAsia="Times New Roman"/>
          <w:color w:val="222222"/>
          <w:lang w:eastAsia="ru-RU"/>
        </w:rPr>
        <w:t>ка;</w:t>
      </w:r>
    </w:p>
    <w:p w14:paraId="3CE6CF60" w14:textId="77777777" w:rsidR="006A6E13" w:rsidRPr="002F107A" w:rsidRDefault="006A6E13" w:rsidP="00BC2AE2">
      <w:pPr>
        <w:shd w:val="clear" w:color="auto" w:fill="FFFFFF"/>
        <w:spacing w:after="0" w:line="240" w:lineRule="auto"/>
        <w:ind w:firstLine="709"/>
        <w:textAlignment w:val="baseline"/>
        <w:rPr>
          <w:rFonts w:eastAsia="Times New Roman"/>
          <w:color w:val="222222"/>
          <w:lang w:eastAsia="ru-RU"/>
        </w:rPr>
      </w:pPr>
      <w:r w:rsidRPr="002F107A">
        <w:rPr>
          <w:rFonts w:eastAsia="Times New Roman"/>
          <w:color w:val="222222"/>
          <w:lang w:eastAsia="ru-RU"/>
        </w:rPr>
        <w:t>г) сады на крышах, размещаемые на плоских крышах жилых, обществе</w:t>
      </w:r>
      <w:r w:rsidRPr="002F107A">
        <w:rPr>
          <w:rFonts w:eastAsia="Times New Roman"/>
          <w:color w:val="222222"/>
          <w:lang w:eastAsia="ru-RU"/>
        </w:rPr>
        <w:t>н</w:t>
      </w:r>
      <w:r w:rsidRPr="002F107A">
        <w:rPr>
          <w:rFonts w:eastAsia="Times New Roman"/>
          <w:color w:val="222222"/>
          <w:lang w:eastAsia="ru-RU"/>
        </w:rPr>
        <w:t>ных и производственных зданий и сооружений в целях создания среды для кра</w:t>
      </w:r>
      <w:r w:rsidRPr="002F107A">
        <w:rPr>
          <w:rFonts w:eastAsia="Times New Roman"/>
          <w:color w:val="222222"/>
          <w:lang w:eastAsia="ru-RU"/>
        </w:rPr>
        <w:t>т</w:t>
      </w:r>
      <w:r w:rsidRPr="002F107A">
        <w:rPr>
          <w:rFonts w:eastAsia="Times New Roman"/>
          <w:color w:val="222222"/>
          <w:lang w:eastAsia="ru-RU"/>
        </w:rPr>
        <w:t>ковременного отдыха. Площадь озелененной крыши рекомендуется включать в показатель площади территории зеленых насаждений населенного пункта.</w:t>
      </w:r>
    </w:p>
    <w:p w14:paraId="7DAE5CD4" w14:textId="0489C953" w:rsidR="006A6E13" w:rsidRPr="002F107A" w:rsidRDefault="006A6E13" w:rsidP="00BC2AE2">
      <w:pPr>
        <w:shd w:val="clear" w:color="auto" w:fill="FFFFFF"/>
        <w:spacing w:after="0" w:line="240" w:lineRule="auto"/>
        <w:ind w:firstLine="709"/>
        <w:textAlignment w:val="baseline"/>
        <w:rPr>
          <w:rFonts w:eastAsia="Times New Roman"/>
          <w:color w:val="222222"/>
          <w:lang w:eastAsia="ru-RU"/>
        </w:rPr>
      </w:pPr>
      <w:r w:rsidRPr="002F107A">
        <w:rPr>
          <w:rFonts w:eastAsia="Times New Roman"/>
          <w:color w:val="222222"/>
          <w:lang w:eastAsia="ru-RU"/>
        </w:rPr>
        <w:t>4.3.10. На территориях зон отдыха, предназначенных и обустроенных для организации активного массового отдыха, купания и рекреации, помимо элеме</w:t>
      </w:r>
      <w:r w:rsidRPr="002F107A">
        <w:rPr>
          <w:rFonts w:eastAsia="Times New Roman"/>
          <w:color w:val="222222"/>
          <w:lang w:eastAsia="ru-RU"/>
        </w:rPr>
        <w:t>н</w:t>
      </w:r>
      <w:r w:rsidRPr="002F107A">
        <w:rPr>
          <w:rFonts w:eastAsia="Times New Roman"/>
          <w:color w:val="222222"/>
          <w:lang w:eastAsia="ru-RU"/>
        </w:rPr>
        <w:t xml:space="preserve">тов благоустройства, указанных в пунктах </w:t>
      </w:r>
      <w:r w:rsidR="002D69B6" w:rsidRPr="002F107A">
        <w:rPr>
          <w:rFonts w:eastAsia="Times New Roman"/>
          <w:color w:val="222222"/>
          <w:lang w:eastAsia="ru-RU"/>
        </w:rPr>
        <w:t>4.3.3. и 4.3.4. настоящих Правил</w:t>
      </w:r>
      <w:r w:rsidRPr="002F107A">
        <w:rPr>
          <w:rFonts w:eastAsia="Times New Roman"/>
          <w:color w:val="222222"/>
          <w:lang w:eastAsia="ru-RU"/>
        </w:rPr>
        <w:t>, р</w:t>
      </w:r>
      <w:r w:rsidRPr="002F107A">
        <w:rPr>
          <w:rFonts w:eastAsia="Times New Roman"/>
          <w:color w:val="222222"/>
          <w:lang w:eastAsia="ru-RU"/>
        </w:rPr>
        <w:t>е</w:t>
      </w:r>
      <w:r w:rsidRPr="002F107A">
        <w:rPr>
          <w:rFonts w:eastAsia="Times New Roman"/>
          <w:color w:val="222222"/>
          <w:lang w:eastAsia="ru-RU"/>
        </w:rPr>
        <w:t>комендуется размещать: пункт медицинского обслуживания с проездом, спас</w:t>
      </w:r>
      <w:r w:rsidRPr="002F107A">
        <w:rPr>
          <w:rFonts w:eastAsia="Times New Roman"/>
          <w:color w:val="222222"/>
          <w:lang w:eastAsia="ru-RU"/>
        </w:rPr>
        <w:t>а</w:t>
      </w:r>
      <w:r w:rsidRPr="002F107A">
        <w:rPr>
          <w:rFonts w:eastAsia="Times New Roman"/>
          <w:color w:val="222222"/>
          <w:lang w:eastAsia="ru-RU"/>
        </w:rPr>
        <w:t>тельную станцию, пешеходные дорожки, инженерное оборудование (питьевое водоснабжение и водоотведение, защита от попадания загрязненного повер</w:t>
      </w:r>
      <w:r w:rsidRPr="002F107A">
        <w:rPr>
          <w:rFonts w:eastAsia="Times New Roman"/>
          <w:color w:val="222222"/>
          <w:lang w:eastAsia="ru-RU"/>
        </w:rPr>
        <w:t>х</w:t>
      </w:r>
      <w:r w:rsidRPr="002F107A">
        <w:rPr>
          <w:rFonts w:eastAsia="Times New Roman"/>
          <w:color w:val="222222"/>
          <w:lang w:eastAsia="ru-RU"/>
        </w:rPr>
        <w:t>ностного стока в водоем), оборудование пляжа (навесы от солнца, лежаки, к</w:t>
      </w:r>
      <w:r w:rsidRPr="002F107A">
        <w:rPr>
          <w:rFonts w:eastAsia="Times New Roman"/>
          <w:color w:val="222222"/>
          <w:lang w:eastAsia="ru-RU"/>
        </w:rPr>
        <w:t>а</w:t>
      </w:r>
      <w:r w:rsidRPr="002F107A">
        <w:rPr>
          <w:rFonts w:eastAsia="Times New Roman"/>
          <w:color w:val="222222"/>
          <w:lang w:eastAsia="ru-RU"/>
        </w:rPr>
        <w:t>бинки для переодевания).</w:t>
      </w:r>
    </w:p>
    <w:p w14:paraId="2F3692E5" w14:textId="77777777" w:rsidR="00BC2AE2" w:rsidRPr="002F107A" w:rsidRDefault="00BC2AE2" w:rsidP="00295BB7">
      <w:pPr>
        <w:pStyle w:val="a3"/>
        <w:jc w:val="center"/>
        <w:rPr>
          <w:rFonts w:eastAsia="Times New Roman"/>
          <w:lang w:eastAsia="ru-RU"/>
        </w:rPr>
      </w:pPr>
    </w:p>
    <w:p w14:paraId="2B7D2243" w14:textId="516F204A" w:rsidR="00295BB7" w:rsidRPr="002F107A" w:rsidRDefault="00F00B23" w:rsidP="00295BB7">
      <w:pPr>
        <w:pStyle w:val="a3"/>
        <w:jc w:val="center"/>
        <w:rPr>
          <w:rFonts w:eastAsia="Times New Roman"/>
          <w:lang w:eastAsia="ru-RU"/>
        </w:rPr>
      </w:pPr>
      <w:r w:rsidRPr="002F107A">
        <w:rPr>
          <w:rFonts w:eastAsia="Times New Roman"/>
          <w:lang w:eastAsia="ru-RU"/>
        </w:rPr>
        <w:t>4</w:t>
      </w:r>
      <w:r w:rsidR="004252E1" w:rsidRPr="002F107A">
        <w:rPr>
          <w:rFonts w:eastAsia="Times New Roman"/>
          <w:lang w:eastAsia="ru-RU"/>
        </w:rPr>
        <w:t>.</w:t>
      </w:r>
      <w:r w:rsidR="006A6E13" w:rsidRPr="002F107A">
        <w:rPr>
          <w:rFonts w:eastAsia="Times New Roman"/>
          <w:lang w:eastAsia="ru-RU"/>
        </w:rPr>
        <w:t xml:space="preserve">4. </w:t>
      </w:r>
      <w:r w:rsidRPr="002F107A">
        <w:rPr>
          <w:rFonts w:eastAsia="Times New Roman"/>
          <w:lang w:eastAsia="ru-RU"/>
        </w:rPr>
        <w:t>Б</w:t>
      </w:r>
      <w:r w:rsidR="004252E1" w:rsidRPr="002F107A">
        <w:rPr>
          <w:rFonts w:eastAsia="Times New Roman"/>
          <w:lang w:eastAsia="ru-RU"/>
        </w:rPr>
        <w:t>лагоустройств</w:t>
      </w:r>
      <w:r w:rsidRPr="002F107A">
        <w:rPr>
          <w:rFonts w:eastAsia="Times New Roman"/>
          <w:lang w:eastAsia="ru-RU"/>
        </w:rPr>
        <w:t xml:space="preserve">о </w:t>
      </w:r>
      <w:r w:rsidR="004252E1" w:rsidRPr="002F107A">
        <w:rPr>
          <w:rFonts w:eastAsia="Times New Roman"/>
          <w:lang w:eastAsia="ru-RU"/>
        </w:rPr>
        <w:t xml:space="preserve">на территориях транспортной и инженерной </w:t>
      </w:r>
    </w:p>
    <w:p w14:paraId="7A982ED1" w14:textId="4585C1F5" w:rsidR="004252E1" w:rsidRPr="002F107A" w:rsidRDefault="00BC2AE2" w:rsidP="00295BB7">
      <w:pPr>
        <w:pStyle w:val="a3"/>
        <w:jc w:val="center"/>
        <w:rPr>
          <w:rFonts w:eastAsia="Times New Roman"/>
          <w:lang w:eastAsia="ru-RU"/>
        </w:rPr>
      </w:pPr>
      <w:r w:rsidRPr="002F107A">
        <w:rPr>
          <w:rFonts w:eastAsia="Times New Roman"/>
          <w:lang w:eastAsia="ru-RU"/>
        </w:rPr>
        <w:t>и</w:t>
      </w:r>
      <w:r w:rsidR="004252E1" w:rsidRPr="002F107A">
        <w:rPr>
          <w:rFonts w:eastAsia="Times New Roman"/>
          <w:lang w:eastAsia="ru-RU"/>
        </w:rPr>
        <w:t>нфраструктуры</w:t>
      </w:r>
    </w:p>
    <w:p w14:paraId="6F8B08CD" w14:textId="77777777" w:rsidR="004252E1" w:rsidRPr="002F107A" w:rsidRDefault="001C1C60" w:rsidP="000F0E8A">
      <w:pPr>
        <w:pStyle w:val="a3"/>
        <w:jc w:val="both"/>
        <w:rPr>
          <w:rFonts w:eastAsia="Times New Roman"/>
          <w:lang w:eastAsia="ru-RU"/>
        </w:rPr>
      </w:pPr>
      <w:r w:rsidRPr="002F107A">
        <w:rPr>
          <w:rFonts w:eastAsia="Times New Roman"/>
          <w:lang w:eastAsia="ru-RU"/>
        </w:rPr>
        <w:tab/>
      </w:r>
      <w:r w:rsidR="00F00B23" w:rsidRPr="002F107A">
        <w:rPr>
          <w:rFonts w:eastAsia="Times New Roman"/>
          <w:lang w:eastAsia="ru-RU"/>
        </w:rPr>
        <w:t>4.4.</w:t>
      </w:r>
      <w:r w:rsidR="004252E1" w:rsidRPr="002F107A">
        <w:rPr>
          <w:rFonts w:eastAsia="Times New Roman"/>
          <w:lang w:eastAsia="ru-RU"/>
        </w:rPr>
        <w:t>1.</w:t>
      </w:r>
      <w:r w:rsidR="00293D59" w:rsidRPr="002F107A">
        <w:rPr>
          <w:rFonts w:eastAsia="Times New Roman"/>
          <w:lang w:eastAsia="ru-RU"/>
        </w:rPr>
        <w:t xml:space="preserve"> </w:t>
      </w:r>
      <w:r w:rsidR="004252E1" w:rsidRPr="002F107A">
        <w:rPr>
          <w:rFonts w:eastAsia="Times New Roman"/>
          <w:lang w:eastAsia="ru-RU"/>
        </w:rPr>
        <w:t>Объектами благоустройства на территориях транспортных коммун</w:t>
      </w:r>
      <w:r w:rsidR="004252E1" w:rsidRPr="002F107A">
        <w:rPr>
          <w:rFonts w:eastAsia="Times New Roman"/>
          <w:lang w:eastAsia="ru-RU"/>
        </w:rPr>
        <w:t>и</w:t>
      </w:r>
      <w:r w:rsidR="004252E1" w:rsidRPr="002F107A">
        <w:rPr>
          <w:rFonts w:eastAsia="Times New Roman"/>
          <w:lang w:eastAsia="ru-RU"/>
        </w:rPr>
        <w:t>каций населенного пункта является улично-дорожная сеть (</w:t>
      </w:r>
      <w:r w:rsidR="00CB7D92" w:rsidRPr="002F107A">
        <w:rPr>
          <w:rFonts w:eastAsia="Times New Roman"/>
          <w:lang w:eastAsia="ru-RU"/>
        </w:rPr>
        <w:t>далее-</w:t>
      </w:r>
      <w:r w:rsidR="004252E1" w:rsidRPr="002F107A">
        <w:rPr>
          <w:rFonts w:eastAsia="Times New Roman"/>
          <w:lang w:eastAsia="ru-RU"/>
        </w:rPr>
        <w:t>УДС) населе</w:t>
      </w:r>
      <w:r w:rsidR="004252E1" w:rsidRPr="002F107A">
        <w:rPr>
          <w:rFonts w:eastAsia="Times New Roman"/>
          <w:lang w:eastAsia="ru-RU"/>
        </w:rPr>
        <w:t>н</w:t>
      </w:r>
      <w:r w:rsidR="004252E1" w:rsidRPr="002F107A">
        <w:rPr>
          <w:rFonts w:eastAsia="Times New Roman"/>
          <w:lang w:eastAsia="ru-RU"/>
        </w:rPr>
        <w:t>ного пункта в границах красных линий, пешеходные переходы различных типов.</w:t>
      </w:r>
    </w:p>
    <w:p w14:paraId="43DD8780" w14:textId="77777777" w:rsidR="00505983" w:rsidRPr="002F107A" w:rsidRDefault="00F00B23" w:rsidP="000F0E8A">
      <w:pPr>
        <w:pStyle w:val="a3"/>
        <w:jc w:val="both"/>
        <w:rPr>
          <w:rFonts w:eastAsia="Times New Roman"/>
          <w:lang w:eastAsia="ru-RU"/>
        </w:rPr>
      </w:pPr>
      <w:r w:rsidRPr="002F107A">
        <w:rPr>
          <w:rFonts w:eastAsia="Times New Roman"/>
          <w:lang w:eastAsia="ru-RU"/>
        </w:rPr>
        <w:tab/>
        <w:t>4.4.</w:t>
      </w:r>
      <w:r w:rsidR="004252E1" w:rsidRPr="002F107A">
        <w:rPr>
          <w:rFonts w:eastAsia="Times New Roman"/>
          <w:lang w:eastAsia="ru-RU"/>
        </w:rPr>
        <w:t>2.</w:t>
      </w:r>
      <w:r w:rsidR="006A6E13" w:rsidRPr="002F107A">
        <w:rPr>
          <w:rFonts w:eastAsia="Times New Roman"/>
          <w:lang w:eastAsia="ru-RU"/>
        </w:rPr>
        <w:t xml:space="preserve"> </w:t>
      </w:r>
      <w:r w:rsidRPr="002F107A">
        <w:rPr>
          <w:rFonts w:eastAsia="Times New Roman"/>
          <w:lang w:eastAsia="ru-RU"/>
        </w:rPr>
        <w:t>П</w:t>
      </w:r>
      <w:r w:rsidR="004252E1" w:rsidRPr="002F107A">
        <w:rPr>
          <w:rFonts w:eastAsia="Times New Roman"/>
          <w:lang w:eastAsia="ru-RU"/>
        </w:rPr>
        <w:t>еречень элементов благоустройства на территории улиц и дорог включает: твердые виды покрытия дорожного полотна и тротуаров, элементы сопряжения поверхностей, озеленение вдоль улиц и дорог, ограждения опасных мест, осветительное оборудование, носители информации дорожного движения (дорожные знаки, разметка, светофорные устройства).</w:t>
      </w:r>
    </w:p>
    <w:p w14:paraId="24A40A0D" w14:textId="77777777" w:rsidR="00076FFB" w:rsidRPr="002F107A" w:rsidRDefault="00076FFB" w:rsidP="00C14565">
      <w:pPr>
        <w:shd w:val="clear" w:color="auto" w:fill="FFFFFF"/>
        <w:spacing w:after="199" w:line="240" w:lineRule="auto"/>
        <w:jc w:val="center"/>
        <w:textAlignment w:val="baseline"/>
        <w:rPr>
          <w:rFonts w:eastAsia="Times New Roman"/>
          <w:lang w:eastAsia="ru-RU"/>
        </w:rPr>
      </w:pPr>
    </w:p>
    <w:p w14:paraId="44225250" w14:textId="77777777" w:rsidR="00C14565" w:rsidRPr="002F107A" w:rsidRDefault="000D1DB6" w:rsidP="00C14565">
      <w:pPr>
        <w:shd w:val="clear" w:color="auto" w:fill="FFFFFF"/>
        <w:spacing w:after="199" w:line="240" w:lineRule="auto"/>
        <w:jc w:val="center"/>
        <w:textAlignment w:val="baseline"/>
        <w:rPr>
          <w:rFonts w:eastAsia="Times New Roman"/>
          <w:bCs/>
          <w:color w:val="222222"/>
          <w:lang w:eastAsia="ru-RU"/>
        </w:rPr>
      </w:pPr>
      <w:bookmarkStart w:id="10" w:name="_Hlk121303365"/>
      <w:r w:rsidRPr="002F107A">
        <w:rPr>
          <w:rFonts w:eastAsia="Times New Roman"/>
          <w:lang w:eastAsia="ru-RU"/>
        </w:rPr>
        <w:t>4.</w:t>
      </w:r>
      <w:r w:rsidR="006A6E13" w:rsidRPr="002F107A">
        <w:rPr>
          <w:rFonts w:eastAsia="Times New Roman"/>
          <w:lang w:eastAsia="ru-RU"/>
        </w:rPr>
        <w:t>5.</w:t>
      </w:r>
      <w:r w:rsidR="00C14565" w:rsidRPr="002F107A">
        <w:rPr>
          <w:rFonts w:eastAsia="Times New Roman"/>
          <w:lang w:eastAsia="ru-RU"/>
        </w:rPr>
        <w:t xml:space="preserve"> В</w:t>
      </w:r>
      <w:r w:rsidR="00C14565" w:rsidRPr="002F107A">
        <w:rPr>
          <w:rFonts w:eastAsia="Times New Roman"/>
          <w:bCs/>
          <w:color w:val="222222"/>
          <w:lang w:eastAsia="ru-RU"/>
        </w:rPr>
        <w:t>опросы создания и содержания отдельных объектов</w:t>
      </w:r>
      <w:r w:rsidR="00C14565" w:rsidRPr="002F107A">
        <w:rPr>
          <w:rFonts w:eastAsia="Times New Roman"/>
          <w:bCs/>
          <w:color w:val="222222"/>
          <w:lang w:eastAsia="ru-RU"/>
        </w:rPr>
        <w:br/>
        <w:t>и элементов благоустройства</w:t>
      </w:r>
    </w:p>
    <w:bookmarkEnd w:id="10"/>
    <w:p w14:paraId="720F5825" w14:textId="77777777" w:rsidR="00C14565" w:rsidRPr="002F107A" w:rsidRDefault="000D1DB6" w:rsidP="00BC2AE2">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4.5.1.</w:t>
      </w:r>
      <w:r w:rsidR="008A7A6B" w:rsidRPr="002F107A">
        <w:rPr>
          <w:rFonts w:eastAsia="Times New Roman"/>
          <w:color w:val="222222"/>
          <w:lang w:eastAsia="ru-RU"/>
        </w:rPr>
        <w:t xml:space="preserve"> </w:t>
      </w:r>
      <w:r w:rsidR="00C14565" w:rsidRPr="002F107A">
        <w:rPr>
          <w:rFonts w:eastAsia="Times New Roman"/>
          <w:color w:val="222222"/>
          <w:lang w:eastAsia="ru-RU"/>
        </w:rPr>
        <w:t>Рекомендации по устройству покрытий объектов благоустройства.</w:t>
      </w:r>
    </w:p>
    <w:p w14:paraId="51B58897" w14:textId="77777777" w:rsidR="00C14565" w:rsidRPr="002F107A" w:rsidRDefault="000D1DB6" w:rsidP="00BC2AE2">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4.</w:t>
      </w:r>
      <w:r w:rsidR="006A6E13" w:rsidRPr="002F107A">
        <w:rPr>
          <w:rFonts w:eastAsia="Times New Roman"/>
          <w:color w:val="222222"/>
          <w:lang w:eastAsia="ru-RU"/>
        </w:rPr>
        <w:t>5.1.1</w:t>
      </w:r>
      <w:r w:rsidR="00C14565" w:rsidRPr="002F107A">
        <w:rPr>
          <w:rFonts w:eastAsia="Times New Roman"/>
          <w:color w:val="222222"/>
          <w:lang w:eastAsia="ru-RU"/>
        </w:rPr>
        <w:t>. При устройстве и благоустройстве покрытий объектов благ</w:t>
      </w:r>
      <w:r w:rsidR="00C14565" w:rsidRPr="002F107A">
        <w:rPr>
          <w:rFonts w:eastAsia="Times New Roman"/>
          <w:color w:val="222222"/>
          <w:lang w:eastAsia="ru-RU"/>
        </w:rPr>
        <w:t>о</w:t>
      </w:r>
      <w:r w:rsidR="00C14565" w:rsidRPr="002F107A">
        <w:rPr>
          <w:rFonts w:eastAsia="Times New Roman"/>
          <w:color w:val="222222"/>
          <w:lang w:eastAsia="ru-RU"/>
        </w:rPr>
        <w:t>устройства рекомендуется обеспечивать организацию комфортной и безопасной пешеходной среды в части создания и развития удобных и безопасных пешехо</w:t>
      </w:r>
      <w:r w:rsidR="00C14565" w:rsidRPr="002F107A">
        <w:rPr>
          <w:rFonts w:eastAsia="Times New Roman"/>
          <w:color w:val="222222"/>
          <w:lang w:eastAsia="ru-RU"/>
        </w:rPr>
        <w:t>д</w:t>
      </w:r>
      <w:r w:rsidR="00C14565" w:rsidRPr="002F107A">
        <w:rPr>
          <w:rFonts w:eastAsia="Times New Roman"/>
          <w:color w:val="222222"/>
          <w:lang w:eastAsia="ru-RU"/>
        </w:rPr>
        <w:t>ных коммуникаций.</w:t>
      </w:r>
    </w:p>
    <w:p w14:paraId="286F0726" w14:textId="77777777" w:rsidR="00FF03BF" w:rsidRPr="002F107A" w:rsidRDefault="000D1DB6" w:rsidP="00FF03BF">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4.</w:t>
      </w:r>
      <w:r w:rsidR="006A6E13" w:rsidRPr="002F107A">
        <w:rPr>
          <w:rFonts w:eastAsia="Times New Roman"/>
          <w:color w:val="222222"/>
          <w:lang w:eastAsia="ru-RU"/>
        </w:rPr>
        <w:t>5.1.</w:t>
      </w:r>
      <w:r w:rsidRPr="002F107A">
        <w:rPr>
          <w:rFonts w:eastAsia="Times New Roman"/>
          <w:color w:val="222222"/>
          <w:lang w:eastAsia="ru-RU"/>
        </w:rPr>
        <w:t>2</w:t>
      </w:r>
      <w:r w:rsidR="006A6E13" w:rsidRPr="002F107A">
        <w:rPr>
          <w:rFonts w:eastAsia="Times New Roman"/>
          <w:color w:val="222222"/>
          <w:lang w:eastAsia="ru-RU"/>
        </w:rPr>
        <w:t>.</w:t>
      </w:r>
      <w:r w:rsidR="00C14565" w:rsidRPr="002F107A">
        <w:rPr>
          <w:rFonts w:eastAsia="Times New Roman"/>
          <w:color w:val="222222"/>
          <w:lang w:eastAsia="ru-RU"/>
        </w:rPr>
        <w:t xml:space="preserve"> Выбор вида покрытия объекта благоустройства рекомендуется осуществлять в соответствии с его целевым назначением, в зависимости от вида и специализации объекта благоустройства (функциональной зоны объекта бл</w:t>
      </w:r>
      <w:r w:rsidR="00C14565" w:rsidRPr="002F107A">
        <w:rPr>
          <w:rFonts w:eastAsia="Times New Roman"/>
          <w:color w:val="222222"/>
          <w:lang w:eastAsia="ru-RU"/>
        </w:rPr>
        <w:t>а</w:t>
      </w:r>
      <w:r w:rsidR="00C14565" w:rsidRPr="002F107A">
        <w:rPr>
          <w:rFonts w:eastAsia="Times New Roman"/>
          <w:color w:val="222222"/>
          <w:lang w:eastAsia="ru-RU"/>
        </w:rPr>
        <w:t>гоустройства), природно-климатических условий и предпочтений жителей нас</w:t>
      </w:r>
      <w:r w:rsidR="00C14565" w:rsidRPr="002F107A">
        <w:rPr>
          <w:rFonts w:eastAsia="Times New Roman"/>
          <w:color w:val="222222"/>
          <w:lang w:eastAsia="ru-RU"/>
        </w:rPr>
        <w:t>е</w:t>
      </w:r>
      <w:r w:rsidR="00C14565" w:rsidRPr="002F107A">
        <w:rPr>
          <w:rFonts w:eastAsia="Times New Roman"/>
          <w:color w:val="222222"/>
          <w:lang w:eastAsia="ru-RU"/>
        </w:rPr>
        <w:t xml:space="preserve">ленного пункта, с учетом архитектурно-художественного облика </w:t>
      </w:r>
      <w:r w:rsidR="00FF03BF" w:rsidRPr="002F107A">
        <w:rPr>
          <w:rFonts w:eastAsia="Times New Roman"/>
          <w:color w:val="222222"/>
          <w:lang w:eastAsia="ru-RU"/>
        </w:rPr>
        <w:t>Белореченского городского поселения.</w:t>
      </w:r>
    </w:p>
    <w:p w14:paraId="5ECEE714" w14:textId="4672069C" w:rsidR="00C14565" w:rsidRPr="002F107A" w:rsidRDefault="00C14565" w:rsidP="00BC2AE2">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Рекомендуется устанавливать прочные, ремонтопригодные, экологичные виды покрытий, препятствующие скольжению и падению пешеходов, а также учитывающие особенности передвижения различных групп населения, в том числе МГН.</w:t>
      </w:r>
    </w:p>
    <w:p w14:paraId="4283CD19" w14:textId="77777777" w:rsidR="00C14565" w:rsidRPr="002F107A" w:rsidRDefault="000D1DB6" w:rsidP="00BC2AE2">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lastRenderedPageBreak/>
        <w:t>4.</w:t>
      </w:r>
      <w:r w:rsidR="006A6E13" w:rsidRPr="002F107A">
        <w:rPr>
          <w:rFonts w:eastAsia="Times New Roman"/>
          <w:color w:val="222222"/>
          <w:lang w:eastAsia="ru-RU"/>
        </w:rPr>
        <w:t>5.1.</w:t>
      </w:r>
      <w:r w:rsidRPr="002F107A">
        <w:rPr>
          <w:rFonts w:eastAsia="Times New Roman"/>
          <w:color w:val="222222"/>
          <w:lang w:eastAsia="ru-RU"/>
        </w:rPr>
        <w:t>3</w:t>
      </w:r>
      <w:r w:rsidR="006A6E13" w:rsidRPr="002F107A">
        <w:rPr>
          <w:rFonts w:eastAsia="Times New Roman"/>
          <w:color w:val="222222"/>
          <w:lang w:eastAsia="ru-RU"/>
        </w:rPr>
        <w:t>.</w:t>
      </w:r>
      <w:r w:rsidR="00C14565" w:rsidRPr="002F107A">
        <w:rPr>
          <w:rFonts w:eastAsia="Times New Roman"/>
          <w:color w:val="222222"/>
          <w:lang w:eastAsia="ru-RU"/>
        </w:rPr>
        <w:t xml:space="preserve"> Для площадок и функциональных зон площадок, предполагающих занятие физкультурой и спортом, рекомендуется применять сертифицированное на соответствие требованиям национальных стандартов Российской Федерации спортивное покрытие, тип которого зависит от вида и специализации площадки (функциональной зоны площадки), а также требований к покрытиям, предъявл</w:t>
      </w:r>
      <w:r w:rsidR="00C14565" w:rsidRPr="002F107A">
        <w:rPr>
          <w:rFonts w:eastAsia="Times New Roman"/>
          <w:color w:val="222222"/>
          <w:lang w:eastAsia="ru-RU"/>
        </w:rPr>
        <w:t>я</w:t>
      </w:r>
      <w:r w:rsidR="00C14565" w:rsidRPr="002F107A">
        <w:rPr>
          <w:rFonts w:eastAsia="Times New Roman"/>
          <w:color w:val="222222"/>
          <w:lang w:eastAsia="ru-RU"/>
        </w:rPr>
        <w:t>емым в зависимости от вида спорта, для занятий которым организовывается площадка. При отсутствии специальных требований к покрытию таких площ</w:t>
      </w:r>
      <w:r w:rsidR="00C14565" w:rsidRPr="002F107A">
        <w:rPr>
          <w:rFonts w:eastAsia="Times New Roman"/>
          <w:color w:val="222222"/>
          <w:lang w:eastAsia="ru-RU"/>
        </w:rPr>
        <w:t>а</w:t>
      </w:r>
      <w:r w:rsidR="00C14565" w:rsidRPr="002F107A">
        <w:rPr>
          <w:rFonts w:eastAsia="Times New Roman"/>
          <w:color w:val="222222"/>
          <w:lang w:eastAsia="ru-RU"/>
        </w:rPr>
        <w:t>док рекомендуется применять резиновые или синтетические покрытия.</w:t>
      </w:r>
    </w:p>
    <w:p w14:paraId="556001F6" w14:textId="77777777" w:rsidR="00672724" w:rsidRPr="002F107A" w:rsidRDefault="00672724" w:rsidP="00BC2AE2">
      <w:pPr>
        <w:shd w:val="clear" w:color="auto" w:fill="FFFFFF"/>
        <w:spacing w:after="0" w:line="240" w:lineRule="auto"/>
        <w:ind w:firstLine="709"/>
        <w:jc w:val="both"/>
        <w:textAlignment w:val="baseline"/>
        <w:rPr>
          <w:rFonts w:eastAsia="Times New Roman"/>
          <w:color w:val="222222"/>
          <w:lang w:eastAsia="ru-RU"/>
        </w:rPr>
      </w:pPr>
    </w:p>
    <w:p w14:paraId="5F3817F3" w14:textId="77777777" w:rsidR="00672724" w:rsidRPr="002F107A" w:rsidRDefault="000D1DB6" w:rsidP="00BC2AE2">
      <w:pPr>
        <w:shd w:val="clear" w:color="auto" w:fill="FFFFFF"/>
        <w:spacing w:after="0" w:line="240" w:lineRule="auto"/>
        <w:ind w:firstLine="709"/>
        <w:jc w:val="both"/>
        <w:textAlignment w:val="baseline"/>
        <w:rPr>
          <w:rFonts w:eastAsia="Times New Roman"/>
          <w:b/>
          <w:color w:val="222222"/>
          <w:lang w:eastAsia="ru-RU"/>
        </w:rPr>
      </w:pPr>
      <w:r w:rsidRPr="002F107A">
        <w:rPr>
          <w:rFonts w:eastAsia="Times New Roman"/>
          <w:b/>
          <w:color w:val="222222"/>
          <w:lang w:eastAsia="ru-RU"/>
        </w:rPr>
        <w:t>4.5.2.</w:t>
      </w:r>
      <w:r w:rsidR="00C14565" w:rsidRPr="002F107A">
        <w:rPr>
          <w:rFonts w:eastAsia="Times New Roman"/>
          <w:b/>
          <w:color w:val="222222"/>
          <w:lang w:eastAsia="ru-RU"/>
        </w:rPr>
        <w:t xml:space="preserve"> Рекомендации по созданию и содержанию некапитальных,</w:t>
      </w:r>
    </w:p>
    <w:p w14:paraId="05FBC077" w14:textId="77777777" w:rsidR="00C14565" w:rsidRPr="002F107A" w:rsidRDefault="00C14565" w:rsidP="00BC2AE2">
      <w:pPr>
        <w:shd w:val="clear" w:color="auto" w:fill="FFFFFF"/>
        <w:spacing w:after="0" w:line="240" w:lineRule="auto"/>
        <w:ind w:firstLine="709"/>
        <w:jc w:val="both"/>
        <w:textAlignment w:val="baseline"/>
        <w:rPr>
          <w:rFonts w:eastAsia="Times New Roman"/>
          <w:b/>
          <w:color w:val="222222"/>
          <w:lang w:eastAsia="ru-RU"/>
        </w:rPr>
      </w:pPr>
      <w:r w:rsidRPr="002F107A">
        <w:rPr>
          <w:rFonts w:eastAsia="Times New Roman"/>
          <w:b/>
          <w:color w:val="222222"/>
          <w:lang w:eastAsia="ru-RU"/>
        </w:rPr>
        <w:t>в том числе нестационарных строений и сооружений.</w:t>
      </w:r>
    </w:p>
    <w:p w14:paraId="26133A06" w14:textId="77777777" w:rsidR="00C14565" w:rsidRPr="002F107A" w:rsidRDefault="000D1DB6" w:rsidP="00BC2AE2">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4.5.2.1.</w:t>
      </w:r>
      <w:r w:rsidR="00C14565" w:rsidRPr="002F107A">
        <w:rPr>
          <w:rFonts w:eastAsia="Times New Roman"/>
          <w:color w:val="222222"/>
          <w:lang w:eastAsia="ru-RU"/>
        </w:rPr>
        <w:t xml:space="preserve"> При создании некапитальных нестационарных строений и соор</w:t>
      </w:r>
      <w:r w:rsidR="00C14565" w:rsidRPr="002F107A">
        <w:rPr>
          <w:rFonts w:eastAsia="Times New Roman"/>
          <w:color w:val="222222"/>
          <w:lang w:eastAsia="ru-RU"/>
        </w:rPr>
        <w:t>у</w:t>
      </w:r>
      <w:r w:rsidR="00C14565" w:rsidRPr="002F107A">
        <w:rPr>
          <w:rFonts w:eastAsia="Times New Roman"/>
          <w:color w:val="222222"/>
          <w:lang w:eastAsia="ru-RU"/>
        </w:rPr>
        <w:t>жений, выполненных из легких конструкций, не предусматривающих устройство заглубленных фундаментов и подземных сооружений (объекты мелкорозничной торговли, бытового обслуживания и питания, остановочные павильоны, назе</w:t>
      </w:r>
      <w:r w:rsidR="00C14565" w:rsidRPr="002F107A">
        <w:rPr>
          <w:rFonts w:eastAsia="Times New Roman"/>
          <w:color w:val="222222"/>
          <w:lang w:eastAsia="ru-RU"/>
        </w:rPr>
        <w:t>м</w:t>
      </w:r>
      <w:r w:rsidR="00C14565" w:rsidRPr="002F107A">
        <w:rPr>
          <w:rFonts w:eastAsia="Times New Roman"/>
          <w:color w:val="222222"/>
          <w:lang w:eastAsia="ru-RU"/>
        </w:rPr>
        <w:t>ные туалетные кабины, гаражи, навесы, сооружения для хранения спасательного и противопожарного имущества и инвентаря, дежурства медицинского персон</w:t>
      </w:r>
      <w:r w:rsidR="00C14565" w:rsidRPr="002F107A">
        <w:rPr>
          <w:rFonts w:eastAsia="Times New Roman"/>
          <w:color w:val="222222"/>
          <w:lang w:eastAsia="ru-RU"/>
        </w:rPr>
        <w:t>а</w:t>
      </w:r>
      <w:r w:rsidR="00C14565" w:rsidRPr="002F107A">
        <w:rPr>
          <w:rFonts w:eastAsia="Times New Roman"/>
          <w:color w:val="222222"/>
          <w:lang w:eastAsia="ru-RU"/>
        </w:rPr>
        <w:t>ла и оказания медицинской помощи пострадавшим на воде (медицинские пун</w:t>
      </w:r>
      <w:r w:rsidR="00C14565" w:rsidRPr="002F107A">
        <w:rPr>
          <w:rFonts w:eastAsia="Times New Roman"/>
          <w:color w:val="222222"/>
          <w:lang w:eastAsia="ru-RU"/>
        </w:rPr>
        <w:t>к</w:t>
      </w:r>
      <w:r w:rsidR="00C14565" w:rsidRPr="002F107A">
        <w:rPr>
          <w:rFonts w:eastAsia="Times New Roman"/>
          <w:color w:val="222222"/>
          <w:lang w:eastAsia="ru-RU"/>
        </w:rPr>
        <w:t>ты), спасательные посты, вышки, пункты проката инвентаря, платежные терм</w:t>
      </w:r>
      <w:r w:rsidR="00C14565" w:rsidRPr="002F107A">
        <w:rPr>
          <w:rFonts w:eastAsia="Times New Roman"/>
          <w:color w:val="222222"/>
          <w:lang w:eastAsia="ru-RU"/>
        </w:rPr>
        <w:t>и</w:t>
      </w:r>
      <w:r w:rsidR="00C14565" w:rsidRPr="002F107A">
        <w:rPr>
          <w:rFonts w:eastAsia="Times New Roman"/>
          <w:color w:val="222222"/>
          <w:lang w:eastAsia="ru-RU"/>
        </w:rPr>
        <w:t>налы для оплаты услуг и штрафов, торговые автоматы, сезонные аттракционы, нестационарные строения, сооружения, временные сооружения для отдыха, с</w:t>
      </w:r>
      <w:r w:rsidR="00C14565" w:rsidRPr="002F107A">
        <w:rPr>
          <w:rFonts w:eastAsia="Times New Roman"/>
          <w:color w:val="222222"/>
          <w:lang w:eastAsia="ru-RU"/>
        </w:rPr>
        <w:t>о</w:t>
      </w:r>
      <w:r w:rsidR="00C14565" w:rsidRPr="002F107A">
        <w:rPr>
          <w:rFonts w:eastAsia="Times New Roman"/>
          <w:color w:val="222222"/>
          <w:lang w:eastAsia="ru-RU"/>
        </w:rPr>
        <w:t>оружения сезонного гостиничного комплекса, мобильные (инвентарные) здания и сооружения, другие объекты некапитального характера) (далее - некапитал</w:t>
      </w:r>
      <w:r w:rsidR="00C14565" w:rsidRPr="002F107A">
        <w:rPr>
          <w:rFonts w:eastAsia="Times New Roman"/>
          <w:color w:val="222222"/>
          <w:lang w:eastAsia="ru-RU"/>
        </w:rPr>
        <w:t>ь</w:t>
      </w:r>
      <w:r w:rsidR="00C14565" w:rsidRPr="002F107A">
        <w:rPr>
          <w:rFonts w:eastAsia="Times New Roman"/>
          <w:color w:val="222222"/>
          <w:lang w:eastAsia="ru-RU"/>
        </w:rPr>
        <w:t>ные сооружения), рекомендуется учитывать принципы функционального разн</w:t>
      </w:r>
      <w:r w:rsidR="00C14565" w:rsidRPr="002F107A">
        <w:rPr>
          <w:rFonts w:eastAsia="Times New Roman"/>
          <w:color w:val="222222"/>
          <w:lang w:eastAsia="ru-RU"/>
        </w:rPr>
        <w:t>о</w:t>
      </w:r>
      <w:r w:rsidR="00C14565" w:rsidRPr="002F107A">
        <w:rPr>
          <w:rFonts w:eastAsia="Times New Roman"/>
          <w:color w:val="222222"/>
          <w:lang w:eastAsia="ru-RU"/>
        </w:rPr>
        <w:t>образия, организации комфортной пешеходной среды, комфортной среды для общения в части обеспечения территории разнообразными сервисами, востреб</w:t>
      </w:r>
      <w:r w:rsidR="00C14565" w:rsidRPr="002F107A">
        <w:rPr>
          <w:rFonts w:eastAsia="Times New Roman"/>
          <w:color w:val="222222"/>
          <w:lang w:eastAsia="ru-RU"/>
        </w:rPr>
        <w:t>о</w:t>
      </w:r>
      <w:r w:rsidR="00C14565" w:rsidRPr="002F107A">
        <w:rPr>
          <w:rFonts w:eastAsia="Times New Roman"/>
          <w:color w:val="222222"/>
          <w:lang w:eastAsia="ru-RU"/>
        </w:rPr>
        <w:t>ванными центрами притяжения людей без ущерба для комфортного передвиж</w:t>
      </w:r>
      <w:r w:rsidR="00C14565" w:rsidRPr="002F107A">
        <w:rPr>
          <w:rFonts w:eastAsia="Times New Roman"/>
          <w:color w:val="222222"/>
          <w:lang w:eastAsia="ru-RU"/>
        </w:rPr>
        <w:t>е</w:t>
      </w:r>
      <w:r w:rsidR="00C14565" w:rsidRPr="002F107A">
        <w:rPr>
          <w:rFonts w:eastAsia="Times New Roman"/>
          <w:color w:val="222222"/>
          <w:lang w:eastAsia="ru-RU"/>
        </w:rPr>
        <w:t>ния по сложившимся пешеходным маршрутам.</w:t>
      </w:r>
    </w:p>
    <w:p w14:paraId="59C9BD36" w14:textId="77777777" w:rsidR="00FF03BF" w:rsidRPr="002F107A" w:rsidRDefault="000D1DB6" w:rsidP="00FF03BF">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4.5.2.2.</w:t>
      </w:r>
      <w:r w:rsidR="00C14565" w:rsidRPr="002F107A">
        <w:rPr>
          <w:rFonts w:eastAsia="Times New Roman"/>
          <w:color w:val="222222"/>
          <w:lang w:eastAsia="ru-RU"/>
        </w:rPr>
        <w:t xml:space="preserve"> Некапитальные объекты мелкорозничной торговли, бытового о</w:t>
      </w:r>
      <w:r w:rsidR="00C14565" w:rsidRPr="002F107A">
        <w:rPr>
          <w:rFonts w:eastAsia="Times New Roman"/>
          <w:color w:val="222222"/>
          <w:lang w:eastAsia="ru-RU"/>
        </w:rPr>
        <w:t>б</w:t>
      </w:r>
      <w:r w:rsidR="00C14565" w:rsidRPr="002F107A">
        <w:rPr>
          <w:rFonts w:eastAsia="Times New Roman"/>
          <w:color w:val="222222"/>
          <w:lang w:eastAsia="ru-RU"/>
        </w:rPr>
        <w:t>служивания и питания, летние (сезонные) кафе рекомендуется размещать на те</w:t>
      </w:r>
      <w:r w:rsidR="00C14565" w:rsidRPr="002F107A">
        <w:rPr>
          <w:rFonts w:eastAsia="Times New Roman"/>
          <w:color w:val="222222"/>
          <w:lang w:eastAsia="ru-RU"/>
        </w:rPr>
        <w:t>р</w:t>
      </w:r>
      <w:r w:rsidR="00C14565" w:rsidRPr="002F107A">
        <w:rPr>
          <w:rFonts w:eastAsia="Times New Roman"/>
          <w:color w:val="222222"/>
          <w:lang w:eastAsia="ru-RU"/>
        </w:rPr>
        <w:t xml:space="preserve">риториях пешеходных зон, в парках, садах, на бульварах </w:t>
      </w:r>
      <w:r w:rsidR="00FF03BF" w:rsidRPr="002F107A">
        <w:rPr>
          <w:rFonts w:eastAsia="Times New Roman"/>
          <w:color w:val="222222"/>
          <w:lang w:eastAsia="ru-RU"/>
        </w:rPr>
        <w:t>городского поселения.</w:t>
      </w:r>
    </w:p>
    <w:p w14:paraId="51C8316B" w14:textId="77777777" w:rsidR="00C14565" w:rsidRPr="002F107A" w:rsidRDefault="00C14565" w:rsidP="00BC2AE2">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Такие некапитальные сооружения рекомендуется устанавливать на тве</w:t>
      </w:r>
      <w:r w:rsidRPr="002F107A">
        <w:rPr>
          <w:rFonts w:eastAsia="Times New Roman"/>
          <w:color w:val="222222"/>
          <w:lang w:eastAsia="ru-RU"/>
        </w:rPr>
        <w:t>р</w:t>
      </w:r>
      <w:r w:rsidRPr="002F107A">
        <w:rPr>
          <w:rFonts w:eastAsia="Times New Roman"/>
          <w:color w:val="222222"/>
          <w:lang w:eastAsia="ru-RU"/>
        </w:rPr>
        <w:t>дые виды покрытия, оборудовать осветительным оборудованием, урнами и м</w:t>
      </w:r>
      <w:r w:rsidRPr="002F107A">
        <w:rPr>
          <w:rFonts w:eastAsia="Times New Roman"/>
          <w:color w:val="222222"/>
          <w:lang w:eastAsia="ru-RU"/>
        </w:rPr>
        <w:t>а</w:t>
      </w:r>
      <w:r w:rsidRPr="002F107A">
        <w:rPr>
          <w:rFonts w:eastAsia="Times New Roman"/>
          <w:color w:val="222222"/>
          <w:lang w:eastAsia="ru-RU"/>
        </w:rPr>
        <w:t>лыми контейнерами для мусора.</w:t>
      </w:r>
    </w:p>
    <w:p w14:paraId="081CA766" w14:textId="77777777" w:rsidR="00C14565" w:rsidRPr="002F107A" w:rsidRDefault="00C14565" w:rsidP="00BC2AE2">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Некапитальные сооружения питания рекомендуется также оборудовать туалетными кабинами.</w:t>
      </w:r>
    </w:p>
    <w:p w14:paraId="4E4E9925" w14:textId="0F483A4F" w:rsidR="00C14565" w:rsidRPr="002F107A" w:rsidRDefault="000D1DB6" w:rsidP="00BC2AE2">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4.5.2.</w:t>
      </w:r>
      <w:r w:rsidR="00C14565" w:rsidRPr="002F107A">
        <w:rPr>
          <w:rFonts w:eastAsia="Times New Roman"/>
          <w:color w:val="222222"/>
          <w:lang w:eastAsia="ru-RU"/>
        </w:rPr>
        <w:t>3. При создании некапитальных сооружений рекомендуется прим</w:t>
      </w:r>
      <w:r w:rsidR="00C14565" w:rsidRPr="002F107A">
        <w:rPr>
          <w:rFonts w:eastAsia="Times New Roman"/>
          <w:color w:val="222222"/>
          <w:lang w:eastAsia="ru-RU"/>
        </w:rPr>
        <w:t>е</w:t>
      </w:r>
      <w:r w:rsidR="00C14565" w:rsidRPr="002F107A">
        <w:rPr>
          <w:rFonts w:eastAsia="Times New Roman"/>
          <w:color w:val="222222"/>
          <w:lang w:eastAsia="ru-RU"/>
        </w:rPr>
        <w:t xml:space="preserve">нять отделочные материалы, соответствующие архитектурно-художественному облику </w:t>
      </w:r>
      <w:r w:rsidR="00FF03BF" w:rsidRPr="002F107A">
        <w:rPr>
          <w:rFonts w:eastAsia="Times New Roman"/>
          <w:color w:val="222222"/>
          <w:lang w:eastAsia="ru-RU"/>
        </w:rPr>
        <w:t>городского поселения,</w:t>
      </w:r>
      <w:r w:rsidR="00C14565" w:rsidRPr="002F107A">
        <w:rPr>
          <w:rFonts w:eastAsia="Times New Roman"/>
          <w:color w:val="222222"/>
          <w:lang w:eastAsia="ru-RU"/>
        </w:rPr>
        <w:t xml:space="preserve"> декоративно-художественному дизайнерскому стилю благоустраиваемой территории населенного пункта, а также отвечающие условиям долговременной эксплуатации.</w:t>
      </w:r>
    </w:p>
    <w:p w14:paraId="3855F6E9" w14:textId="77777777" w:rsidR="00C14565" w:rsidRPr="002F107A" w:rsidRDefault="000D1DB6" w:rsidP="00BC2AE2">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4.5.2.</w:t>
      </w:r>
      <w:r w:rsidR="00C14565" w:rsidRPr="002F107A">
        <w:rPr>
          <w:rFonts w:eastAsia="Times New Roman"/>
          <w:color w:val="222222"/>
          <w:lang w:eastAsia="ru-RU"/>
        </w:rPr>
        <w:t>4. При остеклении витрин рекомендуется применять безосколочные, ударостойкие материалы, безопасные упрочняющие многослойные пленочные покрытия, поликарбонатные стекла.</w:t>
      </w:r>
    </w:p>
    <w:p w14:paraId="428DC567" w14:textId="77777777" w:rsidR="00FF03BF" w:rsidRPr="002F107A" w:rsidRDefault="000D1DB6" w:rsidP="00FF03BF">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4.5.2.5.</w:t>
      </w:r>
      <w:r w:rsidR="00C14565" w:rsidRPr="002F107A">
        <w:rPr>
          <w:rFonts w:eastAsia="Times New Roman"/>
          <w:color w:val="222222"/>
          <w:lang w:eastAsia="ru-RU"/>
        </w:rPr>
        <w:t xml:space="preserve"> При проектировании мини-маркетов, мини-рынков, торговых рядов рекомендуется применять быстровозводимые модульные комплексы, выполня</w:t>
      </w:r>
      <w:r w:rsidR="00C14565" w:rsidRPr="002F107A">
        <w:rPr>
          <w:rFonts w:eastAsia="Times New Roman"/>
          <w:color w:val="222222"/>
          <w:lang w:eastAsia="ru-RU"/>
        </w:rPr>
        <w:t>е</w:t>
      </w:r>
      <w:r w:rsidR="00C14565" w:rsidRPr="002F107A">
        <w:rPr>
          <w:rFonts w:eastAsia="Times New Roman"/>
          <w:color w:val="222222"/>
          <w:lang w:eastAsia="ru-RU"/>
        </w:rPr>
        <w:lastRenderedPageBreak/>
        <w:t xml:space="preserve">мые из легких конструкций, с учетом архитектурно-художественного облика </w:t>
      </w:r>
      <w:r w:rsidR="00FF03BF" w:rsidRPr="002F107A">
        <w:rPr>
          <w:rFonts w:eastAsia="Times New Roman"/>
          <w:color w:val="222222"/>
          <w:lang w:eastAsia="ru-RU"/>
        </w:rPr>
        <w:t>г</w:t>
      </w:r>
      <w:r w:rsidR="00FF03BF" w:rsidRPr="002F107A">
        <w:rPr>
          <w:rFonts w:eastAsia="Times New Roman"/>
          <w:color w:val="222222"/>
          <w:lang w:eastAsia="ru-RU"/>
        </w:rPr>
        <w:t>о</w:t>
      </w:r>
      <w:r w:rsidR="00FF03BF" w:rsidRPr="002F107A">
        <w:rPr>
          <w:rFonts w:eastAsia="Times New Roman"/>
          <w:color w:val="222222"/>
          <w:lang w:eastAsia="ru-RU"/>
        </w:rPr>
        <w:t>родского поселения.</w:t>
      </w:r>
    </w:p>
    <w:p w14:paraId="4C749A53" w14:textId="63B1B3B3" w:rsidR="00C14565" w:rsidRPr="002F107A" w:rsidRDefault="000D1DB6" w:rsidP="00BC2AE2">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4.5.2.6.</w:t>
      </w:r>
      <w:r w:rsidR="00C14565" w:rsidRPr="002F107A">
        <w:rPr>
          <w:rFonts w:eastAsia="Times New Roman"/>
          <w:color w:val="222222"/>
          <w:lang w:eastAsia="ru-RU"/>
        </w:rPr>
        <w:t xml:space="preserve"> Размещение туалетных кабин рекомендуется предусматривать на активно посещаемых территориях </w:t>
      </w:r>
      <w:r w:rsidR="00FF03BF" w:rsidRPr="002F107A">
        <w:rPr>
          <w:rFonts w:eastAsia="Times New Roman"/>
          <w:color w:val="222222"/>
          <w:lang w:eastAsia="ru-RU"/>
        </w:rPr>
        <w:t xml:space="preserve">городского поселения </w:t>
      </w:r>
      <w:r w:rsidR="00C14565" w:rsidRPr="002F107A">
        <w:rPr>
          <w:rFonts w:eastAsia="Times New Roman"/>
          <w:color w:val="222222"/>
          <w:lang w:eastAsia="ru-RU"/>
        </w:rPr>
        <w:t>при отсутствии или н</w:t>
      </w:r>
      <w:r w:rsidR="00C14565" w:rsidRPr="002F107A">
        <w:rPr>
          <w:rFonts w:eastAsia="Times New Roman"/>
          <w:color w:val="222222"/>
          <w:lang w:eastAsia="ru-RU"/>
        </w:rPr>
        <w:t>е</w:t>
      </w:r>
      <w:r w:rsidR="00C14565" w:rsidRPr="002F107A">
        <w:rPr>
          <w:rFonts w:eastAsia="Times New Roman"/>
          <w:color w:val="222222"/>
          <w:lang w:eastAsia="ru-RU"/>
        </w:rPr>
        <w:t>достаточной пропускной способности общественных туалетов, в том числе в м</w:t>
      </w:r>
      <w:r w:rsidR="00C14565" w:rsidRPr="002F107A">
        <w:rPr>
          <w:rFonts w:eastAsia="Times New Roman"/>
          <w:color w:val="222222"/>
          <w:lang w:eastAsia="ru-RU"/>
        </w:rPr>
        <w:t>е</w:t>
      </w:r>
      <w:r w:rsidR="00C14565" w:rsidRPr="002F107A">
        <w:rPr>
          <w:rFonts w:eastAsia="Times New Roman"/>
          <w:color w:val="222222"/>
          <w:lang w:eastAsia="ru-RU"/>
        </w:rPr>
        <w:t>стах проведения массовых мероприятий, при крупных объектах торговли и услуг, на озелененных территориях, на автозаправочных станциях, автостоянках, при некапитальных сооружениях питания.</w:t>
      </w:r>
    </w:p>
    <w:p w14:paraId="305145E2" w14:textId="77777777" w:rsidR="00C14565" w:rsidRPr="002F107A" w:rsidRDefault="000D1DB6" w:rsidP="00BC2AE2">
      <w:pPr>
        <w:shd w:val="clear" w:color="auto" w:fill="FFFFFF"/>
        <w:spacing w:after="0" w:line="240" w:lineRule="auto"/>
        <w:ind w:firstLine="709"/>
        <w:jc w:val="both"/>
        <w:textAlignment w:val="baseline"/>
        <w:rPr>
          <w:rFonts w:eastAsia="Times New Roman"/>
          <w:b/>
          <w:color w:val="222222"/>
          <w:lang w:eastAsia="ru-RU"/>
        </w:rPr>
      </w:pPr>
      <w:r w:rsidRPr="002F107A">
        <w:rPr>
          <w:rFonts w:eastAsia="Times New Roman"/>
          <w:b/>
          <w:color w:val="222222"/>
          <w:lang w:eastAsia="ru-RU"/>
        </w:rPr>
        <w:t>4.5.3.</w:t>
      </w:r>
      <w:r w:rsidR="00C14565" w:rsidRPr="002F107A">
        <w:rPr>
          <w:rFonts w:eastAsia="Times New Roman"/>
          <w:b/>
          <w:color w:val="222222"/>
          <w:lang w:eastAsia="ru-RU"/>
        </w:rPr>
        <w:t xml:space="preserve"> Рекомендации по созданию водных устройств.</w:t>
      </w:r>
    </w:p>
    <w:p w14:paraId="38F2BFE0" w14:textId="77777777" w:rsidR="00BA438C" w:rsidRPr="002F107A" w:rsidRDefault="000D1DB6" w:rsidP="00BC2AE2">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4.5.3.1</w:t>
      </w:r>
      <w:r w:rsidR="00BA438C" w:rsidRPr="002F107A">
        <w:rPr>
          <w:rFonts w:eastAsia="Times New Roman"/>
          <w:color w:val="222222"/>
          <w:lang w:eastAsia="ru-RU"/>
        </w:rPr>
        <w:t>. В целях создания благоустроенных центров притяжения, организ</w:t>
      </w:r>
      <w:r w:rsidR="00BA438C" w:rsidRPr="002F107A">
        <w:rPr>
          <w:rFonts w:eastAsia="Times New Roman"/>
          <w:color w:val="222222"/>
          <w:lang w:eastAsia="ru-RU"/>
        </w:rPr>
        <w:t>а</w:t>
      </w:r>
      <w:r w:rsidR="00BA438C" w:rsidRPr="002F107A">
        <w:rPr>
          <w:rFonts w:eastAsia="Times New Roman"/>
          <w:color w:val="222222"/>
          <w:lang w:eastAsia="ru-RU"/>
        </w:rPr>
        <w:t>ции комфортной среды для общения, повышения художественной выразител</w:t>
      </w:r>
      <w:r w:rsidR="00BA438C" w:rsidRPr="002F107A">
        <w:rPr>
          <w:rFonts w:eastAsia="Times New Roman"/>
          <w:color w:val="222222"/>
          <w:lang w:eastAsia="ru-RU"/>
        </w:rPr>
        <w:t>ь</w:t>
      </w:r>
      <w:r w:rsidR="00BA438C" w:rsidRPr="002F107A">
        <w:rPr>
          <w:rFonts w:eastAsia="Times New Roman"/>
          <w:color w:val="222222"/>
          <w:lang w:eastAsia="ru-RU"/>
        </w:rPr>
        <w:t>ности застройки, увлажнения воздуха и улучшения микроклимата рекомендуется оборудовать востребованные жителями общественные территории водными устройствами (например, фонтанами, питьевыми фонтанчиками, бюветами, д</w:t>
      </w:r>
      <w:r w:rsidR="00BA438C" w:rsidRPr="002F107A">
        <w:rPr>
          <w:rFonts w:eastAsia="Times New Roman"/>
          <w:color w:val="222222"/>
          <w:lang w:eastAsia="ru-RU"/>
        </w:rPr>
        <w:t>е</w:t>
      </w:r>
      <w:r w:rsidR="00BA438C" w:rsidRPr="002F107A">
        <w:rPr>
          <w:rFonts w:eastAsia="Times New Roman"/>
          <w:color w:val="222222"/>
          <w:lang w:eastAsia="ru-RU"/>
        </w:rPr>
        <w:t>коративными водоемами и другими видами водных устройств), которые могут быть как типовыми, так и выполненными по специально разработанному прое</w:t>
      </w:r>
      <w:r w:rsidR="00BA438C" w:rsidRPr="002F107A">
        <w:rPr>
          <w:rFonts w:eastAsia="Times New Roman"/>
          <w:color w:val="222222"/>
          <w:lang w:eastAsia="ru-RU"/>
        </w:rPr>
        <w:t>к</w:t>
      </w:r>
      <w:r w:rsidR="00BA438C" w:rsidRPr="002F107A">
        <w:rPr>
          <w:rFonts w:eastAsia="Times New Roman"/>
          <w:color w:val="222222"/>
          <w:lang w:eastAsia="ru-RU"/>
        </w:rPr>
        <w:t>ту.</w:t>
      </w:r>
    </w:p>
    <w:p w14:paraId="53B7C6DF" w14:textId="77777777" w:rsidR="00BA438C" w:rsidRPr="002F107A" w:rsidRDefault="004068AD" w:rsidP="00BC2AE2">
      <w:pPr>
        <w:shd w:val="clear" w:color="auto" w:fill="FFFFFF"/>
        <w:spacing w:after="0" w:line="240" w:lineRule="auto"/>
        <w:ind w:firstLine="709"/>
        <w:jc w:val="both"/>
        <w:textAlignment w:val="baseline"/>
        <w:rPr>
          <w:rFonts w:eastAsia="Times New Roman"/>
          <w:b/>
          <w:color w:val="222222"/>
          <w:lang w:eastAsia="ru-RU"/>
        </w:rPr>
      </w:pPr>
      <w:r w:rsidRPr="002F107A">
        <w:rPr>
          <w:rFonts w:eastAsia="Times New Roman"/>
          <w:b/>
          <w:color w:val="222222"/>
          <w:lang w:eastAsia="ru-RU"/>
        </w:rPr>
        <w:t>4.</w:t>
      </w:r>
      <w:r w:rsidR="000D1DB6" w:rsidRPr="002F107A">
        <w:rPr>
          <w:rFonts w:eastAsia="Times New Roman"/>
          <w:b/>
          <w:color w:val="222222"/>
          <w:lang w:eastAsia="ru-RU"/>
        </w:rPr>
        <w:t>5.4.</w:t>
      </w:r>
      <w:r w:rsidR="00BA438C" w:rsidRPr="002F107A">
        <w:rPr>
          <w:rFonts w:eastAsia="Times New Roman"/>
          <w:b/>
          <w:color w:val="222222"/>
          <w:lang w:eastAsia="ru-RU"/>
        </w:rPr>
        <w:t xml:space="preserve"> Рекомендации по организации ограждений.</w:t>
      </w:r>
    </w:p>
    <w:p w14:paraId="4C553253" w14:textId="656B17AE" w:rsidR="00BA438C" w:rsidRPr="002F107A" w:rsidRDefault="004068AD" w:rsidP="00BC2AE2">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4.</w:t>
      </w:r>
      <w:r w:rsidR="000D1DB6" w:rsidRPr="002F107A">
        <w:rPr>
          <w:rFonts w:eastAsia="Times New Roman"/>
          <w:color w:val="222222"/>
          <w:lang w:eastAsia="ru-RU"/>
        </w:rPr>
        <w:t>5.4.1.</w:t>
      </w:r>
      <w:r w:rsidR="00BA438C" w:rsidRPr="002F107A">
        <w:rPr>
          <w:rFonts w:eastAsia="Times New Roman"/>
          <w:color w:val="222222"/>
          <w:lang w:eastAsia="ru-RU"/>
        </w:rPr>
        <w:t xml:space="preserve"> Создание и благоустройство ограждений рекомендуется осущест</w:t>
      </w:r>
      <w:r w:rsidR="00BA438C" w:rsidRPr="002F107A">
        <w:rPr>
          <w:rFonts w:eastAsia="Times New Roman"/>
          <w:color w:val="222222"/>
          <w:lang w:eastAsia="ru-RU"/>
        </w:rPr>
        <w:t>в</w:t>
      </w:r>
      <w:r w:rsidR="00BA438C" w:rsidRPr="002F107A">
        <w:rPr>
          <w:rFonts w:eastAsia="Times New Roman"/>
          <w:color w:val="222222"/>
          <w:lang w:eastAsia="ru-RU"/>
        </w:rPr>
        <w:t>лять с учетом функционального назначения общественной территории, полож</w:t>
      </w:r>
      <w:r w:rsidR="00BA438C" w:rsidRPr="002F107A">
        <w:rPr>
          <w:rFonts w:eastAsia="Times New Roman"/>
          <w:color w:val="222222"/>
          <w:lang w:eastAsia="ru-RU"/>
        </w:rPr>
        <w:t>е</w:t>
      </w:r>
      <w:r w:rsidR="00BA438C" w:rsidRPr="002F107A">
        <w:rPr>
          <w:rFonts w:eastAsia="Times New Roman"/>
          <w:color w:val="222222"/>
          <w:lang w:eastAsia="ru-RU"/>
        </w:rPr>
        <w:t xml:space="preserve">ний настоящий </w:t>
      </w:r>
      <w:r w:rsidR="00FF03BF" w:rsidRPr="002F107A">
        <w:rPr>
          <w:rFonts w:eastAsia="Times New Roman"/>
          <w:color w:val="222222"/>
          <w:lang w:eastAsia="ru-RU"/>
        </w:rPr>
        <w:t xml:space="preserve">Правил </w:t>
      </w:r>
      <w:r w:rsidR="00BA438C" w:rsidRPr="002F107A">
        <w:rPr>
          <w:rFonts w:eastAsia="Times New Roman"/>
          <w:color w:val="222222"/>
          <w:lang w:eastAsia="ru-RU"/>
        </w:rPr>
        <w:t>в части обеспечения комфортных пешеходных коммун</w:t>
      </w:r>
      <w:r w:rsidR="00BA438C" w:rsidRPr="002F107A">
        <w:rPr>
          <w:rFonts w:eastAsia="Times New Roman"/>
          <w:color w:val="222222"/>
          <w:lang w:eastAsia="ru-RU"/>
        </w:rPr>
        <w:t>и</w:t>
      </w:r>
      <w:r w:rsidR="00BA438C" w:rsidRPr="002F107A">
        <w:rPr>
          <w:rFonts w:eastAsia="Times New Roman"/>
          <w:color w:val="222222"/>
          <w:lang w:eastAsia="ru-RU"/>
        </w:rPr>
        <w:t>каций, предпочтений жителей населенного пункта, защиты зеленых насаждений общего пользования от негативного воздействия, экономических возможностей и требований безопасности.</w:t>
      </w:r>
    </w:p>
    <w:p w14:paraId="7B7887C5" w14:textId="77777777" w:rsidR="00BA438C" w:rsidRPr="002F107A" w:rsidRDefault="004068AD" w:rsidP="00BC2AE2">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4.</w:t>
      </w:r>
      <w:r w:rsidR="000D1DB6" w:rsidRPr="002F107A">
        <w:rPr>
          <w:rFonts w:eastAsia="Times New Roman"/>
          <w:color w:val="222222"/>
          <w:lang w:eastAsia="ru-RU"/>
        </w:rPr>
        <w:t>5.4.2.</w:t>
      </w:r>
      <w:r w:rsidR="00BA438C" w:rsidRPr="002F107A">
        <w:rPr>
          <w:rFonts w:eastAsia="Times New Roman"/>
          <w:color w:val="222222"/>
          <w:lang w:eastAsia="ru-RU"/>
        </w:rPr>
        <w:t xml:space="preserve"> При необходимости организации ограждения на территориях о</w:t>
      </w:r>
      <w:r w:rsidR="00BA438C" w:rsidRPr="002F107A">
        <w:rPr>
          <w:rFonts w:eastAsia="Times New Roman"/>
          <w:color w:val="222222"/>
          <w:lang w:eastAsia="ru-RU"/>
        </w:rPr>
        <w:t>б</w:t>
      </w:r>
      <w:r w:rsidR="00BA438C" w:rsidRPr="002F107A">
        <w:rPr>
          <w:rFonts w:eastAsia="Times New Roman"/>
          <w:color w:val="222222"/>
          <w:lang w:eastAsia="ru-RU"/>
        </w:rPr>
        <w:t>щественного, жилого, рекреационного назначения, в том числе при проектир</w:t>
      </w:r>
      <w:r w:rsidR="00BA438C" w:rsidRPr="002F107A">
        <w:rPr>
          <w:rFonts w:eastAsia="Times New Roman"/>
          <w:color w:val="222222"/>
          <w:lang w:eastAsia="ru-RU"/>
        </w:rPr>
        <w:t>о</w:t>
      </w:r>
      <w:r w:rsidR="00BA438C" w:rsidRPr="002F107A">
        <w:rPr>
          <w:rFonts w:eastAsia="Times New Roman"/>
          <w:color w:val="222222"/>
          <w:lang w:eastAsia="ru-RU"/>
        </w:rPr>
        <w:t>вании ограждений многоквартирных домов рекомендуется применение декор</w:t>
      </w:r>
      <w:r w:rsidR="00BA438C" w:rsidRPr="002F107A">
        <w:rPr>
          <w:rFonts w:eastAsia="Times New Roman"/>
          <w:color w:val="222222"/>
          <w:lang w:eastAsia="ru-RU"/>
        </w:rPr>
        <w:t>а</w:t>
      </w:r>
      <w:r w:rsidR="00BA438C" w:rsidRPr="002F107A">
        <w:rPr>
          <w:rFonts w:eastAsia="Times New Roman"/>
          <w:color w:val="222222"/>
          <w:lang w:eastAsia="ru-RU"/>
        </w:rPr>
        <w:t>тивных ажурных металлических ограждений и не рекомендуется применение сплошных, глухих и железобетонных ограждений.</w:t>
      </w:r>
    </w:p>
    <w:p w14:paraId="59FD86CD" w14:textId="77777777" w:rsidR="00BA438C" w:rsidRPr="002F107A" w:rsidRDefault="00BA438C" w:rsidP="00BC2AE2">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Существующие глухие заборы при необходимости сохранения ограждения рекомендуется заменять просматриваемыми. В случае отсутствия такой возмо</w:t>
      </w:r>
      <w:r w:rsidRPr="002F107A">
        <w:rPr>
          <w:rFonts w:eastAsia="Times New Roman"/>
          <w:color w:val="222222"/>
          <w:lang w:eastAsia="ru-RU"/>
        </w:rPr>
        <w:t>ж</w:t>
      </w:r>
      <w:r w:rsidRPr="002F107A">
        <w:rPr>
          <w:rFonts w:eastAsia="Times New Roman"/>
          <w:color w:val="222222"/>
          <w:lang w:eastAsia="ru-RU"/>
        </w:rPr>
        <w:t>ности забор рекомендуется изменить визуально (например, с помощью стрит-арта) или декорировать путем использования элементов озеленения.</w:t>
      </w:r>
    </w:p>
    <w:p w14:paraId="6E295896" w14:textId="77777777" w:rsidR="00BA438C" w:rsidRPr="002F107A" w:rsidRDefault="004068AD" w:rsidP="00BC2AE2">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4.</w:t>
      </w:r>
      <w:r w:rsidR="000D1DB6" w:rsidRPr="002F107A">
        <w:rPr>
          <w:rFonts w:eastAsia="Times New Roman"/>
          <w:color w:val="222222"/>
          <w:lang w:eastAsia="ru-RU"/>
        </w:rPr>
        <w:t>5.4.3.</w:t>
      </w:r>
      <w:r w:rsidR="00BA438C" w:rsidRPr="002F107A">
        <w:rPr>
          <w:rFonts w:eastAsia="Times New Roman"/>
          <w:color w:val="222222"/>
          <w:lang w:eastAsia="ru-RU"/>
        </w:rPr>
        <w:t xml:space="preserve"> В случае произрастания деревьев в зонах интенсивного пешеходн</w:t>
      </w:r>
      <w:r w:rsidR="00BA438C" w:rsidRPr="002F107A">
        <w:rPr>
          <w:rFonts w:eastAsia="Times New Roman"/>
          <w:color w:val="222222"/>
          <w:lang w:eastAsia="ru-RU"/>
        </w:rPr>
        <w:t>о</w:t>
      </w:r>
      <w:r w:rsidR="00BA438C" w:rsidRPr="002F107A">
        <w:rPr>
          <w:rFonts w:eastAsia="Times New Roman"/>
          <w:color w:val="222222"/>
          <w:lang w:eastAsia="ru-RU"/>
        </w:rPr>
        <w:t>го движения или в зонах производства строительных и реконструктивных работ при отсутствии иных видов защиты рекомендуется предусматривать защитные приствольные ограждения, высота которых определяется в зависимости от во</w:t>
      </w:r>
      <w:r w:rsidR="00BA438C" w:rsidRPr="002F107A">
        <w:rPr>
          <w:rFonts w:eastAsia="Times New Roman"/>
          <w:color w:val="222222"/>
          <w:lang w:eastAsia="ru-RU"/>
        </w:rPr>
        <w:t>з</w:t>
      </w:r>
      <w:r w:rsidR="00BA438C" w:rsidRPr="002F107A">
        <w:rPr>
          <w:rFonts w:eastAsia="Times New Roman"/>
          <w:color w:val="222222"/>
          <w:lang w:eastAsia="ru-RU"/>
        </w:rPr>
        <w:t>раста, породы дерева и прочих характеристик.</w:t>
      </w:r>
    </w:p>
    <w:p w14:paraId="433864D5" w14:textId="77777777" w:rsidR="00BA438C" w:rsidRPr="002F107A" w:rsidRDefault="004068AD" w:rsidP="00BC2AE2">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4.</w:t>
      </w:r>
      <w:r w:rsidR="000D1DB6" w:rsidRPr="002F107A">
        <w:rPr>
          <w:rFonts w:eastAsia="Times New Roman"/>
          <w:color w:val="222222"/>
          <w:lang w:eastAsia="ru-RU"/>
        </w:rPr>
        <w:t>5.4.4.</w:t>
      </w:r>
      <w:r w:rsidR="00BA438C" w:rsidRPr="002F107A">
        <w:rPr>
          <w:rFonts w:eastAsia="Times New Roman"/>
          <w:color w:val="222222"/>
          <w:lang w:eastAsia="ru-RU"/>
        </w:rPr>
        <w:t xml:space="preserve"> При создании и благоустройстве ограждений рекомендуется пред</w:t>
      </w:r>
      <w:r w:rsidR="00BA438C" w:rsidRPr="002F107A">
        <w:rPr>
          <w:rFonts w:eastAsia="Times New Roman"/>
          <w:color w:val="222222"/>
          <w:lang w:eastAsia="ru-RU"/>
        </w:rPr>
        <w:t>у</w:t>
      </w:r>
      <w:r w:rsidR="00BA438C" w:rsidRPr="002F107A">
        <w:rPr>
          <w:rFonts w:eastAsia="Times New Roman"/>
          <w:color w:val="222222"/>
          <w:lang w:eastAsia="ru-RU"/>
        </w:rPr>
        <w:t>сматривать:</w:t>
      </w:r>
    </w:p>
    <w:p w14:paraId="65812069" w14:textId="77777777" w:rsidR="00BA438C" w:rsidRPr="002F107A" w:rsidRDefault="00BA438C" w:rsidP="00BC2AE2">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 xml:space="preserve">а) разграничение зеленых зон и транспортных, пешеходных и </w:t>
      </w:r>
      <w:proofErr w:type="spellStart"/>
      <w:r w:rsidRPr="002F107A">
        <w:rPr>
          <w:rFonts w:eastAsia="Times New Roman"/>
          <w:color w:val="222222"/>
          <w:lang w:eastAsia="ru-RU"/>
        </w:rPr>
        <w:t>велокомм</w:t>
      </w:r>
      <w:r w:rsidRPr="002F107A">
        <w:rPr>
          <w:rFonts w:eastAsia="Times New Roman"/>
          <w:color w:val="222222"/>
          <w:lang w:eastAsia="ru-RU"/>
        </w:rPr>
        <w:t>у</w:t>
      </w:r>
      <w:r w:rsidRPr="002F107A">
        <w:rPr>
          <w:rFonts w:eastAsia="Times New Roman"/>
          <w:color w:val="222222"/>
          <w:lang w:eastAsia="ru-RU"/>
        </w:rPr>
        <w:t>никаций</w:t>
      </w:r>
      <w:proofErr w:type="spellEnd"/>
      <w:r w:rsidRPr="002F107A">
        <w:rPr>
          <w:rFonts w:eastAsia="Times New Roman"/>
          <w:color w:val="222222"/>
          <w:lang w:eastAsia="ru-RU"/>
        </w:rPr>
        <w:t xml:space="preserve"> с помощью применения приемов разноуровневой высоты или создания зеленых кустовых ограждений;</w:t>
      </w:r>
    </w:p>
    <w:p w14:paraId="25C53E9A" w14:textId="77777777" w:rsidR="00BA438C" w:rsidRPr="002F107A" w:rsidRDefault="00BA438C" w:rsidP="00BC2AE2">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б) проектирование изменения высоты и геометрии бордюрного камня с учетом сезонных снежных отвалов;</w:t>
      </w:r>
    </w:p>
    <w:p w14:paraId="1AFF6759" w14:textId="77777777" w:rsidR="00BA438C" w:rsidRPr="002F107A" w:rsidRDefault="00BA438C" w:rsidP="00BC2AE2">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lastRenderedPageBreak/>
        <w:t>в) замену ограждения зеленых зон мощением в случаях, когда ограждение не требуется и (или) не имеет смысла ввиду небольшого объема зоны или арх</w:t>
      </w:r>
      <w:r w:rsidRPr="002F107A">
        <w:rPr>
          <w:rFonts w:eastAsia="Times New Roman"/>
          <w:color w:val="222222"/>
          <w:lang w:eastAsia="ru-RU"/>
        </w:rPr>
        <w:t>и</w:t>
      </w:r>
      <w:r w:rsidRPr="002F107A">
        <w:rPr>
          <w:rFonts w:eastAsia="Times New Roman"/>
          <w:color w:val="222222"/>
          <w:lang w:eastAsia="ru-RU"/>
        </w:rPr>
        <w:t>тектурных особенностей места;</w:t>
      </w:r>
    </w:p>
    <w:p w14:paraId="532C8D29" w14:textId="77777777" w:rsidR="00BA438C" w:rsidRPr="002F107A" w:rsidRDefault="00BA438C" w:rsidP="00BC2AE2">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г) использование живых изгородей из многолетних всесезонных кустистых растений;</w:t>
      </w:r>
    </w:p>
    <w:p w14:paraId="6F3030D6" w14:textId="77777777" w:rsidR="00BA438C" w:rsidRPr="002F107A" w:rsidRDefault="00BA438C" w:rsidP="00BC2AE2">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д) прочность конструкции, обеспечивающей защиту пешеходов от наезда автомобилей;</w:t>
      </w:r>
    </w:p>
    <w:p w14:paraId="26CE84DE" w14:textId="77777777" w:rsidR="00BA438C" w:rsidRPr="002F107A" w:rsidRDefault="00BA438C" w:rsidP="00BC2AE2">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е) наличие светоотражающих элементов, в местах возможного наезда а</w:t>
      </w:r>
      <w:r w:rsidRPr="002F107A">
        <w:rPr>
          <w:rFonts w:eastAsia="Times New Roman"/>
          <w:color w:val="222222"/>
          <w:lang w:eastAsia="ru-RU"/>
        </w:rPr>
        <w:t>в</w:t>
      </w:r>
      <w:r w:rsidRPr="002F107A">
        <w:rPr>
          <w:rFonts w:eastAsia="Times New Roman"/>
          <w:color w:val="222222"/>
          <w:lang w:eastAsia="ru-RU"/>
        </w:rPr>
        <w:t>томобиля на ограждение;</w:t>
      </w:r>
    </w:p>
    <w:p w14:paraId="5BCC0DB1" w14:textId="77777777" w:rsidR="00BA438C" w:rsidRPr="002F107A" w:rsidRDefault="00BA438C" w:rsidP="00BC2AE2">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ж) использование цвето-графического оформления ограждений согласно цветовым решениям, предусмотренным дизайн-кодом населенного пункта (при его наличии), с учетом рекомендуемых натуральных цветов материалов (камень, металл, дерево и подобные), иных нейтральных цветов.</w:t>
      </w:r>
    </w:p>
    <w:p w14:paraId="42363B6A" w14:textId="77777777" w:rsidR="00FF03BF" w:rsidRPr="002F107A" w:rsidRDefault="004068AD" w:rsidP="00FF03BF">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4.</w:t>
      </w:r>
      <w:r w:rsidR="000D1DB6" w:rsidRPr="002F107A">
        <w:rPr>
          <w:rFonts w:eastAsia="Times New Roman"/>
          <w:color w:val="222222"/>
          <w:lang w:eastAsia="ru-RU"/>
        </w:rPr>
        <w:t>5.4.5.</w:t>
      </w:r>
      <w:r w:rsidR="00BA438C" w:rsidRPr="002F107A">
        <w:rPr>
          <w:rFonts w:eastAsia="Times New Roman"/>
          <w:color w:val="222222"/>
          <w:lang w:eastAsia="ru-RU"/>
        </w:rPr>
        <w:t xml:space="preserve"> Рекомендуется определить и регламентировать зоны муниципал</w:t>
      </w:r>
      <w:r w:rsidR="00BA438C" w:rsidRPr="002F107A">
        <w:rPr>
          <w:rFonts w:eastAsia="Times New Roman"/>
          <w:color w:val="222222"/>
          <w:lang w:eastAsia="ru-RU"/>
        </w:rPr>
        <w:t>ь</w:t>
      </w:r>
      <w:r w:rsidR="00BA438C" w:rsidRPr="002F107A">
        <w:rPr>
          <w:rFonts w:eastAsia="Times New Roman"/>
          <w:color w:val="222222"/>
          <w:lang w:eastAsia="ru-RU"/>
        </w:rPr>
        <w:t>ного образования, типы объектов, где разрешено, запрещено или нормировано использование уличного искусства для стен, заборов и других городских п</w:t>
      </w:r>
      <w:r w:rsidR="00BA438C" w:rsidRPr="002F107A">
        <w:rPr>
          <w:rFonts w:eastAsia="Times New Roman"/>
          <w:color w:val="222222"/>
          <w:lang w:eastAsia="ru-RU"/>
        </w:rPr>
        <w:t>о</w:t>
      </w:r>
      <w:r w:rsidR="00BA438C" w:rsidRPr="002F107A">
        <w:rPr>
          <w:rFonts w:eastAsia="Times New Roman"/>
          <w:color w:val="222222"/>
          <w:lang w:eastAsia="ru-RU"/>
        </w:rPr>
        <w:t xml:space="preserve">верхностей. </w:t>
      </w:r>
      <w:r w:rsidR="00FF03BF" w:rsidRPr="002F107A">
        <w:rPr>
          <w:rFonts w:eastAsia="Times New Roman"/>
          <w:color w:val="222222"/>
          <w:lang w:eastAsia="ru-RU"/>
        </w:rPr>
        <w:t>В центральной части городского поселения других значимых терр</w:t>
      </w:r>
      <w:r w:rsidR="00FF03BF" w:rsidRPr="002F107A">
        <w:rPr>
          <w:rFonts w:eastAsia="Times New Roman"/>
          <w:color w:val="222222"/>
          <w:lang w:eastAsia="ru-RU"/>
        </w:rPr>
        <w:t>и</w:t>
      </w:r>
      <w:r w:rsidR="00FF03BF" w:rsidRPr="002F107A">
        <w:rPr>
          <w:rFonts w:eastAsia="Times New Roman"/>
          <w:color w:val="222222"/>
          <w:lang w:eastAsia="ru-RU"/>
        </w:rPr>
        <w:t>ториях оформление стен и заборов с помощью городской живописи рекоменд</w:t>
      </w:r>
      <w:r w:rsidR="00FF03BF" w:rsidRPr="002F107A">
        <w:rPr>
          <w:rFonts w:eastAsia="Times New Roman"/>
          <w:color w:val="222222"/>
          <w:lang w:eastAsia="ru-RU"/>
        </w:rPr>
        <w:t>у</w:t>
      </w:r>
      <w:r w:rsidR="00FF03BF" w:rsidRPr="002F107A">
        <w:rPr>
          <w:rFonts w:eastAsia="Times New Roman"/>
          <w:color w:val="222222"/>
          <w:lang w:eastAsia="ru-RU"/>
        </w:rPr>
        <w:t>ется согласовывать с администрацией Белореченского городского поселения, включая согласование самого изображения.</w:t>
      </w:r>
    </w:p>
    <w:p w14:paraId="3D5DE104" w14:textId="359227FA" w:rsidR="00BA438C" w:rsidRPr="002F107A" w:rsidRDefault="004068AD" w:rsidP="00BC2AE2">
      <w:pPr>
        <w:shd w:val="clear" w:color="auto" w:fill="FFFFFF"/>
        <w:spacing w:after="0" w:line="240" w:lineRule="auto"/>
        <w:ind w:firstLine="709"/>
        <w:jc w:val="both"/>
        <w:textAlignment w:val="baseline"/>
        <w:rPr>
          <w:rFonts w:eastAsia="Times New Roman"/>
          <w:b/>
          <w:color w:val="222222"/>
          <w:lang w:eastAsia="ru-RU"/>
        </w:rPr>
      </w:pPr>
      <w:r w:rsidRPr="002F107A">
        <w:rPr>
          <w:rFonts w:eastAsia="Times New Roman"/>
          <w:b/>
          <w:color w:val="222222"/>
          <w:lang w:eastAsia="ru-RU"/>
        </w:rPr>
        <w:t>4.</w:t>
      </w:r>
      <w:r w:rsidR="000D1DB6" w:rsidRPr="002F107A">
        <w:rPr>
          <w:rFonts w:eastAsia="Times New Roman"/>
          <w:b/>
          <w:color w:val="222222"/>
          <w:lang w:eastAsia="ru-RU"/>
        </w:rPr>
        <w:t>5</w:t>
      </w:r>
      <w:r w:rsidR="00BA438C" w:rsidRPr="002F107A">
        <w:rPr>
          <w:rFonts w:eastAsia="Times New Roman"/>
          <w:b/>
          <w:color w:val="222222"/>
          <w:lang w:eastAsia="ru-RU"/>
        </w:rPr>
        <w:t>.5. Рекомендации по организации площадок для выгула и дресс</w:t>
      </w:r>
      <w:r w:rsidR="00BA438C" w:rsidRPr="002F107A">
        <w:rPr>
          <w:rFonts w:eastAsia="Times New Roman"/>
          <w:b/>
          <w:color w:val="222222"/>
          <w:lang w:eastAsia="ru-RU"/>
        </w:rPr>
        <w:t>и</w:t>
      </w:r>
      <w:r w:rsidR="00BA438C" w:rsidRPr="002F107A">
        <w:rPr>
          <w:rFonts w:eastAsia="Times New Roman"/>
          <w:b/>
          <w:color w:val="222222"/>
          <w:lang w:eastAsia="ru-RU"/>
        </w:rPr>
        <w:t>ровки животных.</w:t>
      </w:r>
    </w:p>
    <w:p w14:paraId="558E3310" w14:textId="77777777" w:rsidR="00BA438C" w:rsidRPr="002F107A" w:rsidRDefault="004068AD" w:rsidP="00BC2AE2">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4.</w:t>
      </w:r>
      <w:r w:rsidR="000D1DB6" w:rsidRPr="002F107A">
        <w:rPr>
          <w:rFonts w:eastAsia="Times New Roman"/>
          <w:color w:val="222222"/>
          <w:lang w:eastAsia="ru-RU"/>
        </w:rPr>
        <w:t>5.</w:t>
      </w:r>
      <w:r w:rsidR="00BA438C" w:rsidRPr="002F107A">
        <w:rPr>
          <w:rFonts w:eastAsia="Times New Roman"/>
          <w:color w:val="222222"/>
          <w:lang w:eastAsia="ru-RU"/>
        </w:rPr>
        <w:t>5.1. Площадки для выгула и дрессировки животных рекомендуется размещать за пределами санитарной зоны источников водоснабжения первого и второго поясов в парках, лесопарках, иных территориях общего пользования.</w:t>
      </w:r>
    </w:p>
    <w:p w14:paraId="4B49DA22" w14:textId="77777777" w:rsidR="00BA438C" w:rsidRPr="002F107A" w:rsidRDefault="004068AD" w:rsidP="00BC2AE2">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4.</w:t>
      </w:r>
      <w:r w:rsidR="000D1DB6" w:rsidRPr="002F107A">
        <w:rPr>
          <w:rFonts w:eastAsia="Times New Roman"/>
          <w:color w:val="222222"/>
          <w:lang w:eastAsia="ru-RU"/>
        </w:rPr>
        <w:t>5.5.2</w:t>
      </w:r>
      <w:r w:rsidR="00BA438C" w:rsidRPr="002F107A">
        <w:rPr>
          <w:rFonts w:eastAsia="Times New Roman"/>
          <w:color w:val="222222"/>
          <w:lang w:eastAsia="ru-RU"/>
        </w:rPr>
        <w:t>. Покрытие площадки для выгула и дрессировки животных рекоме</w:t>
      </w:r>
      <w:r w:rsidR="00BA438C" w:rsidRPr="002F107A">
        <w:rPr>
          <w:rFonts w:eastAsia="Times New Roman"/>
          <w:color w:val="222222"/>
          <w:lang w:eastAsia="ru-RU"/>
        </w:rPr>
        <w:t>н</w:t>
      </w:r>
      <w:r w:rsidR="00BA438C" w:rsidRPr="002F107A">
        <w:rPr>
          <w:rFonts w:eastAsia="Times New Roman"/>
          <w:color w:val="222222"/>
          <w:lang w:eastAsia="ru-RU"/>
        </w:rPr>
        <w:t>дуется предусматривать имеющим ровную поверхность, обеспечивающую х</w:t>
      </w:r>
      <w:r w:rsidR="00BA438C" w:rsidRPr="002F107A">
        <w:rPr>
          <w:rFonts w:eastAsia="Times New Roman"/>
          <w:color w:val="222222"/>
          <w:lang w:eastAsia="ru-RU"/>
        </w:rPr>
        <w:t>о</w:t>
      </w:r>
      <w:r w:rsidR="00BA438C" w:rsidRPr="002F107A">
        <w:rPr>
          <w:rFonts w:eastAsia="Times New Roman"/>
          <w:color w:val="222222"/>
          <w:lang w:eastAsia="ru-RU"/>
        </w:rPr>
        <w:t>роший дренаж, не травмирующую конечности животных (газонное, песчаное, песчано-земляное), а также удобным для регулярной уборки и обновления.</w:t>
      </w:r>
    </w:p>
    <w:p w14:paraId="6B4224B6" w14:textId="77777777" w:rsidR="00BA438C" w:rsidRPr="002F107A" w:rsidRDefault="00BA438C" w:rsidP="00BC2AE2">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Поверхность части площадки, предназначенной для владельцев животных, рекомендуется проектировать с твердым или комбинированным видом покрытия (плитка, утопленная в газон и др.).</w:t>
      </w:r>
    </w:p>
    <w:p w14:paraId="63875C91" w14:textId="77777777" w:rsidR="00BA438C" w:rsidRPr="002F107A" w:rsidRDefault="00BA438C" w:rsidP="00BC2AE2">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Подход к площадке рекомендуется оборудовать твердым видом покрытия.</w:t>
      </w:r>
    </w:p>
    <w:p w14:paraId="5AF709A8" w14:textId="77777777" w:rsidR="00BA438C" w:rsidRPr="002F107A" w:rsidRDefault="004068AD" w:rsidP="00BC2AE2">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4.</w:t>
      </w:r>
      <w:r w:rsidR="000D1DB6" w:rsidRPr="002F107A">
        <w:rPr>
          <w:rFonts w:eastAsia="Times New Roman"/>
          <w:color w:val="222222"/>
          <w:lang w:eastAsia="ru-RU"/>
        </w:rPr>
        <w:t>5.5.3.</w:t>
      </w:r>
      <w:r w:rsidR="00BA438C" w:rsidRPr="002F107A">
        <w:rPr>
          <w:rFonts w:eastAsia="Times New Roman"/>
          <w:color w:val="222222"/>
          <w:lang w:eastAsia="ru-RU"/>
        </w:rPr>
        <w:t xml:space="preserve"> На территории площадки для выгула и дрессировки животных р</w:t>
      </w:r>
      <w:r w:rsidR="00BA438C" w:rsidRPr="002F107A">
        <w:rPr>
          <w:rFonts w:eastAsia="Times New Roman"/>
          <w:color w:val="222222"/>
          <w:lang w:eastAsia="ru-RU"/>
        </w:rPr>
        <w:t>е</w:t>
      </w:r>
      <w:r w:rsidR="00BA438C" w:rsidRPr="002F107A">
        <w:rPr>
          <w:rFonts w:eastAsia="Times New Roman"/>
          <w:color w:val="222222"/>
          <w:lang w:eastAsia="ru-RU"/>
        </w:rPr>
        <w:t>комендуется предусматривать информационный стенд с правилами пользования такой площадкой.</w:t>
      </w:r>
    </w:p>
    <w:p w14:paraId="523A49D9" w14:textId="77777777" w:rsidR="00BA438C" w:rsidRPr="002F107A" w:rsidRDefault="004068AD" w:rsidP="00BC2AE2">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4.5.5.</w:t>
      </w:r>
      <w:r w:rsidR="00BA438C" w:rsidRPr="002F107A">
        <w:rPr>
          <w:rFonts w:eastAsia="Times New Roman"/>
          <w:color w:val="222222"/>
          <w:lang w:eastAsia="ru-RU"/>
        </w:rPr>
        <w:t>4. В перечень элементов благоустройства площадок для выгула ж</w:t>
      </w:r>
      <w:r w:rsidR="00BA438C" w:rsidRPr="002F107A">
        <w:rPr>
          <w:rFonts w:eastAsia="Times New Roman"/>
          <w:color w:val="222222"/>
          <w:lang w:eastAsia="ru-RU"/>
        </w:rPr>
        <w:t>и</w:t>
      </w:r>
      <w:r w:rsidR="00BA438C" w:rsidRPr="002F107A">
        <w:rPr>
          <w:rFonts w:eastAsia="Times New Roman"/>
          <w:color w:val="222222"/>
          <w:lang w:eastAsia="ru-RU"/>
        </w:rPr>
        <w:t>вотных рекомендуется включать покрытие, ограждение, специальное тренир</w:t>
      </w:r>
      <w:r w:rsidR="00BA438C" w:rsidRPr="002F107A">
        <w:rPr>
          <w:rFonts w:eastAsia="Times New Roman"/>
          <w:color w:val="222222"/>
          <w:lang w:eastAsia="ru-RU"/>
        </w:rPr>
        <w:t>о</w:t>
      </w:r>
      <w:r w:rsidR="00BA438C" w:rsidRPr="002F107A">
        <w:rPr>
          <w:rFonts w:eastAsia="Times New Roman"/>
          <w:color w:val="222222"/>
          <w:lang w:eastAsia="ru-RU"/>
        </w:rPr>
        <w:t>вочное оборудование, навес в части площадки, предназначенной для владельцев собак, скамьи, урны, ящик для одноразовых пакетов с фекальной урной, освет</w:t>
      </w:r>
      <w:r w:rsidR="00BA438C" w:rsidRPr="002F107A">
        <w:rPr>
          <w:rFonts w:eastAsia="Times New Roman"/>
          <w:color w:val="222222"/>
          <w:lang w:eastAsia="ru-RU"/>
        </w:rPr>
        <w:t>и</w:t>
      </w:r>
      <w:r w:rsidR="00BA438C" w:rsidRPr="002F107A">
        <w:rPr>
          <w:rFonts w:eastAsia="Times New Roman"/>
          <w:color w:val="222222"/>
          <w:lang w:eastAsia="ru-RU"/>
        </w:rPr>
        <w:t>тельное оборудование, информационный стенд.</w:t>
      </w:r>
    </w:p>
    <w:p w14:paraId="212FDF2D" w14:textId="77777777" w:rsidR="00BA438C" w:rsidRPr="002F107A" w:rsidRDefault="004068AD" w:rsidP="00BC2AE2">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 xml:space="preserve">4.5.5.5. </w:t>
      </w:r>
      <w:r w:rsidR="00BA438C" w:rsidRPr="002F107A">
        <w:rPr>
          <w:rFonts w:eastAsia="Times New Roman"/>
          <w:color w:val="222222"/>
          <w:lang w:eastAsia="ru-RU"/>
        </w:rPr>
        <w:t>В перечень элементов благоустройства площадок для дрессировки животных рекомендуется включать покрытие, ограждение, специальное трен</w:t>
      </w:r>
      <w:r w:rsidR="00BA438C" w:rsidRPr="002F107A">
        <w:rPr>
          <w:rFonts w:eastAsia="Times New Roman"/>
          <w:color w:val="222222"/>
          <w:lang w:eastAsia="ru-RU"/>
        </w:rPr>
        <w:t>и</w:t>
      </w:r>
      <w:r w:rsidR="00BA438C" w:rsidRPr="002F107A">
        <w:rPr>
          <w:rFonts w:eastAsia="Times New Roman"/>
          <w:color w:val="222222"/>
          <w:lang w:eastAsia="ru-RU"/>
        </w:rPr>
        <w:t>ровочное оборудование, в том числе учебные, тренировочные, спортивные сн</w:t>
      </w:r>
      <w:r w:rsidR="00BA438C" w:rsidRPr="002F107A">
        <w:rPr>
          <w:rFonts w:eastAsia="Times New Roman"/>
          <w:color w:val="222222"/>
          <w:lang w:eastAsia="ru-RU"/>
        </w:rPr>
        <w:t>а</w:t>
      </w:r>
      <w:r w:rsidR="00BA438C" w:rsidRPr="002F107A">
        <w:rPr>
          <w:rFonts w:eastAsia="Times New Roman"/>
          <w:color w:val="222222"/>
          <w:lang w:eastAsia="ru-RU"/>
        </w:rPr>
        <w:t>ряды и сооружения, навес от дождя, утепленное бытовое помещение отдыха и</w:t>
      </w:r>
      <w:r w:rsidR="00BA438C" w:rsidRPr="002F107A">
        <w:rPr>
          <w:rFonts w:eastAsia="Times New Roman"/>
          <w:color w:val="222222"/>
          <w:lang w:eastAsia="ru-RU"/>
        </w:rPr>
        <w:t>н</w:t>
      </w:r>
      <w:r w:rsidR="00BA438C" w:rsidRPr="002F107A">
        <w:rPr>
          <w:rFonts w:eastAsia="Times New Roman"/>
          <w:color w:val="222222"/>
          <w:lang w:eastAsia="ru-RU"/>
        </w:rPr>
        <w:t xml:space="preserve">структоров и для хранения оборудования и инвентаря, скамьи, урны, ящик для </w:t>
      </w:r>
      <w:r w:rsidR="00BA438C" w:rsidRPr="002F107A">
        <w:rPr>
          <w:rFonts w:eastAsia="Times New Roman"/>
          <w:color w:val="222222"/>
          <w:lang w:eastAsia="ru-RU"/>
        </w:rPr>
        <w:lastRenderedPageBreak/>
        <w:t>одноразовых пакетов с фекальной урной, осветительное оборудование, инфо</w:t>
      </w:r>
      <w:r w:rsidR="00BA438C" w:rsidRPr="002F107A">
        <w:rPr>
          <w:rFonts w:eastAsia="Times New Roman"/>
          <w:color w:val="222222"/>
          <w:lang w:eastAsia="ru-RU"/>
        </w:rPr>
        <w:t>р</w:t>
      </w:r>
      <w:r w:rsidR="00BA438C" w:rsidRPr="002F107A">
        <w:rPr>
          <w:rFonts w:eastAsia="Times New Roman"/>
          <w:color w:val="222222"/>
          <w:lang w:eastAsia="ru-RU"/>
        </w:rPr>
        <w:t>мационный стенд.</w:t>
      </w:r>
    </w:p>
    <w:p w14:paraId="449196EA" w14:textId="77777777" w:rsidR="00BA438C" w:rsidRPr="002F107A" w:rsidRDefault="004068AD" w:rsidP="00BC2AE2">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4.5.5.6.</w:t>
      </w:r>
      <w:r w:rsidR="00BA438C" w:rsidRPr="002F107A">
        <w:rPr>
          <w:rFonts w:eastAsia="Times New Roman"/>
          <w:color w:val="222222"/>
          <w:lang w:eastAsia="ru-RU"/>
        </w:rPr>
        <w:t xml:space="preserve"> В перечень видов работ по содержанию площадок для выгула и дрессировки животных рекомендуется включать:</w:t>
      </w:r>
    </w:p>
    <w:p w14:paraId="2057797C" w14:textId="77777777" w:rsidR="00BA438C" w:rsidRPr="002F107A" w:rsidRDefault="00BA438C" w:rsidP="00BC2AE2">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а) содержание покрытия в летний и зимний периоды, в том числе:</w:t>
      </w:r>
    </w:p>
    <w:p w14:paraId="56DC41CB" w14:textId="77777777" w:rsidR="00BA438C" w:rsidRPr="002F107A" w:rsidRDefault="00BA438C" w:rsidP="00BC2AE2">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очистку и подметание территории площадки;</w:t>
      </w:r>
    </w:p>
    <w:p w14:paraId="5AD4E7FB" w14:textId="77777777" w:rsidR="00BA438C" w:rsidRPr="002F107A" w:rsidRDefault="00BA438C" w:rsidP="00BC2AE2">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мойку территории площадки;</w:t>
      </w:r>
    </w:p>
    <w:p w14:paraId="34D45CDB" w14:textId="77777777" w:rsidR="00BA438C" w:rsidRPr="002F107A" w:rsidRDefault="00BA438C" w:rsidP="00BC2AE2">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посыпку и обработку территории площадки противогололедными сре</w:t>
      </w:r>
      <w:r w:rsidRPr="002F107A">
        <w:rPr>
          <w:rFonts w:eastAsia="Times New Roman"/>
          <w:color w:val="222222"/>
          <w:lang w:eastAsia="ru-RU"/>
        </w:rPr>
        <w:t>д</w:t>
      </w:r>
      <w:r w:rsidRPr="002F107A">
        <w:rPr>
          <w:rFonts w:eastAsia="Times New Roman"/>
          <w:color w:val="222222"/>
          <w:lang w:eastAsia="ru-RU"/>
        </w:rPr>
        <w:t>ствами, безопасными для животных (например, песок и мелкая гравийная кро</w:t>
      </w:r>
      <w:r w:rsidRPr="002F107A">
        <w:rPr>
          <w:rFonts w:eastAsia="Times New Roman"/>
          <w:color w:val="222222"/>
          <w:lang w:eastAsia="ru-RU"/>
        </w:rPr>
        <w:t>ш</w:t>
      </w:r>
      <w:r w:rsidRPr="002F107A">
        <w:rPr>
          <w:rFonts w:eastAsia="Times New Roman"/>
          <w:color w:val="222222"/>
          <w:lang w:eastAsia="ru-RU"/>
        </w:rPr>
        <w:t>ка);</w:t>
      </w:r>
    </w:p>
    <w:p w14:paraId="51FAFAC6" w14:textId="77777777" w:rsidR="00BA438C" w:rsidRPr="002F107A" w:rsidRDefault="00BA438C" w:rsidP="00BC2AE2">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текущий ремонт;</w:t>
      </w:r>
    </w:p>
    <w:p w14:paraId="24736722" w14:textId="77777777" w:rsidR="00BA438C" w:rsidRPr="002F107A" w:rsidRDefault="00BA438C" w:rsidP="00BC2AE2">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б) содержание элементов благоустройства площадки для выгула и дресс</w:t>
      </w:r>
      <w:r w:rsidRPr="002F107A">
        <w:rPr>
          <w:rFonts w:eastAsia="Times New Roman"/>
          <w:color w:val="222222"/>
          <w:lang w:eastAsia="ru-RU"/>
        </w:rPr>
        <w:t>и</w:t>
      </w:r>
      <w:r w:rsidRPr="002F107A">
        <w:rPr>
          <w:rFonts w:eastAsia="Times New Roman"/>
          <w:color w:val="222222"/>
          <w:lang w:eastAsia="ru-RU"/>
        </w:rPr>
        <w:t>ровки животных, в том числе:</w:t>
      </w:r>
    </w:p>
    <w:p w14:paraId="7A4837B9" w14:textId="77777777" w:rsidR="00BA438C" w:rsidRPr="002F107A" w:rsidRDefault="00BA438C" w:rsidP="00BC2AE2">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наполнение ящика для одноразовых пакетов;</w:t>
      </w:r>
    </w:p>
    <w:p w14:paraId="3F8EB323" w14:textId="77777777" w:rsidR="00BA438C" w:rsidRPr="002F107A" w:rsidRDefault="00BA438C" w:rsidP="00BC2AE2">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очистку урн;</w:t>
      </w:r>
    </w:p>
    <w:p w14:paraId="607B142A" w14:textId="77777777" w:rsidR="00BA438C" w:rsidRPr="002F107A" w:rsidRDefault="00BA438C" w:rsidP="00BC2AE2">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текущий ремонт.</w:t>
      </w:r>
    </w:p>
    <w:p w14:paraId="6CC16FEA" w14:textId="77777777" w:rsidR="000B1204" w:rsidRPr="002F107A" w:rsidRDefault="000B1204" w:rsidP="00E446AF">
      <w:pPr>
        <w:shd w:val="clear" w:color="auto" w:fill="FFFFFF"/>
        <w:spacing w:after="0" w:line="240" w:lineRule="auto"/>
        <w:jc w:val="both"/>
        <w:textAlignment w:val="baseline"/>
        <w:rPr>
          <w:rFonts w:eastAsia="Times New Roman"/>
          <w:color w:val="222222"/>
          <w:lang w:eastAsia="ru-RU"/>
        </w:rPr>
      </w:pPr>
    </w:p>
    <w:p w14:paraId="53EF49FC" w14:textId="0ECC1959" w:rsidR="00B211D2" w:rsidRPr="002F107A" w:rsidRDefault="00B211D2" w:rsidP="00293D59">
      <w:pPr>
        <w:jc w:val="center"/>
      </w:pPr>
      <w:r w:rsidRPr="002F107A">
        <w:rPr>
          <w:rFonts w:eastAsia="Times New Roman"/>
          <w:color w:val="222222"/>
          <w:lang w:eastAsia="ru-RU"/>
        </w:rPr>
        <w:t xml:space="preserve">4.6. </w:t>
      </w:r>
      <w:r w:rsidRPr="002F107A">
        <w:t>Требования при размещении вышек сотовой связи</w:t>
      </w:r>
    </w:p>
    <w:p w14:paraId="1DF62AA1" w14:textId="6FC6791D" w:rsidR="00B211D2" w:rsidRPr="002F107A" w:rsidRDefault="00B211D2" w:rsidP="00473EAC">
      <w:pPr>
        <w:ind w:firstLine="567"/>
        <w:jc w:val="both"/>
      </w:pPr>
      <w:r w:rsidRPr="002F107A">
        <w:t>Запрещается ставить базовые станции в пределах образовательных и мед</w:t>
      </w:r>
      <w:r w:rsidRPr="002F107A">
        <w:t>и</w:t>
      </w:r>
      <w:r w:rsidRPr="002F107A">
        <w:t xml:space="preserve">цинских учреждений, спортивных сооружений и </w:t>
      </w:r>
      <w:r w:rsidR="00FB692F" w:rsidRPr="002F107A">
        <w:t>площадок</w:t>
      </w:r>
      <w:r w:rsidRPr="002F107A">
        <w:t>, в местах отдыха д</w:t>
      </w:r>
      <w:r w:rsidRPr="002F107A">
        <w:t>е</w:t>
      </w:r>
      <w:r w:rsidRPr="002F107A">
        <w:t>тей и молодежи, в парках и скверах, в близи пешеходных зон, на придомовых территориях МКД. Расстояние от места установки вышки связи до перечисле</w:t>
      </w:r>
      <w:r w:rsidRPr="002F107A">
        <w:t>н</w:t>
      </w:r>
      <w:r w:rsidRPr="002F107A">
        <w:t>ных объектов должно составлять не менее 45 м.  Расстояние от места установки вышки связи до жилых домов в частных домовладениях не менее 35 м.</w:t>
      </w:r>
    </w:p>
    <w:p w14:paraId="0C972395" w14:textId="77777777" w:rsidR="00941C66" w:rsidRPr="002F107A" w:rsidRDefault="005612AE" w:rsidP="000F0E8A">
      <w:pPr>
        <w:widowControl w:val="0"/>
        <w:autoSpaceDE w:val="0"/>
        <w:autoSpaceDN w:val="0"/>
        <w:adjustRightInd w:val="0"/>
        <w:spacing w:before="108" w:after="0" w:line="240" w:lineRule="auto"/>
        <w:jc w:val="center"/>
        <w:outlineLvl w:val="0"/>
        <w:rPr>
          <w:rFonts w:eastAsia="Times New Roman"/>
          <w:bCs/>
          <w:lang w:eastAsia="ru-RU"/>
        </w:rPr>
      </w:pPr>
      <w:bookmarkStart w:id="11" w:name="sub_200"/>
      <w:r w:rsidRPr="002F107A">
        <w:rPr>
          <w:rFonts w:eastAsia="Times New Roman"/>
          <w:bCs/>
          <w:lang w:eastAsia="ru-RU"/>
        </w:rPr>
        <w:t xml:space="preserve">5.Правила содержания </w:t>
      </w:r>
      <w:r w:rsidR="00925E9A" w:rsidRPr="002F107A">
        <w:rPr>
          <w:rFonts w:eastAsia="Times New Roman"/>
          <w:bCs/>
          <w:lang w:eastAsia="ru-RU"/>
        </w:rPr>
        <w:t>территорий поселения</w:t>
      </w:r>
    </w:p>
    <w:p w14:paraId="79B53E5D" w14:textId="77777777" w:rsidR="00861F3B" w:rsidRPr="002F107A" w:rsidRDefault="00861F3B" w:rsidP="001D0D14">
      <w:pPr>
        <w:widowControl w:val="0"/>
        <w:autoSpaceDE w:val="0"/>
        <w:autoSpaceDN w:val="0"/>
        <w:adjustRightInd w:val="0"/>
        <w:spacing w:after="0" w:line="240" w:lineRule="auto"/>
        <w:ind w:firstLine="720"/>
        <w:jc w:val="both"/>
      </w:pPr>
      <w:bookmarkStart w:id="12" w:name="sub_233"/>
      <w:bookmarkEnd w:id="11"/>
      <w:r w:rsidRPr="002F107A">
        <w:t xml:space="preserve">5.1.1. </w:t>
      </w:r>
      <w:r w:rsidR="001F7EE8" w:rsidRPr="002F107A">
        <w:t xml:space="preserve">Собственники частных жилых домов или части жилого дома, </w:t>
      </w:r>
      <w:r w:rsidR="001F7EE8" w:rsidRPr="002F107A">
        <w:rPr>
          <w:lang w:eastAsia="ru-RU"/>
        </w:rPr>
        <w:t>со</w:t>
      </w:r>
      <w:r w:rsidR="001F7EE8" w:rsidRPr="002F107A">
        <w:rPr>
          <w:lang w:eastAsia="ru-RU"/>
        </w:rPr>
        <w:t>б</w:t>
      </w:r>
      <w:r w:rsidR="001F7EE8" w:rsidRPr="002F107A">
        <w:rPr>
          <w:lang w:eastAsia="ru-RU"/>
        </w:rPr>
        <w:t xml:space="preserve">ственники нежилых помещений в многоквартирных домах </w:t>
      </w:r>
      <w:r w:rsidR="001F7EE8" w:rsidRPr="002F107A">
        <w:t xml:space="preserve">, </w:t>
      </w:r>
      <w:r w:rsidR="001F7EE8" w:rsidRPr="002F107A">
        <w:rPr>
          <w:lang w:eastAsia="ru-RU"/>
        </w:rPr>
        <w:t>управляющие ко</w:t>
      </w:r>
      <w:r w:rsidR="001F7EE8" w:rsidRPr="002F107A">
        <w:rPr>
          <w:lang w:eastAsia="ru-RU"/>
        </w:rPr>
        <w:t>м</w:t>
      </w:r>
      <w:r w:rsidR="001F7EE8" w:rsidRPr="002F107A">
        <w:rPr>
          <w:lang w:eastAsia="ru-RU"/>
        </w:rPr>
        <w:t>пании (ТСЖ), жилищные кооперативы</w:t>
      </w:r>
      <w:r w:rsidR="001F7EE8" w:rsidRPr="002F107A">
        <w:t xml:space="preserve">, </w:t>
      </w:r>
      <w:r w:rsidR="001F7EE8" w:rsidRPr="002F107A">
        <w:rPr>
          <w:lang w:eastAsia="ru-RU"/>
        </w:rPr>
        <w:t>собственники помещений и квартир в МКД, если в доме непосредственное управление</w:t>
      </w:r>
      <w:r w:rsidR="001F7EE8" w:rsidRPr="002F107A">
        <w:t xml:space="preserve">, </w:t>
      </w:r>
      <w:r w:rsidR="001F7EE8" w:rsidRPr="002F107A">
        <w:rPr>
          <w:lang w:eastAsia="ru-RU"/>
        </w:rPr>
        <w:t>все прочие образователи отх</w:t>
      </w:r>
      <w:r w:rsidR="001F7EE8" w:rsidRPr="002F107A">
        <w:rPr>
          <w:lang w:eastAsia="ru-RU"/>
        </w:rPr>
        <w:t>о</w:t>
      </w:r>
      <w:r w:rsidR="001F7EE8" w:rsidRPr="002F107A">
        <w:rPr>
          <w:lang w:eastAsia="ru-RU"/>
        </w:rPr>
        <w:t>дов</w:t>
      </w:r>
      <w:r w:rsidR="001F7EE8" w:rsidRPr="002F107A">
        <w:t xml:space="preserve">: </w:t>
      </w:r>
      <w:r w:rsidR="001F7EE8" w:rsidRPr="002F107A">
        <w:rPr>
          <w:rFonts w:ascii="Cambria" w:hAnsi="Cambria" w:cs="Cambria"/>
        </w:rPr>
        <w:t>предприниматели</w:t>
      </w:r>
      <w:r w:rsidR="001F7EE8" w:rsidRPr="002F107A">
        <w:rPr>
          <w:rFonts w:ascii="Bodoni MT Black" w:hAnsi="Bodoni MT Black"/>
        </w:rPr>
        <w:t>,</w:t>
      </w:r>
      <w:r w:rsidR="001F7EE8" w:rsidRPr="002F107A">
        <w:t xml:space="preserve"> </w:t>
      </w:r>
      <w:r w:rsidR="001F7EE8" w:rsidRPr="002F107A">
        <w:rPr>
          <w:lang w:eastAsia="ru-RU"/>
        </w:rPr>
        <w:t>юридические лица, некоммерческие организации, м</w:t>
      </w:r>
      <w:r w:rsidR="001F7EE8" w:rsidRPr="002F107A">
        <w:rPr>
          <w:lang w:eastAsia="ru-RU"/>
        </w:rPr>
        <w:t>у</w:t>
      </w:r>
      <w:r w:rsidR="001F7EE8" w:rsidRPr="002F107A">
        <w:rPr>
          <w:lang w:eastAsia="ru-RU"/>
        </w:rPr>
        <w:t>ниципальные структуры и прочие о</w:t>
      </w:r>
      <w:r w:rsidR="001F7EE8" w:rsidRPr="002F107A">
        <w:t>бязаны заключить договор на оказание услуг по обращению с твердыми коммунальными отходами с региональным операт</w:t>
      </w:r>
      <w:r w:rsidR="001F7EE8" w:rsidRPr="002F107A">
        <w:t>о</w:t>
      </w:r>
      <w:r w:rsidR="001F7EE8" w:rsidRPr="002F107A">
        <w:t>ром, в зоне деятельности которого образуются твердые коммунальные отходы и находятся места их накопления</w:t>
      </w:r>
      <w:r w:rsidRPr="002F107A">
        <w:t>.</w:t>
      </w:r>
    </w:p>
    <w:p w14:paraId="392664E8" w14:textId="6859C809" w:rsidR="00861F3B" w:rsidRPr="002F107A" w:rsidRDefault="00861F3B" w:rsidP="00861F3B">
      <w:pPr>
        <w:widowControl w:val="0"/>
        <w:autoSpaceDE w:val="0"/>
        <w:autoSpaceDN w:val="0"/>
        <w:adjustRightInd w:val="0"/>
        <w:spacing w:after="0" w:line="240" w:lineRule="auto"/>
        <w:ind w:firstLine="720"/>
        <w:jc w:val="both"/>
      </w:pPr>
      <w:bookmarkStart w:id="13" w:name="_Hlk121480304"/>
      <w:r w:rsidRPr="002F107A">
        <w:t>Отсутствие у юридических лиц и предпринимателей договоров на вывоз твердых коммунальных отходов с региональным оператором является наруш</w:t>
      </w:r>
      <w:r w:rsidRPr="002F107A">
        <w:t>е</w:t>
      </w:r>
      <w:r w:rsidRPr="002F107A">
        <w:t xml:space="preserve">нием правил благоустройства Белореченского городского поселения. </w:t>
      </w:r>
    </w:p>
    <w:bookmarkEnd w:id="13"/>
    <w:p w14:paraId="5C328A51" w14:textId="77777777" w:rsidR="001F7EE8" w:rsidRPr="002F107A" w:rsidRDefault="005612AE" w:rsidP="000F0E8A">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lang w:eastAsia="ru-RU"/>
        </w:rPr>
        <w:t>5.1.2.</w:t>
      </w:r>
      <w:r w:rsidR="001F7EE8" w:rsidRPr="002F107A">
        <w:rPr>
          <w:rFonts w:eastAsia="Times New Roman"/>
          <w:lang w:eastAsia="ru-RU"/>
        </w:rPr>
        <w:t xml:space="preserve"> </w:t>
      </w:r>
      <w:r w:rsidRPr="002F107A">
        <w:rPr>
          <w:rFonts w:eastAsia="Times New Roman"/>
          <w:lang w:eastAsia="ru-RU"/>
        </w:rPr>
        <w:t xml:space="preserve">Вывоз и утилизация </w:t>
      </w:r>
      <w:r w:rsidR="00F2654A" w:rsidRPr="002F107A">
        <w:rPr>
          <w:rFonts w:eastAsia="Times New Roman"/>
          <w:lang w:eastAsia="ru-RU"/>
        </w:rPr>
        <w:t>ТКО</w:t>
      </w:r>
      <w:r w:rsidRPr="002F107A">
        <w:rPr>
          <w:rFonts w:eastAsia="Times New Roman"/>
          <w:lang w:eastAsia="ru-RU"/>
        </w:rPr>
        <w:t xml:space="preserve"> производится </w:t>
      </w:r>
      <w:r w:rsidR="00CB7D92" w:rsidRPr="002F107A">
        <w:rPr>
          <w:rFonts w:eastAsia="Times New Roman"/>
          <w:lang w:eastAsia="ru-RU"/>
        </w:rPr>
        <w:t>оператором по обращению с твердыми коммунальными отходами (далее-оператор ТКО)</w:t>
      </w:r>
      <w:r w:rsidR="00876949" w:rsidRPr="002F107A">
        <w:rPr>
          <w:rFonts w:eastAsia="Times New Roman"/>
          <w:lang w:eastAsia="ru-RU"/>
        </w:rPr>
        <w:t>, имеющим соотве</w:t>
      </w:r>
      <w:r w:rsidR="00876949" w:rsidRPr="002F107A">
        <w:rPr>
          <w:rFonts w:eastAsia="Times New Roman"/>
          <w:lang w:eastAsia="ru-RU"/>
        </w:rPr>
        <w:t>т</w:t>
      </w:r>
      <w:r w:rsidR="00876949" w:rsidRPr="002F107A">
        <w:rPr>
          <w:rFonts w:eastAsia="Times New Roman"/>
          <w:lang w:eastAsia="ru-RU"/>
        </w:rPr>
        <w:t>ствующую лицензию,</w:t>
      </w:r>
      <w:r w:rsidRPr="002F107A">
        <w:rPr>
          <w:rFonts w:eastAsia="Times New Roman"/>
          <w:lang w:eastAsia="ru-RU"/>
        </w:rPr>
        <w:t xml:space="preserve"> по планово-регулярной системе в соответствии с нормами накопления на договорной основе между данным предприятием и, соответстве</w:t>
      </w:r>
      <w:r w:rsidRPr="002F107A">
        <w:rPr>
          <w:rFonts w:eastAsia="Times New Roman"/>
          <w:lang w:eastAsia="ru-RU"/>
        </w:rPr>
        <w:t>н</w:t>
      </w:r>
      <w:r w:rsidRPr="002F107A">
        <w:rPr>
          <w:rFonts w:eastAsia="Times New Roman"/>
          <w:lang w:eastAsia="ru-RU"/>
        </w:rPr>
        <w:t xml:space="preserve">но, юридическими и физическими лицами. </w:t>
      </w:r>
      <w:bookmarkEnd w:id="12"/>
    </w:p>
    <w:p w14:paraId="19F12D34" w14:textId="77777777" w:rsidR="005612AE" w:rsidRPr="002F107A" w:rsidRDefault="005612AE" w:rsidP="000F0E8A">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lang w:eastAsia="ru-RU"/>
        </w:rPr>
        <w:t xml:space="preserve">Сбор </w:t>
      </w:r>
      <w:r w:rsidR="00F2654A" w:rsidRPr="002F107A">
        <w:rPr>
          <w:rFonts w:eastAsia="Times New Roman"/>
          <w:lang w:eastAsia="ru-RU"/>
        </w:rPr>
        <w:t>ТКО</w:t>
      </w:r>
      <w:r w:rsidRPr="002F107A">
        <w:rPr>
          <w:rFonts w:eastAsia="Times New Roman"/>
          <w:lang w:eastAsia="ru-RU"/>
        </w:rPr>
        <w:t xml:space="preserve"> для последующего вывоза осуществляется следующими спос</w:t>
      </w:r>
      <w:r w:rsidRPr="002F107A">
        <w:rPr>
          <w:rFonts w:eastAsia="Times New Roman"/>
          <w:lang w:eastAsia="ru-RU"/>
        </w:rPr>
        <w:t>о</w:t>
      </w:r>
      <w:r w:rsidRPr="002F107A">
        <w:rPr>
          <w:rFonts w:eastAsia="Times New Roman"/>
          <w:lang w:eastAsia="ru-RU"/>
        </w:rPr>
        <w:lastRenderedPageBreak/>
        <w:t>бами:</w:t>
      </w:r>
    </w:p>
    <w:p w14:paraId="545FED52" w14:textId="43C33307" w:rsidR="005612AE" w:rsidRPr="002F107A" w:rsidRDefault="005612AE" w:rsidP="000F0E8A">
      <w:pPr>
        <w:widowControl w:val="0"/>
        <w:autoSpaceDE w:val="0"/>
        <w:autoSpaceDN w:val="0"/>
        <w:adjustRightInd w:val="0"/>
        <w:spacing w:after="0" w:line="240" w:lineRule="auto"/>
        <w:ind w:firstLine="720"/>
        <w:jc w:val="both"/>
        <w:rPr>
          <w:rFonts w:eastAsia="Times New Roman"/>
          <w:lang w:eastAsia="ru-RU"/>
        </w:rPr>
      </w:pPr>
      <w:bookmarkStart w:id="14" w:name="sub_2311"/>
      <w:r w:rsidRPr="002F107A">
        <w:rPr>
          <w:rFonts w:eastAsia="Times New Roman"/>
          <w:lang w:eastAsia="ru-RU"/>
        </w:rPr>
        <w:t>1)</w:t>
      </w:r>
      <w:r w:rsidR="00EA354C" w:rsidRPr="002F107A">
        <w:rPr>
          <w:rFonts w:eastAsia="Times New Roman"/>
          <w:lang w:eastAsia="ru-RU"/>
        </w:rPr>
        <w:t xml:space="preserve"> </w:t>
      </w:r>
      <w:r w:rsidRPr="002F107A">
        <w:rPr>
          <w:rFonts w:eastAsia="Times New Roman"/>
          <w:lang w:eastAsia="ru-RU"/>
        </w:rPr>
        <w:t>посредством контейнерных площадок согласованных в установленном порядке местах. Допускается оборудование контейнерных площадок, обслуж</w:t>
      </w:r>
      <w:r w:rsidRPr="002F107A">
        <w:rPr>
          <w:rFonts w:eastAsia="Times New Roman"/>
          <w:lang w:eastAsia="ru-RU"/>
        </w:rPr>
        <w:t>и</w:t>
      </w:r>
      <w:r w:rsidRPr="002F107A">
        <w:rPr>
          <w:rFonts w:eastAsia="Times New Roman"/>
          <w:lang w:eastAsia="ru-RU"/>
        </w:rPr>
        <w:t>вающих несколько компактно расположенных многоэтажных жилых домов.</w:t>
      </w:r>
      <w:bookmarkStart w:id="15" w:name="sub_231"/>
      <w:r w:rsidRPr="002F107A">
        <w:rPr>
          <w:rFonts w:eastAsia="Times New Roman"/>
          <w:lang w:eastAsia="ru-RU"/>
        </w:rPr>
        <w:t xml:space="preserve"> М</w:t>
      </w:r>
      <w:r w:rsidRPr="002F107A">
        <w:rPr>
          <w:rFonts w:eastAsia="Times New Roman"/>
          <w:lang w:eastAsia="ru-RU"/>
        </w:rPr>
        <w:t>е</w:t>
      </w:r>
      <w:r w:rsidRPr="002F107A">
        <w:rPr>
          <w:rFonts w:eastAsia="Times New Roman"/>
          <w:lang w:eastAsia="ru-RU"/>
        </w:rPr>
        <w:t xml:space="preserve">ста сбора </w:t>
      </w:r>
      <w:r w:rsidR="00F2654A" w:rsidRPr="002F107A">
        <w:rPr>
          <w:rFonts w:eastAsia="Times New Roman"/>
          <w:lang w:eastAsia="ru-RU"/>
        </w:rPr>
        <w:t>ТКО</w:t>
      </w:r>
      <w:r w:rsidRPr="002F107A">
        <w:rPr>
          <w:rFonts w:eastAsia="Times New Roman"/>
          <w:lang w:eastAsia="ru-RU"/>
        </w:rPr>
        <w:t xml:space="preserve"> (</w:t>
      </w:r>
      <w:bookmarkStart w:id="16" w:name="_Hlk121485947"/>
      <w:r w:rsidRPr="002F107A">
        <w:rPr>
          <w:rFonts w:eastAsia="Times New Roman"/>
          <w:lang w:eastAsia="ru-RU"/>
        </w:rPr>
        <w:t>контейнерные площадки</w:t>
      </w:r>
      <w:bookmarkEnd w:id="16"/>
      <w:r w:rsidRPr="002F107A">
        <w:rPr>
          <w:rFonts w:eastAsia="Times New Roman"/>
          <w:lang w:eastAsia="ru-RU"/>
        </w:rPr>
        <w:t xml:space="preserve">) </w:t>
      </w:r>
      <w:r w:rsidR="008B3DC2" w:rsidRPr="002F107A">
        <w:rPr>
          <w:rFonts w:eastAsia="Times New Roman"/>
          <w:lang w:eastAsia="ru-RU"/>
        </w:rPr>
        <w:t>оборудуются в соответствии с</w:t>
      </w:r>
      <w:r w:rsidRPr="002F107A">
        <w:rPr>
          <w:rFonts w:eastAsia="Times New Roman"/>
          <w:lang w:eastAsia="ru-RU"/>
        </w:rPr>
        <w:t xml:space="preserve"> де</w:t>
      </w:r>
      <w:r w:rsidRPr="002F107A">
        <w:rPr>
          <w:rFonts w:eastAsia="Times New Roman"/>
          <w:lang w:eastAsia="ru-RU"/>
        </w:rPr>
        <w:t>й</w:t>
      </w:r>
      <w:r w:rsidRPr="002F107A">
        <w:rPr>
          <w:rFonts w:eastAsia="Times New Roman"/>
          <w:lang w:eastAsia="ru-RU"/>
        </w:rPr>
        <w:t>ствующим</w:t>
      </w:r>
      <w:r w:rsidR="008B3DC2" w:rsidRPr="002F107A">
        <w:rPr>
          <w:rFonts w:eastAsia="Times New Roman"/>
          <w:lang w:eastAsia="ru-RU"/>
        </w:rPr>
        <w:t>и</w:t>
      </w:r>
      <w:r w:rsidRPr="002F107A">
        <w:rPr>
          <w:rFonts w:eastAsia="Times New Roman"/>
          <w:lang w:eastAsia="ru-RU"/>
        </w:rPr>
        <w:t xml:space="preserve"> санитарным</w:t>
      </w:r>
      <w:r w:rsidR="008B3DC2" w:rsidRPr="002F107A">
        <w:rPr>
          <w:rFonts w:eastAsia="Times New Roman"/>
          <w:lang w:eastAsia="ru-RU"/>
        </w:rPr>
        <w:t>и</w:t>
      </w:r>
      <w:r w:rsidRPr="002F107A">
        <w:rPr>
          <w:rFonts w:eastAsia="Times New Roman"/>
          <w:lang w:eastAsia="ru-RU"/>
        </w:rPr>
        <w:t xml:space="preserve"> и противопожарным</w:t>
      </w:r>
      <w:r w:rsidR="008B3DC2" w:rsidRPr="002F107A">
        <w:rPr>
          <w:rFonts w:eastAsia="Times New Roman"/>
          <w:lang w:eastAsia="ru-RU"/>
        </w:rPr>
        <w:t>и</w:t>
      </w:r>
      <w:r w:rsidRPr="002F107A">
        <w:rPr>
          <w:rFonts w:eastAsia="Times New Roman"/>
          <w:lang w:eastAsia="ru-RU"/>
        </w:rPr>
        <w:t xml:space="preserve"> требованиям</w:t>
      </w:r>
      <w:r w:rsidR="008B3DC2" w:rsidRPr="002F107A">
        <w:rPr>
          <w:rFonts w:eastAsia="Times New Roman"/>
          <w:lang w:eastAsia="ru-RU"/>
        </w:rPr>
        <w:t>и</w:t>
      </w:r>
      <w:r w:rsidRPr="002F107A">
        <w:rPr>
          <w:rFonts w:eastAsia="Times New Roman"/>
          <w:lang w:eastAsia="ru-RU"/>
        </w:rPr>
        <w:t>, а количество установленных на них контейнеров, соответствовать нормам накопления. З</w:t>
      </w:r>
      <w:r w:rsidRPr="002F107A">
        <w:rPr>
          <w:rFonts w:eastAsia="Times New Roman"/>
          <w:lang w:eastAsia="ru-RU"/>
        </w:rPr>
        <w:t>а</w:t>
      </w:r>
      <w:r w:rsidRPr="002F107A">
        <w:rPr>
          <w:rFonts w:eastAsia="Times New Roman"/>
          <w:lang w:eastAsia="ru-RU"/>
        </w:rPr>
        <w:t>прещается устанавливать контейнеры на проезжей части, тротуарах, газонах.</w:t>
      </w:r>
      <w:r w:rsidR="00D42798" w:rsidRPr="002F107A">
        <w:rPr>
          <w:rFonts w:eastAsia="Times New Roman"/>
          <w:lang w:eastAsia="ru-RU"/>
        </w:rPr>
        <w:t xml:space="preserve"> В случаях размещения контейнерных площадок в районах расположения инжене</w:t>
      </w:r>
      <w:r w:rsidR="00D42798" w:rsidRPr="002F107A">
        <w:rPr>
          <w:rFonts w:eastAsia="Times New Roman"/>
          <w:lang w:eastAsia="ru-RU"/>
        </w:rPr>
        <w:t>р</w:t>
      </w:r>
      <w:r w:rsidR="00D42798" w:rsidRPr="002F107A">
        <w:rPr>
          <w:rFonts w:eastAsia="Times New Roman"/>
          <w:lang w:eastAsia="ru-RU"/>
        </w:rPr>
        <w:t>ных сооружений, расстояние от контейнеров до указанных объектов должно с</w:t>
      </w:r>
      <w:r w:rsidR="00D42798" w:rsidRPr="002F107A">
        <w:rPr>
          <w:rFonts w:eastAsia="Times New Roman"/>
          <w:lang w:eastAsia="ru-RU"/>
        </w:rPr>
        <w:t>о</w:t>
      </w:r>
      <w:r w:rsidR="00D42798" w:rsidRPr="002F107A">
        <w:rPr>
          <w:rFonts w:eastAsia="Times New Roman"/>
          <w:lang w:eastAsia="ru-RU"/>
        </w:rPr>
        <w:t>ответствовать правилам эксплуатации объектов</w:t>
      </w:r>
    </w:p>
    <w:bookmarkEnd w:id="15"/>
    <w:p w14:paraId="7ECE721A" w14:textId="77777777" w:rsidR="00E640AD" w:rsidRPr="002F107A" w:rsidRDefault="00E640AD" w:rsidP="00D72698">
      <w:pPr>
        <w:widowControl w:val="0"/>
        <w:autoSpaceDE w:val="0"/>
        <w:autoSpaceDN w:val="0"/>
        <w:adjustRightInd w:val="0"/>
        <w:spacing w:after="0" w:line="240" w:lineRule="auto"/>
        <w:ind w:firstLine="720"/>
        <w:jc w:val="both"/>
        <w:rPr>
          <w:rFonts w:eastAsia="Times New Roman"/>
          <w:bCs/>
          <w:color w:val="22272F"/>
          <w:lang w:eastAsia="ru-RU"/>
        </w:rPr>
      </w:pPr>
      <w:r w:rsidRPr="002F107A">
        <w:rPr>
          <w:color w:val="464C55"/>
        </w:rPr>
        <w:t xml:space="preserve">В соответствии с требованиями </w:t>
      </w:r>
      <w:r w:rsidRPr="002F107A">
        <w:t xml:space="preserve">СанПиН </w:t>
      </w:r>
      <w:r w:rsidRPr="002F107A">
        <w:rPr>
          <w:rFonts w:eastAsia="Times New Roman"/>
          <w:bCs/>
          <w:color w:val="22272F"/>
          <w:lang w:eastAsia="ru-RU"/>
        </w:rPr>
        <w:t>2.1.3684-21:</w:t>
      </w:r>
    </w:p>
    <w:p w14:paraId="0ECA5F26" w14:textId="30096380" w:rsidR="00D72698" w:rsidRPr="002F107A" w:rsidRDefault="00E640AD" w:rsidP="00D72698">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bCs/>
          <w:color w:val="22272F"/>
          <w:lang w:eastAsia="ru-RU"/>
        </w:rPr>
        <w:t>а) к</w:t>
      </w:r>
      <w:r w:rsidR="00D72698" w:rsidRPr="002F107A">
        <w:rPr>
          <w:rFonts w:eastAsia="Times New Roman"/>
          <w:lang w:eastAsia="ru-RU"/>
        </w:rPr>
        <w:t>онтейнерные площадки должны иметь подъездной путь, твердое (а</w:t>
      </w:r>
      <w:r w:rsidR="00D72698" w:rsidRPr="002F107A">
        <w:rPr>
          <w:rFonts w:eastAsia="Times New Roman"/>
          <w:lang w:eastAsia="ru-RU"/>
        </w:rPr>
        <w:t>с</w:t>
      </w:r>
      <w:r w:rsidR="00D72698" w:rsidRPr="002F107A">
        <w:rPr>
          <w:rFonts w:eastAsia="Times New Roman"/>
          <w:lang w:eastAsia="ru-RU"/>
        </w:rPr>
        <w:t>фальтовое, бетонное) покрытие с уклоном для отведения талых и дождевых сточных вод, а также ограждение с трех сторон высотой не менее 1 метра.</w:t>
      </w:r>
    </w:p>
    <w:p w14:paraId="382EEC1E" w14:textId="77777777" w:rsidR="00E640AD" w:rsidRPr="002F107A" w:rsidRDefault="00E640AD" w:rsidP="000F0E8A">
      <w:pPr>
        <w:widowControl w:val="0"/>
        <w:autoSpaceDE w:val="0"/>
        <w:autoSpaceDN w:val="0"/>
        <w:adjustRightInd w:val="0"/>
        <w:spacing w:after="0" w:line="240" w:lineRule="auto"/>
        <w:ind w:firstLine="720"/>
        <w:jc w:val="both"/>
        <w:rPr>
          <w:color w:val="464C55"/>
        </w:rPr>
      </w:pPr>
      <w:r w:rsidRPr="002F107A">
        <w:rPr>
          <w:rFonts w:eastAsia="Times New Roman"/>
          <w:bCs/>
          <w:color w:val="22272F"/>
          <w:lang w:eastAsia="ru-RU"/>
        </w:rPr>
        <w:t>б)</w:t>
      </w:r>
      <w:r w:rsidR="00D42798" w:rsidRPr="002F107A">
        <w:rPr>
          <w:rFonts w:eastAsia="Times New Roman"/>
          <w:bCs/>
          <w:color w:val="22272F"/>
          <w:lang w:eastAsia="ru-RU"/>
        </w:rPr>
        <w:t xml:space="preserve"> р</w:t>
      </w:r>
      <w:r w:rsidR="00D42798" w:rsidRPr="002F107A">
        <w:rPr>
          <w:color w:val="464C55"/>
        </w:rPr>
        <w:t>асстояние от контейнерных площадок до многоквартирных жилых д</w:t>
      </w:r>
      <w:r w:rsidR="00D42798" w:rsidRPr="002F107A">
        <w:rPr>
          <w:color w:val="464C55"/>
        </w:rPr>
        <w:t>о</w:t>
      </w:r>
      <w:r w:rsidR="00D42798" w:rsidRPr="002F107A">
        <w:rPr>
          <w:color w:val="464C55"/>
        </w:rPr>
        <w:t>мов, индивидуальных жилых домов, детских игровых и спортивных площадок, зданий и игровых, прогулочных и спортивных площадок организаций воспит</w:t>
      </w:r>
      <w:r w:rsidR="00D42798" w:rsidRPr="002F107A">
        <w:rPr>
          <w:color w:val="464C55"/>
        </w:rPr>
        <w:t>а</w:t>
      </w:r>
      <w:r w:rsidR="00D42798" w:rsidRPr="002F107A">
        <w:rPr>
          <w:color w:val="464C55"/>
        </w:rPr>
        <w:t>ния и обучения, отдыха и оздоровления детей и молодежи,</w:t>
      </w:r>
      <w:r w:rsidR="00D42798" w:rsidRPr="002F107A">
        <w:rPr>
          <w:color w:val="464C55"/>
          <w:sz w:val="18"/>
          <w:szCs w:val="18"/>
          <w:vertAlign w:val="superscript"/>
        </w:rPr>
        <w:t xml:space="preserve"> </w:t>
      </w:r>
      <w:r w:rsidR="00D42798" w:rsidRPr="002F107A">
        <w:rPr>
          <w:color w:val="464C55"/>
        </w:rPr>
        <w:t xml:space="preserve">должно быть не менее 20 метров, но не более 100 метров. </w:t>
      </w:r>
    </w:p>
    <w:p w14:paraId="35746843" w14:textId="18EDCCF9" w:rsidR="00D72698" w:rsidRPr="002F107A" w:rsidRDefault="00E640AD" w:rsidP="000F0E8A">
      <w:pPr>
        <w:widowControl w:val="0"/>
        <w:autoSpaceDE w:val="0"/>
        <w:autoSpaceDN w:val="0"/>
        <w:adjustRightInd w:val="0"/>
        <w:spacing w:after="0" w:line="240" w:lineRule="auto"/>
        <w:ind w:firstLine="720"/>
        <w:jc w:val="both"/>
        <w:rPr>
          <w:color w:val="464C55"/>
        </w:rPr>
      </w:pPr>
      <w:r w:rsidRPr="002F107A">
        <w:rPr>
          <w:color w:val="464C55"/>
        </w:rPr>
        <w:t>г) в</w:t>
      </w:r>
      <w:r w:rsidR="00D42798" w:rsidRPr="002F107A">
        <w:rPr>
          <w:color w:val="464C55"/>
        </w:rPr>
        <w:t xml:space="preserve"> случае раздельного накопления отходов расстояние от контейнерных и (или) специальных площадок до многоквартирных жилых домов, индивидуал</w:t>
      </w:r>
      <w:r w:rsidR="00D42798" w:rsidRPr="002F107A">
        <w:rPr>
          <w:color w:val="464C55"/>
        </w:rPr>
        <w:t>ь</w:t>
      </w:r>
      <w:r w:rsidR="00D42798" w:rsidRPr="002F107A">
        <w:rPr>
          <w:color w:val="464C55"/>
        </w:rPr>
        <w:t>ных жилых домов, детских игровых и спортивных площадок, зданий и игровых, прогулочных и спортивных площадок организаций воспитания и обучения, о</w:t>
      </w:r>
      <w:r w:rsidR="00D42798" w:rsidRPr="002F107A">
        <w:rPr>
          <w:color w:val="464C55"/>
        </w:rPr>
        <w:t>т</w:t>
      </w:r>
      <w:r w:rsidR="00D42798" w:rsidRPr="002F107A">
        <w:rPr>
          <w:color w:val="464C55"/>
        </w:rPr>
        <w:t>дыха и оздоровления детей и молодежи должно быть не менее 8 метров, но не более 100 метров. На контейнерных площадках должно размещаться не более 8 контейнеров для смешанного накопления ТКО</w:t>
      </w:r>
      <w:r w:rsidR="00D02A0C" w:rsidRPr="002F107A">
        <w:rPr>
          <w:color w:val="464C55"/>
        </w:rPr>
        <w:t>,</w:t>
      </w:r>
      <w:r w:rsidR="00D42798" w:rsidRPr="002F107A">
        <w:rPr>
          <w:color w:val="464C55"/>
        </w:rPr>
        <w:t xml:space="preserve"> 4</w:t>
      </w:r>
      <w:r w:rsidR="00D02A0C" w:rsidRPr="002F107A">
        <w:rPr>
          <w:color w:val="464C55"/>
        </w:rPr>
        <w:t xml:space="preserve"> контейнера</w:t>
      </w:r>
      <w:r w:rsidR="00D42798" w:rsidRPr="002F107A">
        <w:rPr>
          <w:color w:val="464C55"/>
        </w:rPr>
        <w:t xml:space="preserve"> для раздельного накопления ТКО, и не более 2 бункеров для накопления КГО</w:t>
      </w:r>
      <w:r w:rsidR="00D02A0C" w:rsidRPr="002F107A">
        <w:rPr>
          <w:color w:val="464C55"/>
        </w:rPr>
        <w:t>.</w:t>
      </w:r>
    </w:p>
    <w:p w14:paraId="7E3EAEA1" w14:textId="151C6A81" w:rsidR="00D02A0C" w:rsidRPr="002F107A" w:rsidRDefault="00E640AD" w:rsidP="000F0E8A">
      <w:pPr>
        <w:widowControl w:val="0"/>
        <w:autoSpaceDE w:val="0"/>
        <w:autoSpaceDN w:val="0"/>
        <w:adjustRightInd w:val="0"/>
        <w:spacing w:after="0" w:line="240" w:lineRule="auto"/>
        <w:ind w:firstLine="720"/>
        <w:jc w:val="both"/>
        <w:rPr>
          <w:rFonts w:eastAsia="Times New Roman"/>
          <w:lang w:eastAsia="ru-RU"/>
        </w:rPr>
      </w:pPr>
      <w:bookmarkStart w:id="17" w:name="_Hlk121487672"/>
      <w:r w:rsidRPr="002F107A">
        <w:rPr>
          <w:color w:val="464C55"/>
        </w:rPr>
        <w:t>д)</w:t>
      </w:r>
      <w:r w:rsidR="00280E6F" w:rsidRPr="002F107A">
        <w:rPr>
          <w:color w:val="464C55"/>
        </w:rPr>
        <w:t xml:space="preserve"> в</w:t>
      </w:r>
      <w:r w:rsidR="00D02A0C" w:rsidRPr="002F107A">
        <w:rPr>
          <w:color w:val="464C55"/>
        </w:rPr>
        <w:t xml:space="preserve">ладелец контейнерной площадки </w:t>
      </w:r>
      <w:bookmarkEnd w:id="17"/>
      <w:r w:rsidR="00D02A0C" w:rsidRPr="002F107A">
        <w:rPr>
          <w:color w:val="464C55"/>
        </w:rPr>
        <w:t>(собственник земельного участка на котором установлена площадка) обеспечивает проведение, дезинсекции</w:t>
      </w:r>
      <w:r w:rsidR="00D02A0C" w:rsidRPr="002F107A">
        <w:rPr>
          <w:color w:val="464C55"/>
          <w:sz w:val="18"/>
          <w:szCs w:val="18"/>
          <w:vertAlign w:val="superscript"/>
        </w:rPr>
        <w:t> </w:t>
      </w:r>
      <w:hyperlink r:id="rId10" w:anchor="block_10010" w:history="1">
        <w:r w:rsidR="00D02A0C" w:rsidRPr="002F107A">
          <w:rPr>
            <w:rStyle w:val="af3"/>
            <w:color w:val="3272C0"/>
            <w:sz w:val="18"/>
            <w:szCs w:val="18"/>
            <w:vertAlign w:val="superscript"/>
          </w:rPr>
          <w:t>10</w:t>
        </w:r>
      </w:hyperlink>
      <w:r w:rsidR="00D02A0C" w:rsidRPr="002F107A">
        <w:rPr>
          <w:color w:val="464C55"/>
        </w:rPr>
        <w:t> и дер</w:t>
      </w:r>
      <w:r w:rsidR="00D02A0C" w:rsidRPr="002F107A">
        <w:rPr>
          <w:color w:val="464C55"/>
        </w:rPr>
        <w:t>а</w:t>
      </w:r>
      <w:r w:rsidR="00D02A0C" w:rsidRPr="002F107A">
        <w:rPr>
          <w:color w:val="464C55"/>
        </w:rPr>
        <w:t>тизации</w:t>
      </w:r>
      <w:r w:rsidR="00D02A0C" w:rsidRPr="002F107A">
        <w:rPr>
          <w:color w:val="464C55"/>
          <w:sz w:val="18"/>
          <w:szCs w:val="18"/>
          <w:vertAlign w:val="superscript"/>
        </w:rPr>
        <w:t> </w:t>
      </w:r>
      <w:hyperlink r:id="rId11" w:anchor="block_10011" w:history="1">
        <w:r w:rsidR="00D02A0C" w:rsidRPr="002F107A">
          <w:rPr>
            <w:rStyle w:val="af3"/>
            <w:color w:val="3272C0"/>
            <w:sz w:val="18"/>
            <w:szCs w:val="18"/>
            <w:vertAlign w:val="superscript"/>
          </w:rPr>
          <w:t>11</w:t>
        </w:r>
      </w:hyperlink>
      <w:r w:rsidR="00D02A0C" w:rsidRPr="002F107A">
        <w:rPr>
          <w:color w:val="464C55"/>
        </w:rPr>
        <w:t> контейнерной площадки в зависимости от температуры наружного воздуха, количества контейнеров.</w:t>
      </w:r>
    </w:p>
    <w:p w14:paraId="394A71BA" w14:textId="7E2E92CD" w:rsidR="00E640AD" w:rsidRPr="002F107A" w:rsidRDefault="00D22B7E" w:rsidP="000F0E8A">
      <w:pPr>
        <w:widowControl w:val="0"/>
        <w:autoSpaceDE w:val="0"/>
        <w:autoSpaceDN w:val="0"/>
        <w:adjustRightInd w:val="0"/>
        <w:spacing w:after="0" w:line="240" w:lineRule="auto"/>
        <w:ind w:firstLine="720"/>
        <w:jc w:val="both"/>
        <w:rPr>
          <w:rFonts w:eastAsia="Times New Roman"/>
          <w:lang w:eastAsia="ru-RU"/>
        </w:rPr>
      </w:pPr>
      <w:r w:rsidRPr="002F107A">
        <w:rPr>
          <w:color w:val="464C55"/>
        </w:rPr>
        <w:t>Владелец контейнерной площадки, в</w:t>
      </w:r>
      <w:r w:rsidR="005612AE" w:rsidRPr="002F107A">
        <w:rPr>
          <w:rFonts w:eastAsia="Times New Roman"/>
          <w:lang w:eastAsia="ru-RU"/>
        </w:rPr>
        <w:t>о избежание захламления</w:t>
      </w:r>
      <w:r w:rsidRPr="002F107A">
        <w:rPr>
          <w:rFonts w:eastAsia="Times New Roman"/>
          <w:lang w:eastAsia="ru-RU"/>
        </w:rPr>
        <w:t xml:space="preserve"> должен р</w:t>
      </w:r>
      <w:r w:rsidRPr="002F107A">
        <w:rPr>
          <w:rFonts w:eastAsia="Times New Roman"/>
          <w:lang w:eastAsia="ru-RU"/>
        </w:rPr>
        <w:t>е</w:t>
      </w:r>
      <w:r w:rsidRPr="002F107A">
        <w:rPr>
          <w:rFonts w:eastAsia="Times New Roman"/>
          <w:lang w:eastAsia="ru-RU"/>
        </w:rPr>
        <w:t>гулярно проводить уборку</w:t>
      </w:r>
      <w:r w:rsidR="005612AE" w:rsidRPr="002F107A">
        <w:rPr>
          <w:rFonts w:eastAsia="Times New Roman"/>
          <w:lang w:eastAsia="ru-RU"/>
        </w:rPr>
        <w:t xml:space="preserve"> </w:t>
      </w:r>
      <w:r w:rsidRPr="002F107A">
        <w:rPr>
          <w:rFonts w:eastAsia="Times New Roman"/>
          <w:lang w:eastAsia="ru-RU"/>
        </w:rPr>
        <w:t xml:space="preserve">самой площадки </w:t>
      </w:r>
      <w:r w:rsidR="005612AE" w:rsidRPr="002F107A">
        <w:rPr>
          <w:rFonts w:eastAsia="Times New Roman"/>
          <w:lang w:eastAsia="ru-RU"/>
        </w:rPr>
        <w:t>и прилегающ</w:t>
      </w:r>
      <w:r w:rsidRPr="002F107A">
        <w:rPr>
          <w:rFonts w:eastAsia="Times New Roman"/>
          <w:lang w:eastAsia="ru-RU"/>
        </w:rPr>
        <w:t>ей</w:t>
      </w:r>
      <w:r w:rsidR="005612AE" w:rsidRPr="002F107A">
        <w:rPr>
          <w:rFonts w:eastAsia="Times New Roman"/>
          <w:lang w:eastAsia="ru-RU"/>
        </w:rPr>
        <w:t xml:space="preserve"> к ней территори</w:t>
      </w:r>
      <w:r w:rsidRPr="002F107A">
        <w:rPr>
          <w:rFonts w:eastAsia="Times New Roman"/>
          <w:lang w:eastAsia="ru-RU"/>
        </w:rPr>
        <w:t>я</w:t>
      </w:r>
      <w:r w:rsidR="005612AE" w:rsidRPr="002F107A">
        <w:rPr>
          <w:rFonts w:eastAsia="Times New Roman"/>
          <w:lang w:eastAsia="ru-RU"/>
        </w:rPr>
        <w:t xml:space="preserve"> </w:t>
      </w:r>
      <w:smartTag w:uri="urn:schemas-microsoft-com:office:smarttags" w:element="metricconverter">
        <w:smartTagPr>
          <w:attr w:name="ProductID" w:val="10 метров"/>
        </w:smartTagPr>
        <w:r w:rsidRPr="002F107A">
          <w:rPr>
            <w:rFonts w:eastAsia="Times New Roman"/>
            <w:lang w:eastAsia="ru-RU"/>
          </w:rPr>
          <w:t>(</w:t>
        </w:r>
        <w:r w:rsidR="005612AE" w:rsidRPr="002F107A">
          <w:rPr>
            <w:rFonts w:eastAsia="Times New Roman"/>
            <w:lang w:eastAsia="ru-RU"/>
          </w:rPr>
          <w:t>10 метров</w:t>
        </w:r>
      </w:smartTag>
      <w:r w:rsidR="005612AE" w:rsidRPr="002F107A">
        <w:rPr>
          <w:rFonts w:eastAsia="Times New Roman"/>
          <w:lang w:eastAsia="ru-RU"/>
        </w:rPr>
        <w:t xml:space="preserve"> от периметра контейнерной площадки)</w:t>
      </w:r>
      <w:r w:rsidR="00E640AD" w:rsidRPr="002F107A">
        <w:rPr>
          <w:rFonts w:eastAsia="Times New Roman"/>
          <w:lang w:eastAsia="ru-RU"/>
        </w:rPr>
        <w:t>,</w:t>
      </w:r>
      <w:r w:rsidRPr="002F107A">
        <w:rPr>
          <w:rFonts w:eastAsia="Times New Roman"/>
          <w:lang w:eastAsia="ru-RU"/>
        </w:rPr>
        <w:t xml:space="preserve"> </w:t>
      </w:r>
      <w:r w:rsidR="00E640AD" w:rsidRPr="002F107A">
        <w:rPr>
          <w:rFonts w:eastAsia="Times New Roman"/>
          <w:lang w:eastAsia="ru-RU"/>
        </w:rPr>
        <w:t>своевременно проводить покос прилегающей к площадке территории, очищать от снега подходы к площадке зимний период.</w:t>
      </w:r>
    </w:p>
    <w:p w14:paraId="57A1BB50" w14:textId="78E7E88A" w:rsidR="00280E6F" w:rsidRPr="002F107A" w:rsidRDefault="00280E6F" w:rsidP="000F0E8A">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lang w:eastAsia="ru-RU"/>
        </w:rPr>
        <w:t>Выбор места размещения контейнерной площадки для сбора ТКО подл</w:t>
      </w:r>
      <w:r w:rsidRPr="002F107A">
        <w:rPr>
          <w:rFonts w:eastAsia="Times New Roman"/>
          <w:lang w:eastAsia="ru-RU"/>
        </w:rPr>
        <w:t>е</w:t>
      </w:r>
      <w:r w:rsidRPr="002F107A">
        <w:rPr>
          <w:rFonts w:eastAsia="Times New Roman"/>
          <w:lang w:eastAsia="ru-RU"/>
        </w:rPr>
        <w:t>жит согласованию в установленном порядке администрацией Белореченско</w:t>
      </w:r>
      <w:r w:rsidR="008962AA" w:rsidRPr="002F107A">
        <w:rPr>
          <w:rFonts w:eastAsia="Times New Roman"/>
          <w:lang w:eastAsia="ru-RU"/>
        </w:rPr>
        <w:t xml:space="preserve">го городского </w:t>
      </w:r>
      <w:r w:rsidRPr="002F107A">
        <w:rPr>
          <w:rFonts w:eastAsia="Times New Roman"/>
          <w:lang w:eastAsia="ru-RU"/>
        </w:rPr>
        <w:t>поселени</w:t>
      </w:r>
      <w:r w:rsidR="008962AA" w:rsidRPr="002F107A">
        <w:rPr>
          <w:rFonts w:eastAsia="Times New Roman"/>
          <w:lang w:eastAsia="ru-RU"/>
        </w:rPr>
        <w:t>я.</w:t>
      </w:r>
    </w:p>
    <w:p w14:paraId="55BAC665" w14:textId="77777777" w:rsidR="005612AE" w:rsidRPr="002F107A" w:rsidRDefault="005612AE" w:rsidP="000F0E8A">
      <w:pPr>
        <w:widowControl w:val="0"/>
        <w:autoSpaceDE w:val="0"/>
        <w:autoSpaceDN w:val="0"/>
        <w:adjustRightInd w:val="0"/>
        <w:spacing w:after="0" w:line="240" w:lineRule="auto"/>
        <w:ind w:firstLine="720"/>
        <w:jc w:val="both"/>
        <w:rPr>
          <w:rFonts w:eastAsia="Times New Roman"/>
          <w:lang w:eastAsia="ru-RU"/>
        </w:rPr>
      </w:pPr>
      <w:bookmarkStart w:id="18" w:name="sub_2312"/>
      <w:bookmarkEnd w:id="14"/>
      <w:r w:rsidRPr="002F107A">
        <w:rPr>
          <w:rFonts w:eastAsia="Times New Roman"/>
          <w:lang w:eastAsia="ru-RU"/>
        </w:rPr>
        <w:t>2)</w:t>
      </w:r>
      <w:r w:rsidR="00EA354C" w:rsidRPr="002F107A">
        <w:rPr>
          <w:rFonts w:eastAsia="Times New Roman"/>
          <w:lang w:eastAsia="ru-RU"/>
        </w:rPr>
        <w:t xml:space="preserve"> </w:t>
      </w:r>
      <w:r w:rsidRPr="002F107A">
        <w:rPr>
          <w:rFonts w:eastAsia="Times New Roman"/>
          <w:lang w:eastAsia="ru-RU"/>
        </w:rPr>
        <w:t>посредством мусоропроводов во вновь вводимых в эксплуатацию ж</w:t>
      </w:r>
      <w:r w:rsidRPr="002F107A">
        <w:rPr>
          <w:rFonts w:eastAsia="Times New Roman"/>
          <w:lang w:eastAsia="ru-RU"/>
        </w:rPr>
        <w:t>и</w:t>
      </w:r>
      <w:r w:rsidRPr="002F107A">
        <w:rPr>
          <w:rFonts w:eastAsia="Times New Roman"/>
          <w:lang w:eastAsia="ru-RU"/>
        </w:rPr>
        <w:t xml:space="preserve">лых домах, где такая система сбора </w:t>
      </w:r>
      <w:r w:rsidR="00F2654A" w:rsidRPr="002F107A">
        <w:rPr>
          <w:rFonts w:eastAsia="Times New Roman"/>
          <w:lang w:eastAsia="ru-RU"/>
        </w:rPr>
        <w:t>ТКО</w:t>
      </w:r>
      <w:r w:rsidRPr="002F107A">
        <w:rPr>
          <w:rFonts w:eastAsia="Times New Roman"/>
          <w:lang w:eastAsia="ru-RU"/>
        </w:rPr>
        <w:t xml:space="preserve"> предусмотрена проектом и может обе</w:t>
      </w:r>
      <w:r w:rsidRPr="002F107A">
        <w:rPr>
          <w:rFonts w:eastAsia="Times New Roman"/>
          <w:lang w:eastAsia="ru-RU"/>
        </w:rPr>
        <w:t>с</w:t>
      </w:r>
      <w:r w:rsidRPr="002F107A">
        <w:rPr>
          <w:rFonts w:eastAsia="Times New Roman"/>
          <w:lang w:eastAsia="ru-RU"/>
        </w:rPr>
        <w:t xml:space="preserve">печиваться эксплуатирующим предприятием. Сбор </w:t>
      </w:r>
      <w:r w:rsidR="00F2654A" w:rsidRPr="002F107A">
        <w:rPr>
          <w:rFonts w:eastAsia="Times New Roman"/>
          <w:lang w:eastAsia="ru-RU"/>
        </w:rPr>
        <w:t>ТКО</w:t>
      </w:r>
      <w:r w:rsidRPr="002F107A">
        <w:rPr>
          <w:rFonts w:eastAsia="Times New Roman"/>
          <w:lang w:eastAsia="ru-RU"/>
        </w:rPr>
        <w:t xml:space="preserve"> осуществляется через шахту мусоропровода в контейнеры, находящиеся в мусороприемной камере, с последующим вывозом спецтехникой.</w:t>
      </w:r>
    </w:p>
    <w:p w14:paraId="7959FE15" w14:textId="77777777" w:rsidR="005612AE" w:rsidRPr="002F107A" w:rsidRDefault="005612AE" w:rsidP="000F0E8A">
      <w:pPr>
        <w:widowControl w:val="0"/>
        <w:autoSpaceDE w:val="0"/>
        <w:autoSpaceDN w:val="0"/>
        <w:adjustRightInd w:val="0"/>
        <w:spacing w:after="0" w:line="240" w:lineRule="auto"/>
        <w:ind w:firstLine="720"/>
        <w:jc w:val="both"/>
        <w:rPr>
          <w:rFonts w:eastAsia="Times New Roman"/>
          <w:lang w:eastAsia="ru-RU"/>
        </w:rPr>
      </w:pPr>
      <w:bookmarkStart w:id="19" w:name="sub_2313"/>
      <w:bookmarkEnd w:id="18"/>
      <w:r w:rsidRPr="002F107A">
        <w:rPr>
          <w:rFonts w:eastAsia="Times New Roman"/>
          <w:lang w:eastAsia="ru-RU"/>
        </w:rPr>
        <w:t>3)</w:t>
      </w:r>
      <w:r w:rsidR="00EA354C" w:rsidRPr="002F107A">
        <w:rPr>
          <w:rFonts w:eastAsia="Times New Roman"/>
          <w:lang w:eastAsia="ru-RU"/>
        </w:rPr>
        <w:t xml:space="preserve"> </w:t>
      </w:r>
      <w:r w:rsidRPr="002F107A">
        <w:rPr>
          <w:rFonts w:eastAsia="Times New Roman"/>
          <w:lang w:eastAsia="ru-RU"/>
        </w:rPr>
        <w:t xml:space="preserve">посредством выноса </w:t>
      </w:r>
      <w:r w:rsidR="00F2654A" w:rsidRPr="002F107A">
        <w:rPr>
          <w:rFonts w:eastAsia="Times New Roman"/>
          <w:lang w:eastAsia="ru-RU"/>
        </w:rPr>
        <w:t>ТКО</w:t>
      </w:r>
      <w:r w:rsidRPr="002F107A">
        <w:rPr>
          <w:rFonts w:eastAsia="Times New Roman"/>
          <w:lang w:eastAsia="ru-RU"/>
        </w:rPr>
        <w:t xml:space="preserve"> из частных домовладений к месту остановки </w:t>
      </w:r>
      <w:r w:rsidRPr="002F107A">
        <w:rPr>
          <w:rFonts w:eastAsia="Times New Roman"/>
          <w:lang w:eastAsia="ru-RU"/>
        </w:rPr>
        <w:lastRenderedPageBreak/>
        <w:t xml:space="preserve">спецтехники. </w:t>
      </w:r>
      <w:bookmarkStart w:id="20" w:name="sub_2333"/>
      <w:bookmarkEnd w:id="19"/>
      <w:r w:rsidRPr="002F107A">
        <w:rPr>
          <w:rFonts w:eastAsia="Times New Roman"/>
          <w:lang w:eastAsia="ru-RU"/>
        </w:rPr>
        <w:t xml:space="preserve">Приемка </w:t>
      </w:r>
      <w:r w:rsidR="00F2654A" w:rsidRPr="002F107A">
        <w:rPr>
          <w:rFonts w:eastAsia="Times New Roman"/>
          <w:lang w:eastAsia="ru-RU"/>
        </w:rPr>
        <w:t>ТКО</w:t>
      </w:r>
      <w:r w:rsidRPr="002F107A">
        <w:rPr>
          <w:rFonts w:eastAsia="Times New Roman"/>
          <w:lang w:eastAsia="ru-RU"/>
        </w:rPr>
        <w:t xml:space="preserve"> от жителей частных домовладений допускается в малых (металлических) емкостях или в одноразовых полиэтиленовых мешках на территории поселения, в специальных местах сбора </w:t>
      </w:r>
      <w:r w:rsidR="00F2654A" w:rsidRPr="002F107A">
        <w:rPr>
          <w:rFonts w:eastAsia="Times New Roman"/>
          <w:lang w:eastAsia="ru-RU"/>
        </w:rPr>
        <w:t>ТКО</w:t>
      </w:r>
      <w:r w:rsidRPr="002F107A">
        <w:rPr>
          <w:rFonts w:eastAsia="Times New Roman"/>
          <w:lang w:eastAsia="ru-RU"/>
        </w:rPr>
        <w:t>, согласованных адм</w:t>
      </w:r>
      <w:r w:rsidRPr="002F107A">
        <w:rPr>
          <w:rFonts w:eastAsia="Times New Roman"/>
          <w:lang w:eastAsia="ru-RU"/>
        </w:rPr>
        <w:t>и</w:t>
      </w:r>
      <w:r w:rsidRPr="002F107A">
        <w:rPr>
          <w:rFonts w:eastAsia="Times New Roman"/>
          <w:lang w:eastAsia="ru-RU"/>
        </w:rPr>
        <w:t xml:space="preserve">нистрацией </w:t>
      </w:r>
      <w:r w:rsidR="00E05A98" w:rsidRPr="002F107A">
        <w:rPr>
          <w:rFonts w:eastAsia="Times New Roman"/>
          <w:lang w:eastAsia="ru-RU"/>
        </w:rPr>
        <w:t xml:space="preserve">Белореченского городского поселения </w:t>
      </w:r>
      <w:r w:rsidRPr="002F107A">
        <w:rPr>
          <w:rFonts w:eastAsia="Times New Roman"/>
          <w:lang w:eastAsia="ru-RU"/>
        </w:rPr>
        <w:t xml:space="preserve"> и утвержденных жилищно-коммунальными службами. Приемка </w:t>
      </w:r>
      <w:r w:rsidR="00F2654A" w:rsidRPr="002F107A">
        <w:rPr>
          <w:rFonts w:eastAsia="Times New Roman"/>
          <w:lang w:eastAsia="ru-RU"/>
        </w:rPr>
        <w:t>ТКО</w:t>
      </w:r>
      <w:r w:rsidRPr="002F107A">
        <w:rPr>
          <w:rFonts w:eastAsia="Times New Roman"/>
          <w:lang w:eastAsia="ru-RU"/>
        </w:rPr>
        <w:t xml:space="preserve"> осуществляется </w:t>
      </w:r>
      <w:r w:rsidR="0006711D" w:rsidRPr="002F107A">
        <w:rPr>
          <w:rFonts w:eastAsia="Times New Roman"/>
          <w:lang w:eastAsia="ru-RU"/>
        </w:rPr>
        <w:t>оператором ТКО</w:t>
      </w:r>
      <w:r w:rsidRPr="002F107A">
        <w:rPr>
          <w:rFonts w:eastAsia="Times New Roman"/>
          <w:lang w:eastAsia="ru-RU"/>
        </w:rPr>
        <w:t xml:space="preserve"> в установленное графиком время в строго определенном месте остановки спецте</w:t>
      </w:r>
      <w:r w:rsidRPr="002F107A">
        <w:rPr>
          <w:rFonts w:eastAsia="Times New Roman"/>
          <w:lang w:eastAsia="ru-RU"/>
        </w:rPr>
        <w:t>х</w:t>
      </w:r>
      <w:r w:rsidRPr="002F107A">
        <w:rPr>
          <w:rFonts w:eastAsia="Times New Roman"/>
          <w:lang w:eastAsia="ru-RU"/>
        </w:rPr>
        <w:t>ники.</w:t>
      </w:r>
    </w:p>
    <w:bookmarkEnd w:id="20"/>
    <w:p w14:paraId="0C757354" w14:textId="77777777" w:rsidR="005612AE" w:rsidRPr="002F107A" w:rsidRDefault="005612AE" w:rsidP="000F0E8A">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lang w:eastAsia="ru-RU"/>
        </w:rPr>
        <w:t>Крупногабаритные бытовые отходы, старая мебель, остатки от текущего ремонта квартир собираются на специально отведенных площадках и вывозятся по индивидуальной заявке потребителя услуг специализированным предприят</w:t>
      </w:r>
      <w:r w:rsidRPr="002F107A">
        <w:rPr>
          <w:rFonts w:eastAsia="Times New Roman"/>
          <w:lang w:eastAsia="ru-RU"/>
        </w:rPr>
        <w:t>и</w:t>
      </w:r>
      <w:r w:rsidRPr="002F107A">
        <w:rPr>
          <w:rFonts w:eastAsia="Times New Roman"/>
          <w:lang w:eastAsia="ru-RU"/>
        </w:rPr>
        <w:t xml:space="preserve">ем, организацией-подрядчиком по мере накопления, но не реже одного раза в неделю. Все виды мусора, не относящиеся к </w:t>
      </w:r>
      <w:r w:rsidR="00F2654A" w:rsidRPr="002F107A">
        <w:rPr>
          <w:rFonts w:eastAsia="Times New Roman"/>
          <w:lang w:eastAsia="ru-RU"/>
        </w:rPr>
        <w:t>ТКО</w:t>
      </w:r>
      <w:r w:rsidRPr="002F107A">
        <w:rPr>
          <w:rFonts w:eastAsia="Times New Roman"/>
          <w:lang w:eastAsia="ru-RU"/>
        </w:rPr>
        <w:t xml:space="preserve"> (отходы от капитального р</w:t>
      </w:r>
      <w:r w:rsidRPr="002F107A">
        <w:rPr>
          <w:rFonts w:eastAsia="Times New Roman"/>
          <w:lang w:eastAsia="ru-RU"/>
        </w:rPr>
        <w:t>е</w:t>
      </w:r>
      <w:r w:rsidRPr="002F107A">
        <w:rPr>
          <w:rFonts w:eastAsia="Times New Roman"/>
          <w:lang w:eastAsia="ru-RU"/>
        </w:rPr>
        <w:t>монта квартир и строений, листья), вывозятся специализированными предпри</w:t>
      </w:r>
      <w:r w:rsidRPr="002F107A">
        <w:rPr>
          <w:rFonts w:eastAsia="Times New Roman"/>
          <w:lang w:eastAsia="ru-RU"/>
        </w:rPr>
        <w:t>я</w:t>
      </w:r>
      <w:r w:rsidRPr="002F107A">
        <w:rPr>
          <w:rFonts w:eastAsia="Times New Roman"/>
          <w:lang w:eastAsia="ru-RU"/>
        </w:rPr>
        <w:t>тиями только за дополнительную плату на договорной основе. Уборка прос</w:t>
      </w:r>
      <w:r w:rsidRPr="002F107A">
        <w:rPr>
          <w:rFonts w:eastAsia="Times New Roman"/>
          <w:lang w:eastAsia="ru-RU"/>
        </w:rPr>
        <w:t>ы</w:t>
      </w:r>
      <w:r w:rsidRPr="002F107A">
        <w:rPr>
          <w:rFonts w:eastAsia="Times New Roman"/>
          <w:lang w:eastAsia="ru-RU"/>
        </w:rPr>
        <w:t>павшегося после погрузки в спецтехнику мусора производится немедленно с</w:t>
      </w:r>
      <w:r w:rsidRPr="002F107A">
        <w:rPr>
          <w:rFonts w:eastAsia="Times New Roman"/>
          <w:lang w:eastAsia="ru-RU"/>
        </w:rPr>
        <w:t>и</w:t>
      </w:r>
      <w:r w:rsidRPr="002F107A">
        <w:rPr>
          <w:rFonts w:eastAsia="Times New Roman"/>
          <w:lang w:eastAsia="ru-RU"/>
        </w:rPr>
        <w:t>лами владельца спецтехники.</w:t>
      </w:r>
    </w:p>
    <w:p w14:paraId="10D60F32" w14:textId="77777777" w:rsidR="005612AE" w:rsidRPr="002F107A" w:rsidRDefault="005612AE" w:rsidP="000F0E8A">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lang w:eastAsia="ru-RU"/>
        </w:rPr>
        <w:t>Всем юридическим и физическим лицам категорически запрещается:</w:t>
      </w:r>
    </w:p>
    <w:p w14:paraId="7F11B50C" w14:textId="77777777" w:rsidR="005612AE" w:rsidRPr="002F107A" w:rsidRDefault="005612AE" w:rsidP="000F0E8A">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lang w:eastAsia="ru-RU"/>
        </w:rPr>
        <w:t xml:space="preserve">- выносить за пределы домовладений и оставлять на территориях общего пользования </w:t>
      </w:r>
      <w:r w:rsidR="00F2654A" w:rsidRPr="002F107A">
        <w:rPr>
          <w:rFonts w:eastAsia="Times New Roman"/>
          <w:lang w:eastAsia="ru-RU"/>
        </w:rPr>
        <w:t>ТКО</w:t>
      </w:r>
      <w:r w:rsidRPr="002F107A">
        <w:rPr>
          <w:rFonts w:eastAsia="Times New Roman"/>
          <w:lang w:eastAsia="ru-RU"/>
        </w:rPr>
        <w:t>, за исключением случаев, когда для данного домовладения о</w:t>
      </w:r>
      <w:r w:rsidRPr="002F107A">
        <w:rPr>
          <w:rFonts w:eastAsia="Times New Roman"/>
          <w:lang w:eastAsia="ru-RU"/>
        </w:rPr>
        <w:t>б</w:t>
      </w:r>
      <w:r w:rsidRPr="002F107A">
        <w:rPr>
          <w:rFonts w:eastAsia="Times New Roman"/>
          <w:lang w:eastAsia="ru-RU"/>
        </w:rPr>
        <w:t xml:space="preserve">служивающим предприятием оборудовано специальное место для приема </w:t>
      </w:r>
      <w:r w:rsidR="00F2654A" w:rsidRPr="002F107A">
        <w:rPr>
          <w:rFonts w:eastAsia="Times New Roman"/>
          <w:lang w:eastAsia="ru-RU"/>
        </w:rPr>
        <w:t>ТКО</w:t>
      </w:r>
      <w:r w:rsidRPr="002F107A">
        <w:rPr>
          <w:rFonts w:eastAsia="Times New Roman"/>
          <w:lang w:eastAsia="ru-RU"/>
        </w:rPr>
        <w:t xml:space="preserve"> от жителей домовладения;</w:t>
      </w:r>
    </w:p>
    <w:p w14:paraId="655B7CED" w14:textId="77777777" w:rsidR="005612AE" w:rsidRPr="002F107A" w:rsidRDefault="005612AE" w:rsidP="000F0E8A">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lang w:eastAsia="ru-RU"/>
        </w:rPr>
        <w:t>- выносить и складировать любой мусор за пределами своих земельных участков, домовладений на территориях общего пользования;</w:t>
      </w:r>
    </w:p>
    <w:p w14:paraId="01D47BC6" w14:textId="77777777" w:rsidR="005612AE" w:rsidRPr="002F107A" w:rsidRDefault="005612AE" w:rsidP="000F0E8A">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lang w:eastAsia="ru-RU"/>
        </w:rPr>
        <w:t xml:space="preserve">- засорять общественные места различного рода мусором (окурки, бумага, бутылки и </w:t>
      </w:r>
      <w:r w:rsidR="00C449BB" w:rsidRPr="002F107A">
        <w:rPr>
          <w:rFonts w:eastAsia="Times New Roman"/>
          <w:lang w:eastAsia="ru-RU"/>
        </w:rPr>
        <w:t>прочее</w:t>
      </w:r>
      <w:r w:rsidRPr="002F107A">
        <w:rPr>
          <w:rFonts w:eastAsia="Times New Roman"/>
          <w:lang w:eastAsia="ru-RU"/>
        </w:rPr>
        <w:t>);</w:t>
      </w:r>
    </w:p>
    <w:p w14:paraId="4F9D0F14" w14:textId="77777777" w:rsidR="005612AE" w:rsidRPr="002F107A" w:rsidRDefault="005612AE" w:rsidP="000F0E8A">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lang w:eastAsia="ru-RU"/>
        </w:rPr>
        <w:t xml:space="preserve">- помещать в </w:t>
      </w:r>
      <w:hyperlink w:anchor="sub_9" w:history="1">
        <w:r w:rsidRPr="002F107A">
          <w:rPr>
            <w:rFonts w:eastAsia="Times New Roman"/>
            <w:lang w:eastAsia="ru-RU"/>
          </w:rPr>
          <w:t>контейнеры</w:t>
        </w:r>
      </w:hyperlink>
      <w:r w:rsidRPr="002F107A">
        <w:rPr>
          <w:rFonts w:eastAsia="Times New Roman"/>
          <w:lang w:eastAsia="ru-RU"/>
        </w:rPr>
        <w:t xml:space="preserve"> и складировать на контейнерных площадках и прилегающих к ним территориях мусор, не относящийся к категории </w:t>
      </w:r>
      <w:r w:rsidR="00F2654A" w:rsidRPr="002F107A">
        <w:rPr>
          <w:rFonts w:eastAsia="Times New Roman"/>
          <w:lang w:eastAsia="ru-RU"/>
        </w:rPr>
        <w:t>ТКО</w:t>
      </w:r>
      <w:r w:rsidRPr="002F107A">
        <w:rPr>
          <w:rFonts w:eastAsia="Times New Roman"/>
          <w:lang w:eastAsia="ru-RU"/>
        </w:rPr>
        <w:t xml:space="preserve"> (стр</w:t>
      </w:r>
      <w:r w:rsidRPr="002F107A">
        <w:rPr>
          <w:rFonts w:eastAsia="Times New Roman"/>
          <w:lang w:eastAsia="ru-RU"/>
        </w:rPr>
        <w:t>о</w:t>
      </w:r>
      <w:r w:rsidRPr="002F107A">
        <w:rPr>
          <w:rFonts w:eastAsia="Times New Roman"/>
          <w:lang w:eastAsia="ru-RU"/>
        </w:rPr>
        <w:t>ительный мусор и мусор природного происхождения);</w:t>
      </w:r>
    </w:p>
    <w:p w14:paraId="57585C4A" w14:textId="77777777" w:rsidR="005612AE" w:rsidRPr="002F107A" w:rsidRDefault="005612AE" w:rsidP="000F0E8A">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lang w:eastAsia="ru-RU"/>
        </w:rPr>
        <w:t>- устанавливать на территориях домовладений дополнительные контейн</w:t>
      </w:r>
      <w:r w:rsidRPr="002F107A">
        <w:rPr>
          <w:rFonts w:eastAsia="Times New Roman"/>
          <w:lang w:eastAsia="ru-RU"/>
        </w:rPr>
        <w:t>е</w:t>
      </w:r>
      <w:r w:rsidRPr="002F107A">
        <w:rPr>
          <w:rFonts w:eastAsia="Times New Roman"/>
          <w:lang w:eastAsia="ru-RU"/>
        </w:rPr>
        <w:t>ры для обслуживания специализированными предприятиями коммерческих и торговых организаций и учреждений;</w:t>
      </w:r>
    </w:p>
    <w:p w14:paraId="73D9748C" w14:textId="77777777" w:rsidR="005612AE" w:rsidRPr="002F107A" w:rsidRDefault="005612AE" w:rsidP="000F0E8A">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lang w:eastAsia="ru-RU"/>
        </w:rPr>
        <w:t>- чинить препятствия при размещении службами жилищно-коммунального хозяйства контейнерных площадок и отдельных контейнеров на территории м</w:t>
      </w:r>
      <w:r w:rsidRPr="002F107A">
        <w:rPr>
          <w:rFonts w:eastAsia="Times New Roman"/>
          <w:lang w:eastAsia="ru-RU"/>
        </w:rPr>
        <w:t>у</w:t>
      </w:r>
      <w:r w:rsidRPr="002F107A">
        <w:rPr>
          <w:rFonts w:eastAsia="Times New Roman"/>
          <w:lang w:eastAsia="ru-RU"/>
        </w:rPr>
        <w:t>ниципальных домовладений, ТСЖ, ЖСК, где их установка предусмотрена Са</w:t>
      </w:r>
      <w:r w:rsidRPr="002F107A">
        <w:rPr>
          <w:rFonts w:eastAsia="Times New Roman"/>
          <w:lang w:eastAsia="ru-RU"/>
        </w:rPr>
        <w:t>н</w:t>
      </w:r>
      <w:r w:rsidRPr="002F107A">
        <w:rPr>
          <w:rFonts w:eastAsia="Times New Roman"/>
          <w:lang w:eastAsia="ru-RU"/>
        </w:rPr>
        <w:t>ПиН и настоящими правилами;</w:t>
      </w:r>
    </w:p>
    <w:p w14:paraId="78590DC0" w14:textId="77777777" w:rsidR="005612AE" w:rsidRPr="002F107A" w:rsidRDefault="005612AE" w:rsidP="000F0E8A">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lang w:eastAsia="ru-RU"/>
        </w:rPr>
        <w:t>- предприятиям, организациям и другим хозяйствующим субъектам, не имеющим собственных контейнеров, запрещается пользоваться контейнерами, расположенными на территориях общего пользования, размещенными в жили</w:t>
      </w:r>
      <w:r w:rsidRPr="002F107A">
        <w:rPr>
          <w:rFonts w:eastAsia="Times New Roman"/>
          <w:lang w:eastAsia="ru-RU"/>
        </w:rPr>
        <w:t>щ</w:t>
      </w:r>
      <w:r w:rsidRPr="002F107A">
        <w:rPr>
          <w:rFonts w:eastAsia="Times New Roman"/>
          <w:lang w:eastAsia="ru-RU"/>
        </w:rPr>
        <w:t>ном фонде всех форм собствен</w:t>
      </w:r>
      <w:r w:rsidR="00C449BB" w:rsidRPr="002F107A">
        <w:rPr>
          <w:rFonts w:eastAsia="Times New Roman"/>
          <w:lang w:eastAsia="ru-RU"/>
        </w:rPr>
        <w:t>ности без заключения договора с</w:t>
      </w:r>
      <w:r w:rsidRPr="002F107A">
        <w:rPr>
          <w:rFonts w:eastAsia="Times New Roman"/>
          <w:lang w:eastAsia="ru-RU"/>
        </w:rPr>
        <w:t xml:space="preserve"> </w:t>
      </w:r>
      <w:r w:rsidR="00C449BB" w:rsidRPr="002F107A">
        <w:rPr>
          <w:rFonts w:eastAsia="Times New Roman"/>
          <w:lang w:eastAsia="ru-RU"/>
        </w:rPr>
        <w:t>оператором ТКО</w:t>
      </w:r>
      <w:r w:rsidRPr="002F107A">
        <w:rPr>
          <w:rFonts w:eastAsia="Times New Roman"/>
          <w:lang w:eastAsia="ru-RU"/>
        </w:rPr>
        <w:t>.</w:t>
      </w:r>
    </w:p>
    <w:p w14:paraId="0B71785D" w14:textId="77777777" w:rsidR="00FC5F9D" w:rsidRPr="002F107A" w:rsidRDefault="00FC5F9D" w:rsidP="00A166A6">
      <w:pPr>
        <w:shd w:val="clear" w:color="auto" w:fill="FFFFFF"/>
        <w:spacing w:after="0" w:line="240" w:lineRule="auto"/>
        <w:ind w:firstLine="680"/>
        <w:jc w:val="both"/>
      </w:pPr>
      <w:bookmarkStart w:id="21" w:name="_Hlk121490833"/>
      <w:r w:rsidRPr="002F107A">
        <w:t>Создание мест (площадок) накопления твердых коммунальных отходов должно осуществляться в соответствии с постановлением Правительства Ро</w:t>
      </w:r>
      <w:r w:rsidRPr="002F107A">
        <w:t>с</w:t>
      </w:r>
      <w:r w:rsidRPr="002F107A">
        <w:t>сийской Федерации от 31.08.2018 N 1039 "Об утверждении Правил обустройства мест (площадок) накопления твердых коммунальных отходов и ведения их р</w:t>
      </w:r>
      <w:r w:rsidRPr="002F107A">
        <w:t>е</w:t>
      </w:r>
      <w:r w:rsidRPr="002F107A">
        <w:t xml:space="preserve">естра", постановлением Главного государственного санитарного врача </w:t>
      </w:r>
      <w:r w:rsidR="00282976" w:rsidRPr="002F107A">
        <w:rPr>
          <w:rFonts w:eastAsia="Times New Roman"/>
          <w:bCs/>
          <w:color w:val="22272F"/>
          <w:lang w:eastAsia="ru-RU"/>
        </w:rPr>
        <w:t>Росси</w:t>
      </w:r>
      <w:r w:rsidR="00282976" w:rsidRPr="002F107A">
        <w:rPr>
          <w:rFonts w:eastAsia="Times New Roman"/>
          <w:bCs/>
          <w:color w:val="22272F"/>
          <w:lang w:eastAsia="ru-RU"/>
        </w:rPr>
        <w:t>й</w:t>
      </w:r>
      <w:r w:rsidR="00282976" w:rsidRPr="002F107A">
        <w:rPr>
          <w:rFonts w:eastAsia="Times New Roman"/>
          <w:bCs/>
          <w:color w:val="22272F"/>
          <w:lang w:eastAsia="ru-RU"/>
        </w:rPr>
        <w:lastRenderedPageBreak/>
        <w:t>ской Федерации</w:t>
      </w:r>
      <w:r w:rsidR="00A166A6" w:rsidRPr="002F107A">
        <w:rPr>
          <w:rFonts w:eastAsia="Times New Roman"/>
          <w:bCs/>
          <w:color w:val="22272F"/>
          <w:lang w:eastAsia="ru-RU"/>
        </w:rPr>
        <w:t xml:space="preserve"> </w:t>
      </w:r>
      <w:r w:rsidR="00282976" w:rsidRPr="002F107A">
        <w:rPr>
          <w:rFonts w:eastAsia="Times New Roman"/>
          <w:bCs/>
          <w:color w:val="22272F"/>
          <w:lang w:eastAsia="ru-RU"/>
        </w:rPr>
        <w:t xml:space="preserve">от 28 января 2021 г. </w:t>
      </w:r>
      <w:r w:rsidR="00A166A6" w:rsidRPr="002F107A">
        <w:rPr>
          <w:rFonts w:eastAsia="Times New Roman"/>
          <w:bCs/>
          <w:color w:val="22272F"/>
          <w:lang w:eastAsia="ru-RU"/>
        </w:rPr>
        <w:t>№</w:t>
      </w:r>
      <w:r w:rsidR="00282976" w:rsidRPr="002F107A">
        <w:rPr>
          <w:rFonts w:eastAsia="Times New Roman"/>
          <w:bCs/>
          <w:color w:val="22272F"/>
          <w:lang w:eastAsia="ru-RU"/>
        </w:rPr>
        <w:t> 3</w:t>
      </w:r>
      <w:r w:rsidR="00A166A6" w:rsidRPr="002F107A">
        <w:rPr>
          <w:rFonts w:eastAsia="Times New Roman"/>
          <w:bCs/>
          <w:color w:val="22272F"/>
          <w:lang w:eastAsia="ru-RU"/>
        </w:rPr>
        <w:t xml:space="preserve"> </w:t>
      </w:r>
      <w:r w:rsidRPr="002F107A">
        <w:t xml:space="preserve">"Об утверждении СанПиН </w:t>
      </w:r>
      <w:r w:rsidR="00A166A6" w:rsidRPr="002F107A">
        <w:rPr>
          <w:rFonts w:eastAsia="Times New Roman"/>
          <w:bCs/>
          <w:color w:val="22272F"/>
          <w:lang w:eastAsia="ru-RU"/>
        </w:rPr>
        <w:t>2.1.3684-21»</w:t>
      </w:r>
      <w:r w:rsidR="00E725E0" w:rsidRPr="002F107A">
        <w:rPr>
          <w:rFonts w:eastAsia="Times New Roman"/>
          <w:bCs/>
          <w:color w:val="22272F"/>
          <w:lang w:eastAsia="ru-RU"/>
        </w:rPr>
        <w:t xml:space="preserve"> </w:t>
      </w:r>
      <w:r w:rsidRPr="002F107A">
        <w:t>и настоящими Правилами.</w:t>
      </w:r>
    </w:p>
    <w:p w14:paraId="1B2333C5" w14:textId="77777777" w:rsidR="007E0B70" w:rsidRPr="002F107A" w:rsidRDefault="007E0B70" w:rsidP="00A166A6">
      <w:pPr>
        <w:shd w:val="clear" w:color="auto" w:fill="FFFFFF"/>
        <w:spacing w:after="0" w:line="288" w:lineRule="atLeast"/>
        <w:ind w:firstLine="709"/>
        <w:jc w:val="both"/>
        <w:textAlignment w:val="baseline"/>
        <w:rPr>
          <w:rFonts w:eastAsia="Times New Roman"/>
          <w:color w:val="3C3C3C"/>
          <w:spacing w:val="2"/>
          <w:lang w:eastAsia="ru-RU"/>
        </w:rPr>
      </w:pPr>
      <w:r w:rsidRPr="002F107A">
        <w:rPr>
          <w:rFonts w:eastAsia="Times New Roman"/>
          <w:color w:val="1E1D1E"/>
          <w:lang w:eastAsia="ru-RU"/>
        </w:rPr>
        <w:t xml:space="preserve">Раздельное накопление </w:t>
      </w:r>
      <w:r w:rsidRPr="002F107A">
        <w:rPr>
          <w:rFonts w:eastAsia="Times New Roman"/>
          <w:color w:val="3C3C3C"/>
          <w:spacing w:val="2"/>
          <w:lang w:eastAsia="ru-RU"/>
        </w:rPr>
        <w:t>твердых коммунальных отходов</w:t>
      </w:r>
      <w:r w:rsidRPr="002F107A">
        <w:rPr>
          <w:rFonts w:eastAsia="Times New Roman"/>
          <w:color w:val="1E1D1E"/>
          <w:lang w:eastAsia="ru-RU"/>
        </w:rPr>
        <w:t xml:space="preserve"> должно ос</w:t>
      </w:r>
      <w:r w:rsidRPr="002F107A">
        <w:rPr>
          <w:rFonts w:eastAsia="Times New Roman"/>
          <w:color w:val="1E1D1E"/>
          <w:lang w:eastAsia="ru-RU"/>
        </w:rPr>
        <w:t>у</w:t>
      </w:r>
      <w:r w:rsidRPr="002F107A">
        <w:rPr>
          <w:rFonts w:eastAsia="Times New Roman"/>
          <w:color w:val="1E1D1E"/>
          <w:lang w:eastAsia="ru-RU"/>
        </w:rPr>
        <w:t xml:space="preserve">ществляться в соответствии с Постановлением Главы администрации </w:t>
      </w:r>
      <w:r w:rsidR="00282976" w:rsidRPr="002F107A">
        <w:rPr>
          <w:rFonts w:eastAsia="Times New Roman"/>
          <w:color w:val="1E1D1E"/>
          <w:lang w:eastAsia="ru-RU"/>
        </w:rPr>
        <w:t>Красн</w:t>
      </w:r>
      <w:r w:rsidR="00282976" w:rsidRPr="002F107A">
        <w:rPr>
          <w:rFonts w:eastAsia="Times New Roman"/>
          <w:color w:val="1E1D1E"/>
          <w:lang w:eastAsia="ru-RU"/>
        </w:rPr>
        <w:t>о</w:t>
      </w:r>
      <w:r w:rsidR="00282976" w:rsidRPr="002F107A">
        <w:rPr>
          <w:rFonts w:eastAsia="Times New Roman"/>
          <w:color w:val="1E1D1E"/>
          <w:lang w:eastAsia="ru-RU"/>
        </w:rPr>
        <w:t>дарского края от 6 февраля 2022 г. № 60 «</w:t>
      </w:r>
      <w:r w:rsidRPr="002F107A">
        <w:rPr>
          <w:rFonts w:eastAsia="Times New Roman"/>
          <w:color w:val="3C3C3C"/>
          <w:spacing w:val="2"/>
          <w:lang w:eastAsia="ru-RU"/>
        </w:rPr>
        <w:t>Об утверждении Порядка накопления (в том числе раздельного накопления) твердых коммунальных отходов на те</w:t>
      </w:r>
      <w:r w:rsidRPr="002F107A">
        <w:rPr>
          <w:rFonts w:eastAsia="Times New Roman"/>
          <w:color w:val="3C3C3C"/>
          <w:spacing w:val="2"/>
          <w:lang w:eastAsia="ru-RU"/>
        </w:rPr>
        <w:t>р</w:t>
      </w:r>
      <w:r w:rsidRPr="002F107A">
        <w:rPr>
          <w:rFonts w:eastAsia="Times New Roman"/>
          <w:color w:val="3C3C3C"/>
          <w:spacing w:val="2"/>
          <w:lang w:eastAsia="ru-RU"/>
        </w:rPr>
        <w:t>ритории Краснодарского края и признании утратившими силу некоторых п</w:t>
      </w:r>
      <w:r w:rsidRPr="002F107A">
        <w:rPr>
          <w:rFonts w:eastAsia="Times New Roman"/>
          <w:color w:val="3C3C3C"/>
          <w:spacing w:val="2"/>
          <w:lang w:eastAsia="ru-RU"/>
        </w:rPr>
        <w:t>о</w:t>
      </w:r>
      <w:r w:rsidRPr="002F107A">
        <w:rPr>
          <w:rFonts w:eastAsia="Times New Roman"/>
          <w:color w:val="3C3C3C"/>
          <w:spacing w:val="2"/>
          <w:lang w:eastAsia="ru-RU"/>
        </w:rPr>
        <w:t>становлений главы администрации (губернатора) Краснодарского края</w:t>
      </w:r>
      <w:r w:rsidR="00282976" w:rsidRPr="002F107A">
        <w:rPr>
          <w:rFonts w:eastAsia="Times New Roman"/>
          <w:color w:val="3C3C3C"/>
          <w:spacing w:val="2"/>
          <w:lang w:eastAsia="ru-RU"/>
        </w:rPr>
        <w:t>»</w:t>
      </w:r>
    </w:p>
    <w:p w14:paraId="19BA2E6A" w14:textId="77777777" w:rsidR="005612AE" w:rsidRPr="002F107A" w:rsidRDefault="005612AE" w:rsidP="000F0E8A">
      <w:pPr>
        <w:widowControl w:val="0"/>
        <w:autoSpaceDE w:val="0"/>
        <w:autoSpaceDN w:val="0"/>
        <w:adjustRightInd w:val="0"/>
        <w:spacing w:after="0" w:line="240" w:lineRule="auto"/>
        <w:ind w:firstLine="720"/>
        <w:jc w:val="both"/>
        <w:rPr>
          <w:rFonts w:eastAsia="Times New Roman"/>
          <w:lang w:eastAsia="ru-RU"/>
        </w:rPr>
      </w:pPr>
      <w:bookmarkStart w:id="22" w:name="sub_24"/>
      <w:bookmarkEnd w:id="21"/>
      <w:r w:rsidRPr="002F107A">
        <w:rPr>
          <w:rFonts w:eastAsia="Times New Roman"/>
          <w:lang w:eastAsia="ru-RU"/>
        </w:rPr>
        <w:t>5.1.3.</w:t>
      </w:r>
      <w:r w:rsidR="00A166A6" w:rsidRPr="002F107A">
        <w:rPr>
          <w:rFonts w:eastAsia="Times New Roman"/>
          <w:lang w:eastAsia="ru-RU"/>
        </w:rPr>
        <w:t xml:space="preserve"> </w:t>
      </w:r>
      <w:r w:rsidRPr="002F107A">
        <w:rPr>
          <w:rFonts w:eastAsia="Times New Roman"/>
          <w:lang w:eastAsia="ru-RU"/>
        </w:rPr>
        <w:t>Сбор жидких отходов осуществляется в соответствии с СанПиН 42-128-4690-88.</w:t>
      </w:r>
    </w:p>
    <w:p w14:paraId="169367A3" w14:textId="77777777" w:rsidR="005612AE" w:rsidRPr="002F107A" w:rsidRDefault="005612AE" w:rsidP="000F0E8A">
      <w:pPr>
        <w:widowControl w:val="0"/>
        <w:autoSpaceDE w:val="0"/>
        <w:autoSpaceDN w:val="0"/>
        <w:adjustRightInd w:val="0"/>
        <w:spacing w:after="0" w:line="240" w:lineRule="auto"/>
        <w:ind w:firstLine="720"/>
        <w:jc w:val="both"/>
        <w:rPr>
          <w:rFonts w:eastAsia="Times New Roman"/>
          <w:lang w:eastAsia="ru-RU"/>
        </w:rPr>
      </w:pPr>
      <w:bookmarkStart w:id="23" w:name="sub_241"/>
      <w:bookmarkEnd w:id="22"/>
      <w:r w:rsidRPr="002F107A">
        <w:rPr>
          <w:rFonts w:eastAsia="Times New Roman"/>
          <w:lang w:eastAsia="ru-RU"/>
        </w:rPr>
        <w:t xml:space="preserve">5.1.3.1.Общественные туалеты </w:t>
      </w:r>
      <w:r w:rsidR="00C449BB" w:rsidRPr="002F107A">
        <w:rPr>
          <w:rFonts w:eastAsia="Times New Roman"/>
          <w:lang w:eastAsia="ru-RU"/>
        </w:rPr>
        <w:t>присоединяются</w:t>
      </w:r>
      <w:r w:rsidRPr="002F107A">
        <w:rPr>
          <w:rFonts w:eastAsia="Times New Roman"/>
          <w:lang w:eastAsia="ru-RU"/>
        </w:rPr>
        <w:t xml:space="preserve"> к общей канализационной сети. При отсутствии централизованной канализационной сети, туалеты </w:t>
      </w:r>
      <w:r w:rsidR="00C449BB" w:rsidRPr="002F107A">
        <w:rPr>
          <w:rFonts w:eastAsia="Times New Roman"/>
          <w:lang w:eastAsia="ru-RU"/>
        </w:rPr>
        <w:t>устра</w:t>
      </w:r>
      <w:r w:rsidR="00C449BB" w:rsidRPr="002F107A">
        <w:rPr>
          <w:rFonts w:eastAsia="Times New Roman"/>
          <w:lang w:eastAsia="ru-RU"/>
        </w:rPr>
        <w:t>и</w:t>
      </w:r>
      <w:r w:rsidR="00C449BB" w:rsidRPr="002F107A">
        <w:rPr>
          <w:rFonts w:eastAsia="Times New Roman"/>
          <w:lang w:eastAsia="ru-RU"/>
        </w:rPr>
        <w:t>ваются</w:t>
      </w:r>
      <w:r w:rsidRPr="002F107A">
        <w:rPr>
          <w:rFonts w:eastAsia="Times New Roman"/>
          <w:lang w:eastAsia="ru-RU"/>
        </w:rPr>
        <w:t xml:space="preserve"> с водонепроницаемым выгребом, объем которого рассчитывают, исходя из численности населения, пользующегося туалетом. Туалеты </w:t>
      </w:r>
      <w:r w:rsidR="00C449BB" w:rsidRPr="002F107A">
        <w:rPr>
          <w:rFonts w:eastAsia="Times New Roman"/>
          <w:lang w:eastAsia="ru-RU"/>
        </w:rPr>
        <w:t>оборудуются</w:t>
      </w:r>
      <w:r w:rsidRPr="002F107A">
        <w:rPr>
          <w:rFonts w:eastAsia="Times New Roman"/>
          <w:lang w:eastAsia="ru-RU"/>
        </w:rPr>
        <w:t xml:space="preserve"> надземн</w:t>
      </w:r>
      <w:r w:rsidR="00C449BB" w:rsidRPr="002F107A">
        <w:rPr>
          <w:rFonts w:eastAsia="Times New Roman"/>
          <w:lang w:eastAsia="ru-RU"/>
        </w:rPr>
        <w:t>ой</w:t>
      </w:r>
      <w:r w:rsidRPr="002F107A">
        <w:rPr>
          <w:rFonts w:eastAsia="Times New Roman"/>
          <w:lang w:eastAsia="ru-RU"/>
        </w:rPr>
        <w:t xml:space="preserve"> часть</w:t>
      </w:r>
      <w:r w:rsidR="00C449BB" w:rsidRPr="002F107A">
        <w:rPr>
          <w:rFonts w:eastAsia="Times New Roman"/>
          <w:lang w:eastAsia="ru-RU"/>
        </w:rPr>
        <w:t>ю</w:t>
      </w:r>
      <w:r w:rsidRPr="002F107A">
        <w:rPr>
          <w:rFonts w:eastAsia="Times New Roman"/>
          <w:lang w:eastAsia="ru-RU"/>
        </w:rPr>
        <w:t xml:space="preserve"> и выгреб</w:t>
      </w:r>
      <w:r w:rsidR="00C449BB" w:rsidRPr="002F107A">
        <w:rPr>
          <w:rFonts w:eastAsia="Times New Roman"/>
          <w:lang w:eastAsia="ru-RU"/>
        </w:rPr>
        <w:t>ом</w:t>
      </w:r>
      <w:r w:rsidRPr="002F107A">
        <w:rPr>
          <w:rFonts w:eastAsia="Times New Roman"/>
          <w:lang w:eastAsia="ru-RU"/>
        </w:rPr>
        <w:t>. Надземные помещения сооружают из плотно пригнанных материалов (досок, кирпичей, блоков и т. д.). Глубина выгреба зав</w:t>
      </w:r>
      <w:r w:rsidRPr="002F107A">
        <w:rPr>
          <w:rFonts w:eastAsia="Times New Roman"/>
          <w:lang w:eastAsia="ru-RU"/>
        </w:rPr>
        <w:t>и</w:t>
      </w:r>
      <w:r w:rsidRPr="002F107A">
        <w:rPr>
          <w:rFonts w:eastAsia="Times New Roman"/>
          <w:lang w:eastAsia="ru-RU"/>
        </w:rPr>
        <w:t xml:space="preserve">сит от уровня грунтовых вод, но не должна быть более </w:t>
      </w:r>
      <w:smartTag w:uri="urn:schemas-microsoft-com:office:smarttags" w:element="metricconverter">
        <w:smartTagPr>
          <w:attr w:name="ProductID" w:val="3 м"/>
        </w:smartTagPr>
        <w:r w:rsidRPr="002F107A">
          <w:rPr>
            <w:rFonts w:eastAsia="Times New Roman"/>
            <w:lang w:eastAsia="ru-RU"/>
          </w:rPr>
          <w:t>3 м</w:t>
        </w:r>
      </w:smartTag>
      <w:r w:rsidRPr="002F107A">
        <w:rPr>
          <w:rFonts w:eastAsia="Times New Roman"/>
          <w:lang w:eastAsia="ru-RU"/>
        </w:rPr>
        <w:t xml:space="preserve">. Не допускается наполнение выгреба нечистотами выше, чем до 0,35 м от поверхности земли. Выгреб </w:t>
      </w:r>
      <w:r w:rsidR="00C449BB" w:rsidRPr="002F107A">
        <w:rPr>
          <w:rFonts w:eastAsia="Times New Roman"/>
          <w:lang w:eastAsia="ru-RU"/>
        </w:rPr>
        <w:t>очищается</w:t>
      </w:r>
      <w:r w:rsidRPr="002F107A">
        <w:rPr>
          <w:rFonts w:eastAsia="Times New Roman"/>
          <w:lang w:eastAsia="ru-RU"/>
        </w:rPr>
        <w:t xml:space="preserve"> по мере его заполнения, но не реже одного раза в полгода.</w:t>
      </w:r>
    </w:p>
    <w:p w14:paraId="2FFB8480" w14:textId="77777777" w:rsidR="005612AE" w:rsidRPr="002F107A" w:rsidRDefault="005612AE" w:rsidP="000F0E8A">
      <w:pPr>
        <w:widowControl w:val="0"/>
        <w:autoSpaceDE w:val="0"/>
        <w:autoSpaceDN w:val="0"/>
        <w:adjustRightInd w:val="0"/>
        <w:spacing w:after="0" w:line="240" w:lineRule="auto"/>
        <w:ind w:firstLine="720"/>
        <w:jc w:val="both"/>
        <w:rPr>
          <w:rFonts w:eastAsia="Times New Roman"/>
          <w:lang w:eastAsia="ru-RU"/>
        </w:rPr>
      </w:pPr>
      <w:bookmarkStart w:id="24" w:name="sub_242"/>
      <w:bookmarkEnd w:id="23"/>
      <w:r w:rsidRPr="002F107A">
        <w:rPr>
          <w:rFonts w:eastAsia="Times New Roman"/>
          <w:lang w:eastAsia="ru-RU"/>
        </w:rPr>
        <w:t>5.1.3.2.Помещения дворовых и общественных туалетов содержаться в ч</w:t>
      </w:r>
      <w:r w:rsidRPr="002F107A">
        <w:rPr>
          <w:rFonts w:eastAsia="Times New Roman"/>
          <w:lang w:eastAsia="ru-RU"/>
        </w:rPr>
        <w:t>и</w:t>
      </w:r>
      <w:r w:rsidRPr="002F107A">
        <w:rPr>
          <w:rFonts w:eastAsia="Times New Roman"/>
          <w:lang w:eastAsia="ru-RU"/>
        </w:rPr>
        <w:t>стоте. Уборк</w:t>
      </w:r>
      <w:r w:rsidR="00062202" w:rsidRPr="002F107A">
        <w:rPr>
          <w:rFonts w:eastAsia="Times New Roman"/>
          <w:lang w:eastAsia="ru-RU"/>
        </w:rPr>
        <w:t>а</w:t>
      </w:r>
      <w:r w:rsidRPr="002F107A">
        <w:rPr>
          <w:rFonts w:eastAsia="Times New Roman"/>
          <w:lang w:eastAsia="ru-RU"/>
        </w:rPr>
        <w:t xml:space="preserve"> </w:t>
      </w:r>
      <w:r w:rsidR="00062202" w:rsidRPr="002F107A">
        <w:rPr>
          <w:rFonts w:eastAsia="Times New Roman"/>
          <w:lang w:eastAsia="ru-RU"/>
        </w:rPr>
        <w:t>производится</w:t>
      </w:r>
      <w:r w:rsidRPr="002F107A">
        <w:rPr>
          <w:rFonts w:eastAsia="Times New Roman"/>
          <w:lang w:eastAsia="ru-RU"/>
        </w:rPr>
        <w:t xml:space="preserve"> ежедневно. Не реже одного раза в неделю помещ</w:t>
      </w:r>
      <w:r w:rsidRPr="002F107A">
        <w:rPr>
          <w:rFonts w:eastAsia="Times New Roman"/>
          <w:lang w:eastAsia="ru-RU"/>
        </w:rPr>
        <w:t>е</w:t>
      </w:r>
      <w:r w:rsidRPr="002F107A">
        <w:rPr>
          <w:rFonts w:eastAsia="Times New Roman"/>
          <w:lang w:eastAsia="ru-RU"/>
        </w:rPr>
        <w:t xml:space="preserve">ние </w:t>
      </w:r>
      <w:r w:rsidR="00062202" w:rsidRPr="002F107A">
        <w:rPr>
          <w:rFonts w:eastAsia="Times New Roman"/>
          <w:lang w:eastAsia="ru-RU"/>
        </w:rPr>
        <w:t>промывается</w:t>
      </w:r>
      <w:r w:rsidRPr="002F107A">
        <w:rPr>
          <w:rFonts w:eastAsia="Times New Roman"/>
          <w:lang w:eastAsia="ru-RU"/>
        </w:rPr>
        <w:t xml:space="preserve"> горячей водой с </w:t>
      </w:r>
      <w:r w:rsidR="00062202" w:rsidRPr="002F107A">
        <w:rPr>
          <w:rFonts w:eastAsia="Times New Roman"/>
          <w:lang w:eastAsia="ru-RU"/>
        </w:rPr>
        <w:t xml:space="preserve">дезинфицирующими средствами. </w:t>
      </w:r>
      <w:proofErr w:type="spellStart"/>
      <w:r w:rsidR="00062202" w:rsidRPr="002F107A">
        <w:rPr>
          <w:rFonts w:eastAsia="Times New Roman"/>
          <w:lang w:eastAsia="ru-RU"/>
        </w:rPr>
        <w:t>Не</w:t>
      </w:r>
      <w:r w:rsidRPr="002F107A">
        <w:rPr>
          <w:rFonts w:eastAsia="Times New Roman"/>
          <w:lang w:eastAsia="ru-RU"/>
        </w:rPr>
        <w:t>канализ</w:t>
      </w:r>
      <w:r w:rsidRPr="002F107A">
        <w:rPr>
          <w:rFonts w:eastAsia="Times New Roman"/>
          <w:lang w:eastAsia="ru-RU"/>
        </w:rPr>
        <w:t>о</w:t>
      </w:r>
      <w:r w:rsidRPr="002F107A">
        <w:rPr>
          <w:rFonts w:eastAsia="Times New Roman"/>
          <w:lang w:eastAsia="ru-RU"/>
        </w:rPr>
        <w:t>ванные</w:t>
      </w:r>
      <w:proofErr w:type="spellEnd"/>
      <w:r w:rsidRPr="002F107A">
        <w:rPr>
          <w:rFonts w:eastAsia="Times New Roman"/>
          <w:lang w:eastAsia="ru-RU"/>
        </w:rPr>
        <w:t xml:space="preserve"> туалеты и выгребные ямы дезинфицируют растворами состава: хлорная известь (10%), гипохлорит натрия (3-5%), лизол (5%), </w:t>
      </w:r>
      <w:proofErr w:type="spellStart"/>
      <w:r w:rsidRPr="002F107A">
        <w:rPr>
          <w:rFonts w:eastAsia="Times New Roman"/>
          <w:lang w:eastAsia="ru-RU"/>
        </w:rPr>
        <w:t>нафтализол</w:t>
      </w:r>
      <w:proofErr w:type="spellEnd"/>
      <w:r w:rsidRPr="002F107A">
        <w:rPr>
          <w:rFonts w:eastAsia="Times New Roman"/>
          <w:lang w:eastAsia="ru-RU"/>
        </w:rPr>
        <w:t xml:space="preserve"> (10%), кр</w:t>
      </w:r>
      <w:r w:rsidRPr="002F107A">
        <w:rPr>
          <w:rFonts w:eastAsia="Times New Roman"/>
          <w:lang w:eastAsia="ru-RU"/>
        </w:rPr>
        <w:t>е</w:t>
      </w:r>
      <w:r w:rsidRPr="002F107A">
        <w:rPr>
          <w:rFonts w:eastAsia="Times New Roman"/>
          <w:lang w:eastAsia="ru-RU"/>
        </w:rPr>
        <w:t>олин (5%), метасиликат натрия (10%). Время контакта не менее 2 минут. Запр</w:t>
      </w:r>
      <w:r w:rsidRPr="002F107A">
        <w:rPr>
          <w:rFonts w:eastAsia="Times New Roman"/>
          <w:lang w:eastAsia="ru-RU"/>
        </w:rPr>
        <w:t>е</w:t>
      </w:r>
      <w:r w:rsidRPr="002F107A">
        <w:rPr>
          <w:rFonts w:eastAsia="Times New Roman"/>
          <w:lang w:eastAsia="ru-RU"/>
        </w:rPr>
        <w:t>щается применять сухую хлорную известь (исключение составляют пищевые объекты и медицинские лечебно-профилактические учреждения).</w:t>
      </w:r>
    </w:p>
    <w:p w14:paraId="5F16E363" w14:textId="77777777" w:rsidR="005612AE" w:rsidRPr="002F107A" w:rsidRDefault="005612AE" w:rsidP="000F0E8A">
      <w:pPr>
        <w:widowControl w:val="0"/>
        <w:autoSpaceDE w:val="0"/>
        <w:autoSpaceDN w:val="0"/>
        <w:adjustRightInd w:val="0"/>
        <w:spacing w:after="0" w:line="240" w:lineRule="auto"/>
        <w:ind w:firstLine="720"/>
        <w:jc w:val="both"/>
        <w:rPr>
          <w:rFonts w:eastAsia="Times New Roman"/>
          <w:lang w:eastAsia="ru-RU"/>
        </w:rPr>
      </w:pPr>
      <w:bookmarkStart w:id="25" w:name="sub_25"/>
      <w:bookmarkEnd w:id="24"/>
      <w:r w:rsidRPr="002F107A">
        <w:rPr>
          <w:rFonts w:eastAsia="Times New Roman"/>
          <w:lang w:eastAsia="ru-RU"/>
        </w:rPr>
        <w:t>5.1.4.Сбор пищевых отходов.</w:t>
      </w:r>
    </w:p>
    <w:p w14:paraId="0C1E3259" w14:textId="77777777" w:rsidR="005612AE" w:rsidRPr="002F107A" w:rsidRDefault="005612AE" w:rsidP="000F0E8A">
      <w:pPr>
        <w:widowControl w:val="0"/>
        <w:autoSpaceDE w:val="0"/>
        <w:autoSpaceDN w:val="0"/>
        <w:adjustRightInd w:val="0"/>
        <w:spacing w:after="0" w:line="240" w:lineRule="auto"/>
        <w:ind w:firstLine="720"/>
        <w:jc w:val="both"/>
        <w:rPr>
          <w:rFonts w:eastAsia="Times New Roman"/>
          <w:lang w:eastAsia="ru-RU"/>
        </w:rPr>
      </w:pPr>
      <w:bookmarkStart w:id="26" w:name="sub_251"/>
      <w:bookmarkEnd w:id="25"/>
      <w:r w:rsidRPr="002F107A">
        <w:rPr>
          <w:rFonts w:eastAsia="Times New Roman"/>
          <w:lang w:eastAsia="ru-RU"/>
        </w:rPr>
        <w:t>5.1.4.1.Собирать и использовать пищевые отходы следует в соответствии с «Ветеринарно-санитарными правилами о порядке сборов пищевых отходов и использовании их для корма скота».</w:t>
      </w:r>
    </w:p>
    <w:bookmarkEnd w:id="26"/>
    <w:p w14:paraId="7D7E2A97" w14:textId="77777777" w:rsidR="005612AE" w:rsidRPr="002F107A" w:rsidRDefault="005612AE" w:rsidP="000F0E8A">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lang w:eastAsia="ru-RU"/>
        </w:rPr>
        <w:t xml:space="preserve">Сбор, хранение и вывоз пищевых отходов </w:t>
      </w:r>
      <w:r w:rsidR="00062202" w:rsidRPr="002F107A">
        <w:rPr>
          <w:rFonts w:eastAsia="Times New Roman"/>
          <w:lang w:eastAsia="ru-RU"/>
        </w:rPr>
        <w:t>осуществляется</w:t>
      </w:r>
      <w:r w:rsidRPr="002F107A">
        <w:rPr>
          <w:rFonts w:eastAsia="Times New Roman"/>
          <w:lang w:eastAsia="ru-RU"/>
        </w:rPr>
        <w:t xml:space="preserve"> в соответствии с конструктивными указаниями по организации сбора и вывоза пищевых отходов.</w:t>
      </w:r>
    </w:p>
    <w:p w14:paraId="6C34CDC7" w14:textId="77777777" w:rsidR="005612AE" w:rsidRPr="002F107A" w:rsidRDefault="005612AE" w:rsidP="000F0E8A">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lang w:eastAsia="ru-RU"/>
        </w:rPr>
        <w:t>Сборники, предназначенные для пищевых отходов, использовать для к</w:t>
      </w:r>
      <w:r w:rsidRPr="002F107A">
        <w:rPr>
          <w:rFonts w:eastAsia="Times New Roman"/>
          <w:lang w:eastAsia="ru-RU"/>
        </w:rPr>
        <w:t>а</w:t>
      </w:r>
      <w:r w:rsidRPr="002F107A">
        <w:rPr>
          <w:rFonts w:eastAsia="Times New Roman"/>
          <w:lang w:eastAsia="ru-RU"/>
        </w:rPr>
        <w:t>ких-либо иных целей запрещается.</w:t>
      </w:r>
    </w:p>
    <w:p w14:paraId="40C72CED" w14:textId="77777777" w:rsidR="005612AE" w:rsidRPr="002F107A" w:rsidRDefault="005612AE" w:rsidP="000F0E8A">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lang w:eastAsia="ru-RU"/>
        </w:rPr>
        <w:t>Следует ежедневно тщательно промывать сборники горячей водой с пр</w:t>
      </w:r>
      <w:r w:rsidRPr="002F107A">
        <w:rPr>
          <w:rFonts w:eastAsia="Times New Roman"/>
          <w:lang w:eastAsia="ru-RU"/>
        </w:rPr>
        <w:t>и</w:t>
      </w:r>
      <w:r w:rsidRPr="002F107A">
        <w:rPr>
          <w:rFonts w:eastAsia="Times New Roman"/>
          <w:lang w:eastAsia="ru-RU"/>
        </w:rPr>
        <w:t>менением моющих средств и периодически подвергать их дезинфекции 2-х</w:t>
      </w:r>
      <w:r w:rsidR="00062202" w:rsidRPr="002F107A">
        <w:rPr>
          <w:rFonts w:eastAsia="Times New Roman"/>
          <w:lang w:eastAsia="ru-RU"/>
        </w:rPr>
        <w:t xml:space="preserve"> </w:t>
      </w:r>
      <w:r w:rsidRPr="002F107A">
        <w:rPr>
          <w:rFonts w:eastAsia="Times New Roman"/>
          <w:lang w:eastAsia="ru-RU"/>
        </w:rPr>
        <w:t>пр</w:t>
      </w:r>
      <w:r w:rsidRPr="002F107A">
        <w:rPr>
          <w:rFonts w:eastAsia="Times New Roman"/>
          <w:lang w:eastAsia="ru-RU"/>
        </w:rPr>
        <w:t>о</w:t>
      </w:r>
      <w:r w:rsidRPr="002F107A">
        <w:rPr>
          <w:rFonts w:eastAsia="Times New Roman"/>
          <w:lang w:eastAsia="ru-RU"/>
        </w:rPr>
        <w:t>центными растворами кальцинированной соды, едкого натра или раствором хлорной извести, содержащей 2% активного хлора. После дезинфекции сборн</w:t>
      </w:r>
      <w:r w:rsidRPr="002F107A">
        <w:rPr>
          <w:rFonts w:eastAsia="Times New Roman"/>
          <w:lang w:eastAsia="ru-RU"/>
        </w:rPr>
        <w:t>и</w:t>
      </w:r>
      <w:r w:rsidRPr="002F107A">
        <w:rPr>
          <w:rFonts w:eastAsia="Times New Roman"/>
          <w:lang w:eastAsia="ru-RU"/>
        </w:rPr>
        <w:t>ки необходимо промыть водой. Ответственность за использование и правильное содержание сборников несет предприятие, собирающее пищевые отходы.</w:t>
      </w:r>
    </w:p>
    <w:p w14:paraId="34134DA6" w14:textId="77777777" w:rsidR="005612AE" w:rsidRPr="002F107A" w:rsidRDefault="0000255B" w:rsidP="000F0E8A">
      <w:pPr>
        <w:widowControl w:val="0"/>
        <w:autoSpaceDE w:val="0"/>
        <w:autoSpaceDN w:val="0"/>
        <w:adjustRightInd w:val="0"/>
        <w:spacing w:after="0" w:line="240" w:lineRule="auto"/>
        <w:ind w:firstLine="720"/>
        <w:jc w:val="both"/>
        <w:rPr>
          <w:rFonts w:eastAsia="Times New Roman"/>
          <w:lang w:eastAsia="ru-RU"/>
        </w:rPr>
      </w:pPr>
      <w:bookmarkStart w:id="27" w:name="sub_252"/>
      <w:r w:rsidRPr="002F107A">
        <w:rPr>
          <w:rFonts w:eastAsia="Times New Roman"/>
          <w:lang w:eastAsia="ru-RU"/>
        </w:rPr>
        <w:t>5.1.</w:t>
      </w:r>
      <w:r w:rsidR="005612AE" w:rsidRPr="002F107A">
        <w:rPr>
          <w:rFonts w:eastAsia="Times New Roman"/>
          <w:lang w:eastAsia="ru-RU"/>
        </w:rPr>
        <w:t>4.2.Запрещается выбор пищевых отходов как из сборников для пищ</w:t>
      </w:r>
      <w:r w:rsidR="005612AE" w:rsidRPr="002F107A">
        <w:rPr>
          <w:rFonts w:eastAsia="Times New Roman"/>
          <w:lang w:eastAsia="ru-RU"/>
        </w:rPr>
        <w:t>е</w:t>
      </w:r>
      <w:r w:rsidR="005612AE" w:rsidRPr="002F107A">
        <w:rPr>
          <w:rFonts w:eastAsia="Times New Roman"/>
          <w:lang w:eastAsia="ru-RU"/>
        </w:rPr>
        <w:t xml:space="preserve">вых, так и для </w:t>
      </w:r>
      <w:hyperlink w:anchor="sub_8" w:history="1">
        <w:r w:rsidR="005612AE" w:rsidRPr="002F107A">
          <w:rPr>
            <w:rFonts w:eastAsia="Times New Roman"/>
            <w:lang w:eastAsia="ru-RU"/>
          </w:rPr>
          <w:t>твердых бытовых отходов</w:t>
        </w:r>
      </w:hyperlink>
      <w:r w:rsidR="005612AE" w:rsidRPr="002F107A">
        <w:rPr>
          <w:rFonts w:eastAsia="Times New Roman"/>
          <w:lang w:eastAsia="ru-RU"/>
        </w:rPr>
        <w:t>.</w:t>
      </w:r>
    </w:p>
    <w:bookmarkEnd w:id="27"/>
    <w:p w14:paraId="6396B311" w14:textId="77777777" w:rsidR="005612AE" w:rsidRPr="002F107A" w:rsidRDefault="005612AE" w:rsidP="000F0E8A">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lang w:eastAsia="ru-RU"/>
        </w:rPr>
        <w:t>Запрещается собирать и использовать пищевые отходы столовых инфе</w:t>
      </w:r>
      <w:r w:rsidRPr="002F107A">
        <w:rPr>
          <w:rFonts w:eastAsia="Times New Roman"/>
          <w:lang w:eastAsia="ru-RU"/>
        </w:rPr>
        <w:t>к</w:t>
      </w:r>
      <w:r w:rsidRPr="002F107A">
        <w:rPr>
          <w:rFonts w:eastAsia="Times New Roman"/>
          <w:lang w:eastAsia="ru-RU"/>
        </w:rPr>
        <w:t>ционных больниц (отделений).</w:t>
      </w:r>
    </w:p>
    <w:p w14:paraId="2760843F" w14:textId="77777777" w:rsidR="005612AE" w:rsidRPr="002F107A" w:rsidRDefault="0000255B" w:rsidP="000F0E8A">
      <w:pPr>
        <w:widowControl w:val="0"/>
        <w:autoSpaceDE w:val="0"/>
        <w:autoSpaceDN w:val="0"/>
        <w:adjustRightInd w:val="0"/>
        <w:spacing w:after="0" w:line="240" w:lineRule="auto"/>
        <w:ind w:firstLine="720"/>
        <w:jc w:val="both"/>
        <w:rPr>
          <w:rFonts w:eastAsia="Times New Roman"/>
          <w:lang w:eastAsia="ru-RU"/>
        </w:rPr>
      </w:pPr>
      <w:bookmarkStart w:id="28" w:name="sub_253"/>
      <w:r w:rsidRPr="002F107A">
        <w:rPr>
          <w:rFonts w:eastAsia="Times New Roman"/>
          <w:lang w:eastAsia="ru-RU"/>
        </w:rPr>
        <w:t>5.1.</w:t>
      </w:r>
      <w:r w:rsidR="005612AE" w:rsidRPr="002F107A">
        <w:rPr>
          <w:rFonts w:eastAsia="Times New Roman"/>
          <w:lang w:eastAsia="ru-RU"/>
        </w:rPr>
        <w:t xml:space="preserve">4.3.Временное хранение пищевых отходов до момента их вывоза не </w:t>
      </w:r>
      <w:r w:rsidR="005612AE" w:rsidRPr="002F107A">
        <w:rPr>
          <w:rFonts w:eastAsia="Times New Roman"/>
          <w:lang w:eastAsia="ru-RU"/>
        </w:rPr>
        <w:lastRenderedPageBreak/>
        <w:t>должно превышать одних суток для предотвращения их разложения и отриц</w:t>
      </w:r>
      <w:r w:rsidR="005612AE" w:rsidRPr="002F107A">
        <w:rPr>
          <w:rFonts w:eastAsia="Times New Roman"/>
          <w:lang w:eastAsia="ru-RU"/>
        </w:rPr>
        <w:t>а</w:t>
      </w:r>
      <w:r w:rsidR="005612AE" w:rsidRPr="002F107A">
        <w:rPr>
          <w:rFonts w:eastAsia="Times New Roman"/>
          <w:lang w:eastAsia="ru-RU"/>
        </w:rPr>
        <w:t>тельного воздействия на условия проживания. Временное хранение пищевых о</w:t>
      </w:r>
      <w:r w:rsidR="005612AE" w:rsidRPr="002F107A">
        <w:rPr>
          <w:rFonts w:eastAsia="Times New Roman"/>
          <w:lang w:eastAsia="ru-RU"/>
        </w:rPr>
        <w:t>т</w:t>
      </w:r>
      <w:r w:rsidR="005612AE" w:rsidRPr="002F107A">
        <w:rPr>
          <w:rFonts w:eastAsia="Times New Roman"/>
          <w:lang w:eastAsia="ru-RU"/>
        </w:rPr>
        <w:t>ходов на объектах торговли, общественного питания, в независимости от ведо</w:t>
      </w:r>
      <w:r w:rsidR="005612AE" w:rsidRPr="002F107A">
        <w:rPr>
          <w:rFonts w:eastAsia="Times New Roman"/>
          <w:lang w:eastAsia="ru-RU"/>
        </w:rPr>
        <w:t>м</w:t>
      </w:r>
      <w:r w:rsidR="005612AE" w:rsidRPr="002F107A">
        <w:rPr>
          <w:rFonts w:eastAsia="Times New Roman"/>
          <w:lang w:eastAsia="ru-RU"/>
        </w:rPr>
        <w:t>ственной подчиненности, должно осуществляться только в охлаждаемых пом</w:t>
      </w:r>
      <w:r w:rsidR="005612AE" w:rsidRPr="002F107A">
        <w:rPr>
          <w:rFonts w:eastAsia="Times New Roman"/>
          <w:lang w:eastAsia="ru-RU"/>
        </w:rPr>
        <w:t>е</w:t>
      </w:r>
      <w:r w:rsidR="005612AE" w:rsidRPr="002F107A">
        <w:rPr>
          <w:rFonts w:eastAsia="Times New Roman"/>
          <w:lang w:eastAsia="ru-RU"/>
        </w:rPr>
        <w:t>щениях.</w:t>
      </w:r>
    </w:p>
    <w:p w14:paraId="3CBE1C09" w14:textId="77777777" w:rsidR="00317C93" w:rsidRPr="002F107A" w:rsidRDefault="0000255B" w:rsidP="00317C93">
      <w:pPr>
        <w:pStyle w:val="a3"/>
        <w:ind w:firstLine="709"/>
        <w:jc w:val="both"/>
        <w:rPr>
          <w:lang w:eastAsia="ru-RU"/>
        </w:rPr>
      </w:pPr>
      <w:bookmarkStart w:id="29" w:name="sub_26"/>
      <w:bookmarkEnd w:id="28"/>
      <w:r w:rsidRPr="002F107A">
        <w:rPr>
          <w:rFonts w:eastAsia="Times New Roman"/>
          <w:lang w:eastAsia="ru-RU"/>
        </w:rPr>
        <w:t>5.1</w:t>
      </w:r>
      <w:r w:rsidR="005612AE" w:rsidRPr="002F107A">
        <w:rPr>
          <w:rFonts w:eastAsia="Times New Roman"/>
          <w:lang w:eastAsia="ru-RU"/>
        </w:rPr>
        <w:t>.5.</w:t>
      </w:r>
      <w:bookmarkStart w:id="30" w:name="sub_27"/>
      <w:bookmarkEnd w:id="29"/>
      <w:r w:rsidR="00317C93" w:rsidRPr="002F107A">
        <w:rPr>
          <w:lang w:eastAsia="ru-RU"/>
        </w:rPr>
        <w:t xml:space="preserve"> Сбор биологических отходов осуществляется в соответствии с вет</w:t>
      </w:r>
      <w:r w:rsidR="00317C93" w:rsidRPr="002F107A">
        <w:rPr>
          <w:lang w:eastAsia="ru-RU"/>
        </w:rPr>
        <w:t>е</w:t>
      </w:r>
      <w:r w:rsidR="00317C93" w:rsidRPr="002F107A">
        <w:rPr>
          <w:lang w:eastAsia="ru-RU"/>
        </w:rPr>
        <w:t xml:space="preserve">ринарными правилами перемещения, хранения, </w:t>
      </w:r>
      <w:hyperlink r:id="rId12" w:tooltip="переработки и утилизации биологических отходов" w:history="1">
        <w:r w:rsidR="00317C93" w:rsidRPr="002F107A">
          <w:rPr>
            <w:bdr w:val="none" w:sz="0" w:space="0" w:color="auto" w:frame="1"/>
            <w:lang w:eastAsia="ru-RU"/>
          </w:rPr>
          <w:t>переработки и утилизации би</w:t>
        </w:r>
        <w:r w:rsidR="00317C93" w:rsidRPr="002F107A">
          <w:rPr>
            <w:bdr w:val="none" w:sz="0" w:space="0" w:color="auto" w:frame="1"/>
            <w:lang w:eastAsia="ru-RU"/>
          </w:rPr>
          <w:t>о</w:t>
        </w:r>
        <w:r w:rsidR="00317C93" w:rsidRPr="002F107A">
          <w:rPr>
            <w:bdr w:val="none" w:sz="0" w:space="0" w:color="auto" w:frame="1"/>
            <w:lang w:eastAsia="ru-RU"/>
          </w:rPr>
          <w:t>логических отходов</w:t>
        </w:r>
      </w:hyperlink>
      <w:r w:rsidR="00317C93" w:rsidRPr="002F107A">
        <w:rPr>
          <w:lang w:eastAsia="ru-RU"/>
        </w:rPr>
        <w:t xml:space="preserve">, </w:t>
      </w:r>
      <w:r w:rsidR="00317C93" w:rsidRPr="002F107A">
        <w:rPr>
          <w:shd w:val="clear" w:color="auto" w:fill="FFFFFF"/>
        </w:rPr>
        <w:t>утверждёнными приказом Министерства сельского хозя</w:t>
      </w:r>
      <w:r w:rsidR="00317C93" w:rsidRPr="002F107A">
        <w:rPr>
          <w:shd w:val="clear" w:color="auto" w:fill="FFFFFF"/>
        </w:rPr>
        <w:t>й</w:t>
      </w:r>
      <w:r w:rsidR="00317C93" w:rsidRPr="002F107A">
        <w:rPr>
          <w:shd w:val="clear" w:color="auto" w:fill="FFFFFF"/>
        </w:rPr>
        <w:t>ства России от 26 октября 2020г. № 626»</w:t>
      </w:r>
      <w:r w:rsidR="00E725E0" w:rsidRPr="002F107A">
        <w:rPr>
          <w:shd w:val="clear" w:color="auto" w:fill="FFFFFF"/>
        </w:rPr>
        <w:t>.</w:t>
      </w:r>
      <w:r w:rsidR="00A166A6" w:rsidRPr="002F107A">
        <w:rPr>
          <w:shd w:val="clear" w:color="auto" w:fill="FFFFFF"/>
        </w:rPr>
        <w:t>)</w:t>
      </w:r>
    </w:p>
    <w:p w14:paraId="6446531E" w14:textId="77777777" w:rsidR="00654F5B" w:rsidRPr="002F107A" w:rsidRDefault="00654F5B" w:rsidP="005535F4">
      <w:pPr>
        <w:pStyle w:val="a3"/>
        <w:ind w:firstLine="709"/>
        <w:jc w:val="both"/>
        <w:rPr>
          <w:rFonts w:eastAsia="Times New Roman"/>
          <w:lang w:eastAsia="ru-RU"/>
        </w:rPr>
      </w:pPr>
    </w:p>
    <w:p w14:paraId="78EF9B88" w14:textId="77777777" w:rsidR="00654F5B" w:rsidRPr="002F107A" w:rsidRDefault="00654F5B" w:rsidP="00654F5B">
      <w:pPr>
        <w:pStyle w:val="a3"/>
        <w:jc w:val="center"/>
        <w:rPr>
          <w:lang w:eastAsia="ru-RU"/>
        </w:rPr>
      </w:pPr>
      <w:bookmarkStart w:id="31" w:name="_Hlk122974230"/>
      <w:bookmarkStart w:id="32" w:name="sub_271"/>
      <w:bookmarkEnd w:id="30"/>
      <w:r w:rsidRPr="002F107A">
        <w:rPr>
          <w:lang w:eastAsia="ru-RU"/>
        </w:rPr>
        <w:t>5.1.6.</w:t>
      </w:r>
      <w:r w:rsidRPr="002F107A">
        <w:t xml:space="preserve"> В</w:t>
      </w:r>
      <w:r w:rsidRPr="002F107A">
        <w:rPr>
          <w:lang w:eastAsia="ru-RU"/>
        </w:rPr>
        <w:t>опросы содержания общественных территорий и порядок</w:t>
      </w:r>
    </w:p>
    <w:p w14:paraId="1B2EB75B" w14:textId="77777777" w:rsidR="00654F5B" w:rsidRPr="002F107A" w:rsidRDefault="00654F5B" w:rsidP="00654F5B">
      <w:pPr>
        <w:pStyle w:val="a3"/>
        <w:jc w:val="center"/>
      </w:pPr>
      <w:r w:rsidRPr="002F107A">
        <w:rPr>
          <w:lang w:eastAsia="ru-RU"/>
        </w:rPr>
        <w:t>пользования такими территориями.</w:t>
      </w:r>
    </w:p>
    <w:bookmarkEnd w:id="31"/>
    <w:p w14:paraId="4FBF2AC9" w14:textId="77777777" w:rsidR="00654F5B" w:rsidRPr="002F107A" w:rsidRDefault="00654F5B" w:rsidP="00E725E0">
      <w:pPr>
        <w:pStyle w:val="a3"/>
        <w:ind w:firstLine="709"/>
      </w:pPr>
      <w:r w:rsidRPr="002F107A">
        <w:t>5.1.6.1. В состав раздела входят вопросы:</w:t>
      </w:r>
    </w:p>
    <w:p w14:paraId="73D94977" w14:textId="01D7496C" w:rsidR="00654F5B" w:rsidRPr="002F107A" w:rsidRDefault="00654F5B" w:rsidP="00E725E0">
      <w:pPr>
        <w:pStyle w:val="a3"/>
        <w:ind w:firstLine="709"/>
      </w:pPr>
      <w:r w:rsidRPr="002F107A">
        <w:t>1) организаци</w:t>
      </w:r>
      <w:r w:rsidR="005F79A7" w:rsidRPr="002F107A">
        <w:t>я</w:t>
      </w:r>
      <w:r w:rsidRPr="002F107A">
        <w:t xml:space="preserve"> комплекса мероприятий, проводимых с целью сохранности эксплуатационн</w:t>
      </w:r>
      <w:r w:rsidR="00FB692F" w:rsidRPr="002F107A">
        <w:t>ы</w:t>
      </w:r>
      <w:r w:rsidRPr="002F107A">
        <w:t>х свойств и поддержания в чистом и эстетически привлек</w:t>
      </w:r>
      <w:r w:rsidRPr="002F107A">
        <w:t>а</w:t>
      </w:r>
      <w:r w:rsidRPr="002F107A">
        <w:t>тельном состоянии внешних поверхностей элементов благоустройства и объе</w:t>
      </w:r>
      <w:r w:rsidRPr="002F107A">
        <w:t>к</w:t>
      </w:r>
      <w:r w:rsidRPr="002F107A">
        <w:t>тов благоустройства;</w:t>
      </w:r>
    </w:p>
    <w:p w14:paraId="71E4625F" w14:textId="77777777" w:rsidR="00654F5B" w:rsidRPr="002F107A" w:rsidRDefault="00654F5B" w:rsidP="00E725E0">
      <w:pPr>
        <w:pStyle w:val="a3"/>
        <w:ind w:firstLine="709"/>
      </w:pPr>
      <w:r w:rsidRPr="002F107A">
        <w:t>2) сбор и вывоз в специально отведенные  места  отходов производства  и  потребления,  других  отходов,  снега,  уличного  смета,  остатков</w:t>
      </w:r>
    </w:p>
    <w:p w14:paraId="619ED85C" w14:textId="77777777" w:rsidR="00654F5B" w:rsidRPr="002F107A" w:rsidRDefault="00654F5B" w:rsidP="00E725E0">
      <w:pPr>
        <w:pStyle w:val="a3"/>
        <w:ind w:firstLine="709"/>
      </w:pPr>
      <w:r w:rsidRPr="002F107A">
        <w:t>растительности и листвы (далее ­ уборка территории);</w:t>
      </w:r>
    </w:p>
    <w:p w14:paraId="25DF3962" w14:textId="0ED94A0D" w:rsidR="00654F5B" w:rsidRPr="002F107A" w:rsidRDefault="00654F5B" w:rsidP="00E725E0">
      <w:pPr>
        <w:pStyle w:val="a3"/>
        <w:ind w:firstLine="709"/>
      </w:pPr>
      <w:r w:rsidRPr="002F107A">
        <w:t>3) иные мероприятия, направленные на обеспечение экологического и с</w:t>
      </w:r>
      <w:r w:rsidRPr="002F107A">
        <w:t>а</w:t>
      </w:r>
      <w:r w:rsidRPr="002F107A">
        <w:t>нитарно</w:t>
      </w:r>
      <w:r w:rsidR="00FB692F" w:rsidRPr="002F107A">
        <w:t>-</w:t>
      </w:r>
      <w:r w:rsidRPr="002F107A">
        <w:t>эпидемиологического благополучия населения и охрану окружающей среды в поселении;</w:t>
      </w:r>
    </w:p>
    <w:p w14:paraId="7FA93705" w14:textId="77777777" w:rsidR="00654F5B" w:rsidRPr="002F107A" w:rsidRDefault="00654F5B" w:rsidP="00E725E0">
      <w:pPr>
        <w:pStyle w:val="a3"/>
        <w:ind w:firstLine="709"/>
      </w:pPr>
      <w:r w:rsidRPr="002F107A">
        <w:t>4) содержани</w:t>
      </w:r>
      <w:r w:rsidR="005F79A7" w:rsidRPr="002F107A">
        <w:t>е</w:t>
      </w:r>
      <w:r w:rsidRPr="002F107A">
        <w:t xml:space="preserve"> и контрол</w:t>
      </w:r>
      <w:r w:rsidR="005F79A7" w:rsidRPr="002F107A">
        <w:t>ь</w:t>
      </w:r>
      <w:r w:rsidRPr="002F107A">
        <w:t xml:space="preserve"> за эксплуатацией элементов</w:t>
      </w:r>
      <w:r w:rsidR="005F79A7" w:rsidRPr="002F107A">
        <w:t xml:space="preserve"> </w:t>
      </w:r>
      <w:r w:rsidRPr="002F107A">
        <w:t>благоустройства, учитывающи</w:t>
      </w:r>
      <w:r w:rsidR="005F79A7" w:rsidRPr="002F107A">
        <w:t>й</w:t>
      </w:r>
      <w:r w:rsidRPr="002F107A">
        <w:t xml:space="preserve"> климатические, сезонные и погодные особенности для поселения.</w:t>
      </w:r>
    </w:p>
    <w:p w14:paraId="19B0B387" w14:textId="46D5F8DB" w:rsidR="00654F5B" w:rsidRPr="002F107A" w:rsidRDefault="00654F5B" w:rsidP="00E725E0">
      <w:pPr>
        <w:pStyle w:val="a3"/>
        <w:ind w:firstLine="709"/>
      </w:pPr>
      <w:r w:rsidRPr="002F107A">
        <w:t>5.1.6.2. При организации мероприятий по содержанию территорий посел</w:t>
      </w:r>
      <w:r w:rsidRPr="002F107A">
        <w:t>е</w:t>
      </w:r>
      <w:r w:rsidRPr="002F107A">
        <w:t>ния администрация Белореченского городского поселения Белореченского рай</w:t>
      </w:r>
      <w:r w:rsidRPr="002F107A">
        <w:t>о</w:t>
      </w:r>
      <w:r w:rsidRPr="002F107A">
        <w:t>на (далее-</w:t>
      </w:r>
      <w:r w:rsidR="00FB692F" w:rsidRPr="002F107A">
        <w:t>А</w:t>
      </w:r>
      <w:r w:rsidRPr="002F107A">
        <w:t xml:space="preserve">дминистрация поселения) </w:t>
      </w:r>
      <w:r w:rsidR="005F79A7" w:rsidRPr="002F107A">
        <w:t xml:space="preserve">следует </w:t>
      </w:r>
      <w:r w:rsidRPr="002F107A">
        <w:t>использ</w:t>
      </w:r>
      <w:r w:rsidR="005F79A7" w:rsidRPr="002F107A">
        <w:t>овать</w:t>
      </w:r>
      <w:r w:rsidRPr="002F107A">
        <w:t xml:space="preserve"> в работе так назыв</w:t>
      </w:r>
      <w:r w:rsidRPr="002F107A">
        <w:t>а</w:t>
      </w:r>
      <w:r w:rsidRPr="002F107A">
        <w:t>емые карты территорий.</w:t>
      </w:r>
    </w:p>
    <w:p w14:paraId="2AE40D7F" w14:textId="77777777" w:rsidR="00654F5B" w:rsidRPr="002F107A" w:rsidRDefault="00654F5B" w:rsidP="00E725E0">
      <w:pPr>
        <w:pStyle w:val="a3"/>
        <w:ind w:firstLine="709"/>
      </w:pPr>
      <w:r w:rsidRPr="002F107A">
        <w:t>Разработанные администрацией поселения, согласованные с заинтерес</w:t>
      </w:r>
      <w:r w:rsidRPr="002F107A">
        <w:t>о</w:t>
      </w:r>
      <w:r w:rsidRPr="002F107A">
        <w:t xml:space="preserve">ванными лицами (предприятиями, организациями, управляющими компаниями, товариществами  собственников жилья,  жилищными кооперативами) карты  территории с закреплением организаций, </w:t>
      </w:r>
      <w:proofErr w:type="spellStart"/>
      <w:r w:rsidRPr="002F107A">
        <w:t>oтветственных</w:t>
      </w:r>
      <w:proofErr w:type="spellEnd"/>
      <w:r w:rsidRPr="002F107A">
        <w:t xml:space="preserve"> за уборку  конкретных участков, в том числе  территорий,  прилегающих к объектам недвижимости  всех  форм  собственности, являются по сути картами содержания закрепленных территорий.</w:t>
      </w:r>
    </w:p>
    <w:p w14:paraId="09E6979C" w14:textId="51740756" w:rsidR="00654F5B" w:rsidRPr="002F107A" w:rsidRDefault="00654F5B" w:rsidP="00E725E0">
      <w:pPr>
        <w:pStyle w:val="a3"/>
        <w:ind w:firstLine="709"/>
      </w:pPr>
      <w:r w:rsidRPr="002F107A">
        <w:t>5.1.6.3. На карте содержания территории рекомендуется отразить текущее состояние элементов благоустройства с разграничением полномочий по</w:t>
      </w:r>
      <w:r w:rsidR="00FB692F" w:rsidRPr="002F107A">
        <w:t xml:space="preserve"> </w:t>
      </w:r>
      <w:r w:rsidRPr="002F107A">
        <w:t>текущ</w:t>
      </w:r>
      <w:r w:rsidRPr="002F107A">
        <w:t>е</w:t>
      </w:r>
      <w:r w:rsidRPr="002F107A">
        <w:t>му содержанию территории между администрацией и лицами, осуществляющ</w:t>
      </w:r>
      <w:r w:rsidRPr="002F107A">
        <w:t>и</w:t>
      </w:r>
      <w:r w:rsidRPr="002F107A">
        <w:t>ми текущее содержание территорий, а также планируемые к созданию объекты благоустройства и ход реализации проектов благоустройства.</w:t>
      </w:r>
    </w:p>
    <w:p w14:paraId="6E52E04F" w14:textId="5A27D163" w:rsidR="00654F5B" w:rsidRPr="002F107A" w:rsidRDefault="00654F5B" w:rsidP="00E725E0">
      <w:pPr>
        <w:ind w:firstLine="709"/>
      </w:pPr>
      <w:r w:rsidRPr="002F107A">
        <w:t xml:space="preserve">5.1.6.4. Карты содержания территории </w:t>
      </w:r>
      <w:r w:rsidR="00FB692F" w:rsidRPr="002F107A">
        <w:t>необходимо</w:t>
      </w:r>
      <w:r w:rsidRPr="002F107A">
        <w:t xml:space="preserve"> размещать в открытом доступе в  </w:t>
      </w:r>
      <w:proofErr w:type="spellStart"/>
      <w:r w:rsidRPr="002F107A">
        <w:t>информационно­телекоммуникационной</w:t>
      </w:r>
      <w:proofErr w:type="spellEnd"/>
      <w:r w:rsidRPr="002F107A">
        <w:t xml:space="preserve"> сети  &lt;&lt;Интернет&gt;&gt;  (далее  ­ сеть &lt;Интернет&gt;)  на  официальном  сайте  администрации поселения в целях обеспечения возможности проведения общественного обсуждения, а также </w:t>
      </w:r>
      <w:r w:rsidRPr="002F107A">
        <w:lastRenderedPageBreak/>
        <w:t>предоставления в интерактивном режиме  всем  заинтересованным  лицам и</w:t>
      </w:r>
      <w:r w:rsidRPr="002F107A">
        <w:t>н</w:t>
      </w:r>
      <w:r w:rsidRPr="002F107A">
        <w:t>формации  о  лицах,  ответственных  за  организацию  и  осуществление  работ  по содержанию  и  благоустройству территории .</w:t>
      </w:r>
    </w:p>
    <w:p w14:paraId="7C743014" w14:textId="77777777" w:rsidR="005612AE" w:rsidRPr="002F107A" w:rsidRDefault="00FA465F" w:rsidP="000F0E8A">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lang w:eastAsia="ru-RU"/>
        </w:rPr>
        <w:t>5.1</w:t>
      </w:r>
      <w:r w:rsidR="005612AE" w:rsidRPr="002F107A">
        <w:rPr>
          <w:rFonts w:eastAsia="Times New Roman"/>
          <w:lang w:eastAsia="ru-RU"/>
        </w:rPr>
        <w:t>.6.</w:t>
      </w:r>
      <w:r w:rsidR="00654F5B" w:rsidRPr="002F107A">
        <w:rPr>
          <w:rFonts w:eastAsia="Times New Roman"/>
          <w:lang w:eastAsia="ru-RU"/>
        </w:rPr>
        <w:t>5</w:t>
      </w:r>
      <w:r w:rsidR="005612AE" w:rsidRPr="002F107A">
        <w:rPr>
          <w:rFonts w:eastAsia="Times New Roman"/>
          <w:lang w:eastAsia="ru-RU"/>
        </w:rPr>
        <w:t>.Остановочные павильоны и остановочные площадки общественн</w:t>
      </w:r>
      <w:r w:rsidR="005612AE" w:rsidRPr="002F107A">
        <w:rPr>
          <w:rFonts w:eastAsia="Times New Roman"/>
          <w:lang w:eastAsia="ru-RU"/>
        </w:rPr>
        <w:t>о</w:t>
      </w:r>
      <w:r w:rsidR="005612AE" w:rsidRPr="002F107A">
        <w:rPr>
          <w:rFonts w:eastAsia="Times New Roman"/>
          <w:lang w:eastAsia="ru-RU"/>
        </w:rPr>
        <w:t xml:space="preserve">го транспорта, а также прилегающие к ним территории на расстоянии не менее </w:t>
      </w:r>
      <w:smartTag w:uri="urn:schemas-microsoft-com:office:smarttags" w:element="metricconverter">
        <w:smartTagPr>
          <w:attr w:name="ProductID" w:val="10 метров"/>
        </w:smartTagPr>
        <w:r w:rsidR="005612AE" w:rsidRPr="002F107A">
          <w:rPr>
            <w:rFonts w:eastAsia="Times New Roman"/>
            <w:lang w:eastAsia="ru-RU"/>
          </w:rPr>
          <w:t>10 метров</w:t>
        </w:r>
      </w:smartTag>
      <w:r w:rsidR="005612AE" w:rsidRPr="002F107A">
        <w:rPr>
          <w:rFonts w:eastAsia="Times New Roman"/>
          <w:lang w:eastAsia="ru-RU"/>
        </w:rPr>
        <w:t xml:space="preserve"> по периметру (включая очистку установленных на данной территории урн) убираются силами и средствами специализированного предприятия, а в случае принадлежности на праве собственности остановочных павильонов и остановочных площадок общественного транспорта юридическим и физическим лицам - силами последних или по договору со специализированным предприят</w:t>
      </w:r>
      <w:r w:rsidR="005612AE" w:rsidRPr="002F107A">
        <w:rPr>
          <w:rFonts w:eastAsia="Times New Roman"/>
          <w:lang w:eastAsia="ru-RU"/>
        </w:rPr>
        <w:t>и</w:t>
      </w:r>
      <w:r w:rsidR="005612AE" w:rsidRPr="002F107A">
        <w:rPr>
          <w:rFonts w:eastAsia="Times New Roman"/>
          <w:lang w:eastAsia="ru-RU"/>
        </w:rPr>
        <w:t>ем.</w:t>
      </w:r>
      <w:bookmarkStart w:id="33" w:name="sub_272"/>
      <w:bookmarkEnd w:id="32"/>
    </w:p>
    <w:p w14:paraId="779E2387" w14:textId="77777777" w:rsidR="005612AE" w:rsidRPr="002F107A" w:rsidRDefault="00FA465F" w:rsidP="000F0E8A">
      <w:pPr>
        <w:widowControl w:val="0"/>
        <w:autoSpaceDE w:val="0"/>
        <w:autoSpaceDN w:val="0"/>
        <w:adjustRightInd w:val="0"/>
        <w:spacing w:after="0" w:line="240" w:lineRule="auto"/>
        <w:ind w:firstLine="720"/>
        <w:jc w:val="both"/>
        <w:rPr>
          <w:rFonts w:eastAsia="Times New Roman"/>
          <w:lang w:eastAsia="ru-RU"/>
        </w:rPr>
      </w:pPr>
      <w:bookmarkStart w:id="34" w:name="sub_274"/>
      <w:bookmarkEnd w:id="33"/>
      <w:r w:rsidRPr="002F107A">
        <w:rPr>
          <w:rFonts w:eastAsia="Times New Roman"/>
          <w:lang w:eastAsia="ru-RU"/>
        </w:rPr>
        <w:t>5.1</w:t>
      </w:r>
      <w:r w:rsidR="005612AE" w:rsidRPr="002F107A">
        <w:rPr>
          <w:rFonts w:eastAsia="Times New Roman"/>
          <w:lang w:eastAsia="ru-RU"/>
        </w:rPr>
        <w:t>.6.</w:t>
      </w:r>
      <w:r w:rsidR="00AA251A" w:rsidRPr="002F107A">
        <w:rPr>
          <w:rFonts w:eastAsia="Times New Roman"/>
          <w:lang w:eastAsia="ru-RU"/>
        </w:rPr>
        <w:t>6</w:t>
      </w:r>
      <w:r w:rsidR="005612AE" w:rsidRPr="002F107A">
        <w:rPr>
          <w:rFonts w:eastAsia="Times New Roman"/>
          <w:lang w:eastAsia="ru-RU"/>
        </w:rPr>
        <w:t>.</w:t>
      </w:r>
      <w:r w:rsidR="005535F4" w:rsidRPr="002F107A">
        <w:rPr>
          <w:rFonts w:eastAsia="Times New Roman"/>
          <w:lang w:eastAsia="ru-RU"/>
        </w:rPr>
        <w:t xml:space="preserve"> </w:t>
      </w:r>
      <w:r w:rsidR="005612AE" w:rsidRPr="002F107A">
        <w:rPr>
          <w:rFonts w:eastAsia="Times New Roman"/>
          <w:lang w:eastAsia="ru-RU"/>
        </w:rPr>
        <w:t xml:space="preserve">Уборка </w:t>
      </w:r>
      <w:r w:rsidR="005535F4" w:rsidRPr="002F107A">
        <w:t>территорий общего пользования,</w:t>
      </w:r>
      <w:r w:rsidR="005612AE" w:rsidRPr="002F107A">
        <w:rPr>
          <w:rFonts w:eastAsia="Times New Roman"/>
          <w:lang w:eastAsia="ru-RU"/>
        </w:rPr>
        <w:t xml:space="preserve"> осуществляется предпр</w:t>
      </w:r>
      <w:r w:rsidR="005612AE" w:rsidRPr="002F107A">
        <w:rPr>
          <w:rFonts w:eastAsia="Times New Roman"/>
          <w:lang w:eastAsia="ru-RU"/>
        </w:rPr>
        <w:t>и</w:t>
      </w:r>
      <w:r w:rsidR="005612AE" w:rsidRPr="002F107A">
        <w:rPr>
          <w:rFonts w:eastAsia="Times New Roman"/>
          <w:lang w:eastAsia="ru-RU"/>
        </w:rPr>
        <w:t xml:space="preserve">ятиями и организациями на </w:t>
      </w:r>
      <w:r w:rsidR="005535F4" w:rsidRPr="002F107A">
        <w:rPr>
          <w:rFonts w:eastAsia="Times New Roman"/>
          <w:lang w:eastAsia="ru-RU"/>
        </w:rPr>
        <w:t>основании муниципальных контрактов</w:t>
      </w:r>
      <w:r w:rsidR="005612AE" w:rsidRPr="002F107A">
        <w:rPr>
          <w:rFonts w:eastAsia="Times New Roman"/>
          <w:lang w:eastAsia="ru-RU"/>
        </w:rPr>
        <w:t xml:space="preserve"> </w:t>
      </w:r>
      <w:r w:rsidR="005535F4" w:rsidRPr="002F107A">
        <w:rPr>
          <w:rFonts w:eastAsia="Times New Roman"/>
          <w:lang w:eastAsia="ru-RU"/>
        </w:rPr>
        <w:t>в соотве</w:t>
      </w:r>
      <w:r w:rsidR="005535F4" w:rsidRPr="002F107A">
        <w:rPr>
          <w:rFonts w:eastAsia="Times New Roman"/>
          <w:lang w:eastAsia="ru-RU"/>
        </w:rPr>
        <w:t>т</w:t>
      </w:r>
      <w:r w:rsidR="005535F4" w:rsidRPr="002F107A">
        <w:rPr>
          <w:rFonts w:eastAsia="Times New Roman"/>
          <w:lang w:eastAsia="ru-RU"/>
        </w:rPr>
        <w:t xml:space="preserve">ствии с графиком работ или в соответствии с заявкой администрации поселения. </w:t>
      </w:r>
      <w:r w:rsidR="004B042F" w:rsidRPr="002F107A">
        <w:rPr>
          <w:rFonts w:eastAsia="Times New Roman"/>
          <w:lang w:eastAsia="ru-RU"/>
        </w:rPr>
        <w:t>С</w:t>
      </w:r>
      <w:r w:rsidR="005612AE" w:rsidRPr="002F107A">
        <w:rPr>
          <w:rFonts w:eastAsia="Times New Roman"/>
          <w:lang w:eastAsia="ru-RU"/>
        </w:rPr>
        <w:t>обранн</w:t>
      </w:r>
      <w:r w:rsidR="005535F4" w:rsidRPr="002F107A">
        <w:rPr>
          <w:rFonts w:eastAsia="Times New Roman"/>
          <w:lang w:eastAsia="ru-RU"/>
        </w:rPr>
        <w:t>ый</w:t>
      </w:r>
      <w:r w:rsidR="005612AE" w:rsidRPr="002F107A">
        <w:rPr>
          <w:rFonts w:eastAsia="Times New Roman"/>
          <w:lang w:eastAsia="ru-RU"/>
        </w:rPr>
        <w:t xml:space="preserve"> мусор (вет</w:t>
      </w:r>
      <w:r w:rsidR="005535F4" w:rsidRPr="002F107A">
        <w:rPr>
          <w:rFonts w:eastAsia="Times New Roman"/>
          <w:lang w:eastAsia="ru-RU"/>
        </w:rPr>
        <w:t>ки</w:t>
      </w:r>
      <w:r w:rsidR="005612AE" w:rsidRPr="002F107A">
        <w:rPr>
          <w:rFonts w:eastAsia="Times New Roman"/>
          <w:lang w:eastAsia="ru-RU"/>
        </w:rPr>
        <w:t>, листв</w:t>
      </w:r>
      <w:r w:rsidR="005535F4" w:rsidRPr="002F107A">
        <w:rPr>
          <w:rFonts w:eastAsia="Times New Roman"/>
          <w:lang w:eastAsia="ru-RU"/>
        </w:rPr>
        <w:t>а</w:t>
      </w:r>
      <w:r w:rsidR="005612AE" w:rsidRPr="002F107A">
        <w:rPr>
          <w:rFonts w:eastAsia="Times New Roman"/>
          <w:lang w:eastAsia="ru-RU"/>
        </w:rPr>
        <w:t>, смет</w:t>
      </w:r>
      <w:r w:rsidR="005535F4" w:rsidRPr="002F107A">
        <w:rPr>
          <w:rFonts w:eastAsia="Times New Roman"/>
          <w:lang w:eastAsia="ru-RU"/>
        </w:rPr>
        <w:t>ы</w:t>
      </w:r>
      <w:r w:rsidR="005612AE" w:rsidRPr="002F107A">
        <w:rPr>
          <w:rFonts w:eastAsia="Times New Roman"/>
          <w:lang w:eastAsia="ru-RU"/>
        </w:rPr>
        <w:t xml:space="preserve"> и т.п.)</w:t>
      </w:r>
      <w:r w:rsidR="005535F4" w:rsidRPr="002F107A">
        <w:rPr>
          <w:rFonts w:eastAsia="Times New Roman"/>
          <w:lang w:eastAsia="ru-RU"/>
        </w:rPr>
        <w:t xml:space="preserve">, немедленно вывозится </w:t>
      </w:r>
      <w:r w:rsidR="004B042F" w:rsidRPr="002F107A">
        <w:rPr>
          <w:rFonts w:eastAsia="Times New Roman"/>
          <w:lang w:eastAsia="ru-RU"/>
        </w:rPr>
        <w:t>на пол</w:t>
      </w:r>
      <w:r w:rsidR="004B042F" w:rsidRPr="002F107A">
        <w:rPr>
          <w:rFonts w:eastAsia="Times New Roman"/>
          <w:lang w:eastAsia="ru-RU"/>
        </w:rPr>
        <w:t>и</w:t>
      </w:r>
      <w:r w:rsidR="004B042F" w:rsidRPr="002F107A">
        <w:rPr>
          <w:rFonts w:eastAsia="Times New Roman"/>
          <w:lang w:eastAsia="ru-RU"/>
        </w:rPr>
        <w:t>гон для дальнейшей утилизации.</w:t>
      </w:r>
    </w:p>
    <w:bookmarkEnd w:id="34"/>
    <w:p w14:paraId="08C5ED9A" w14:textId="77777777" w:rsidR="005612AE" w:rsidRPr="002F107A" w:rsidRDefault="005612AE" w:rsidP="000F0E8A">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lang w:eastAsia="ru-RU"/>
        </w:rPr>
        <w:t>При этом запрещается:</w:t>
      </w:r>
    </w:p>
    <w:p w14:paraId="2C38F4A7" w14:textId="77777777" w:rsidR="005612AE" w:rsidRPr="002F107A" w:rsidRDefault="00EA354C" w:rsidP="000F0E8A">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lang w:eastAsia="ru-RU"/>
        </w:rPr>
        <w:t xml:space="preserve"> - </w:t>
      </w:r>
      <w:r w:rsidR="005612AE" w:rsidRPr="002F107A">
        <w:rPr>
          <w:rFonts w:eastAsia="Times New Roman"/>
          <w:lang w:eastAsia="ru-RU"/>
        </w:rPr>
        <w:t>складировать сметы на газонах во избежание повреждения газонов при погрузочных работах;</w:t>
      </w:r>
    </w:p>
    <w:p w14:paraId="200E7DFE" w14:textId="77777777" w:rsidR="005612AE" w:rsidRPr="002F107A" w:rsidRDefault="00EA354C" w:rsidP="000F0E8A">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lang w:eastAsia="ru-RU"/>
        </w:rPr>
        <w:t xml:space="preserve"> - </w:t>
      </w:r>
      <w:r w:rsidR="005612AE" w:rsidRPr="002F107A">
        <w:rPr>
          <w:rFonts w:eastAsia="Times New Roman"/>
          <w:lang w:eastAsia="ru-RU"/>
        </w:rPr>
        <w:t>оставлять собранный мусор, сметы и т.п. на тротуарах, проезжей части дорог и т.п.</w:t>
      </w:r>
    </w:p>
    <w:p w14:paraId="7E32207F" w14:textId="77777777" w:rsidR="005612AE" w:rsidRPr="002F107A" w:rsidRDefault="0000205E" w:rsidP="000F0E8A">
      <w:pPr>
        <w:widowControl w:val="0"/>
        <w:autoSpaceDE w:val="0"/>
        <w:autoSpaceDN w:val="0"/>
        <w:adjustRightInd w:val="0"/>
        <w:spacing w:after="0" w:line="240" w:lineRule="auto"/>
        <w:ind w:firstLine="720"/>
        <w:jc w:val="both"/>
        <w:rPr>
          <w:rFonts w:eastAsia="Times New Roman"/>
          <w:lang w:eastAsia="ru-RU"/>
        </w:rPr>
      </w:pPr>
      <w:bookmarkStart w:id="35" w:name="sub_28"/>
      <w:r w:rsidRPr="002F107A">
        <w:rPr>
          <w:rFonts w:eastAsia="Times New Roman"/>
          <w:lang w:eastAsia="ru-RU"/>
        </w:rPr>
        <w:t>5.1</w:t>
      </w:r>
      <w:r w:rsidR="005612AE" w:rsidRPr="002F107A">
        <w:rPr>
          <w:rFonts w:eastAsia="Times New Roman"/>
          <w:lang w:eastAsia="ru-RU"/>
        </w:rPr>
        <w:t>.7.</w:t>
      </w:r>
      <w:r w:rsidR="00BD739C" w:rsidRPr="002F107A">
        <w:rPr>
          <w:rFonts w:eastAsia="Times New Roman"/>
          <w:lang w:eastAsia="ru-RU"/>
        </w:rPr>
        <w:t xml:space="preserve"> </w:t>
      </w:r>
      <w:r w:rsidR="005612AE" w:rsidRPr="002F107A">
        <w:rPr>
          <w:rFonts w:eastAsia="Times New Roman"/>
          <w:lang w:eastAsia="ru-RU"/>
        </w:rPr>
        <w:t>Всем юридическим и физическим лицам на предоставленных (нез</w:t>
      </w:r>
      <w:r w:rsidR="005612AE" w:rsidRPr="002F107A">
        <w:rPr>
          <w:rFonts w:eastAsia="Times New Roman"/>
          <w:lang w:eastAsia="ru-RU"/>
        </w:rPr>
        <w:t>а</w:t>
      </w:r>
      <w:r w:rsidR="005612AE" w:rsidRPr="002F107A">
        <w:rPr>
          <w:rFonts w:eastAsia="Times New Roman"/>
          <w:lang w:eastAsia="ru-RU"/>
        </w:rPr>
        <w:t>висимо от форм землепользования), прилегающих и закрепленных территориях необходимо поддерживать данные территории в должном санитарном, против</w:t>
      </w:r>
      <w:r w:rsidR="005612AE" w:rsidRPr="002F107A">
        <w:rPr>
          <w:rFonts w:eastAsia="Times New Roman"/>
          <w:lang w:eastAsia="ru-RU"/>
        </w:rPr>
        <w:t>о</w:t>
      </w:r>
      <w:r w:rsidR="005612AE" w:rsidRPr="002F107A">
        <w:rPr>
          <w:rFonts w:eastAsia="Times New Roman"/>
          <w:lang w:eastAsia="ru-RU"/>
        </w:rPr>
        <w:t>пожарном и эстетическом состоянии, а именно:</w:t>
      </w:r>
    </w:p>
    <w:bookmarkEnd w:id="35"/>
    <w:p w14:paraId="641599BA" w14:textId="77777777" w:rsidR="005612AE" w:rsidRPr="002F107A" w:rsidRDefault="00EA354C" w:rsidP="000F0E8A">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lang w:eastAsia="ru-RU"/>
        </w:rPr>
        <w:t xml:space="preserve"> - </w:t>
      </w:r>
      <w:r w:rsidR="005612AE" w:rsidRPr="002F107A">
        <w:rPr>
          <w:rFonts w:eastAsia="Times New Roman"/>
          <w:lang w:eastAsia="ru-RU"/>
        </w:rPr>
        <w:t>производить своевременную уборку и вывоз мусора, листвы, веток, льда, снега и т.п.;</w:t>
      </w:r>
    </w:p>
    <w:p w14:paraId="2BB75C7F" w14:textId="77777777" w:rsidR="005612AE" w:rsidRPr="002F107A" w:rsidRDefault="00EA354C" w:rsidP="000F0E8A">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lang w:eastAsia="ru-RU"/>
        </w:rPr>
        <w:t xml:space="preserve"> - </w:t>
      </w:r>
      <w:r w:rsidR="005612AE" w:rsidRPr="002F107A">
        <w:rPr>
          <w:rFonts w:eastAsia="Times New Roman"/>
          <w:lang w:eastAsia="ru-RU"/>
        </w:rPr>
        <w:t>своевременно выполнять мероприятия по борьбе с сорными и каранти</w:t>
      </w:r>
      <w:r w:rsidR="005612AE" w:rsidRPr="002F107A">
        <w:rPr>
          <w:rFonts w:eastAsia="Times New Roman"/>
          <w:lang w:eastAsia="ru-RU"/>
        </w:rPr>
        <w:t>н</w:t>
      </w:r>
      <w:r w:rsidR="005612AE" w:rsidRPr="002F107A">
        <w:rPr>
          <w:rFonts w:eastAsia="Times New Roman"/>
          <w:lang w:eastAsia="ru-RU"/>
        </w:rPr>
        <w:t>ными травами, вредителями зеленых насаждений (покос, иные сезонные раб</w:t>
      </w:r>
      <w:r w:rsidR="005612AE" w:rsidRPr="002F107A">
        <w:rPr>
          <w:rFonts w:eastAsia="Times New Roman"/>
          <w:lang w:eastAsia="ru-RU"/>
        </w:rPr>
        <w:t>о</w:t>
      </w:r>
      <w:r w:rsidR="005612AE" w:rsidRPr="002F107A">
        <w:rPr>
          <w:rFonts w:eastAsia="Times New Roman"/>
          <w:lang w:eastAsia="ru-RU"/>
        </w:rPr>
        <w:t>ты);</w:t>
      </w:r>
    </w:p>
    <w:p w14:paraId="34644B81" w14:textId="77777777" w:rsidR="005612AE" w:rsidRPr="002F107A" w:rsidRDefault="00EA354C" w:rsidP="000F0E8A">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lang w:eastAsia="ru-RU"/>
        </w:rPr>
        <w:t xml:space="preserve"> - </w:t>
      </w:r>
      <w:r w:rsidR="005612AE" w:rsidRPr="002F107A">
        <w:rPr>
          <w:rFonts w:eastAsia="Times New Roman"/>
          <w:lang w:eastAsia="ru-RU"/>
        </w:rPr>
        <w:t xml:space="preserve">своевременно производить санитарную обрезку деревьев на </w:t>
      </w:r>
      <w:hyperlink w:anchor="sub_5" w:history="1">
        <w:r w:rsidR="005612AE" w:rsidRPr="002F107A">
          <w:rPr>
            <w:rFonts w:eastAsia="Times New Roman"/>
            <w:lang w:eastAsia="ru-RU"/>
          </w:rPr>
          <w:t>прилега</w:t>
        </w:r>
        <w:r w:rsidR="005612AE" w:rsidRPr="002F107A">
          <w:rPr>
            <w:rFonts w:eastAsia="Times New Roman"/>
            <w:lang w:eastAsia="ru-RU"/>
          </w:rPr>
          <w:t>ю</w:t>
        </w:r>
        <w:r w:rsidR="005612AE" w:rsidRPr="002F107A">
          <w:rPr>
            <w:rFonts w:eastAsia="Times New Roman"/>
            <w:lang w:eastAsia="ru-RU"/>
          </w:rPr>
          <w:t>щей территории</w:t>
        </w:r>
      </w:hyperlink>
      <w:r w:rsidR="005612AE" w:rsidRPr="002F107A">
        <w:rPr>
          <w:rFonts w:eastAsia="Times New Roman"/>
          <w:lang w:eastAsia="ru-RU"/>
        </w:rPr>
        <w:t xml:space="preserve"> в целях предотвращения обрыва воздушных сетей, обеспечения безопасности дорожного движения, объектов и граждан. Санитарную обрезку зеленых насаждений в охранной зоне магистральных надземных сетей инжене</w:t>
      </w:r>
      <w:r w:rsidR="005612AE" w:rsidRPr="002F107A">
        <w:rPr>
          <w:rFonts w:eastAsia="Times New Roman"/>
          <w:lang w:eastAsia="ru-RU"/>
        </w:rPr>
        <w:t>р</w:t>
      </w:r>
      <w:r w:rsidR="005612AE" w:rsidRPr="002F107A">
        <w:rPr>
          <w:rFonts w:eastAsia="Times New Roman"/>
          <w:lang w:eastAsia="ru-RU"/>
        </w:rPr>
        <w:t>ных коммуникаций производят балансодержатели этих сетей либо обслужива</w:t>
      </w:r>
      <w:r w:rsidR="005612AE" w:rsidRPr="002F107A">
        <w:rPr>
          <w:rFonts w:eastAsia="Times New Roman"/>
          <w:lang w:eastAsia="ru-RU"/>
        </w:rPr>
        <w:t>ю</w:t>
      </w:r>
      <w:r w:rsidR="005612AE" w:rsidRPr="002F107A">
        <w:rPr>
          <w:rFonts w:eastAsia="Times New Roman"/>
          <w:lang w:eastAsia="ru-RU"/>
        </w:rPr>
        <w:t>щие сети предприятия, организации с обязательным немедленным вывозом о</w:t>
      </w:r>
      <w:r w:rsidR="005612AE" w:rsidRPr="002F107A">
        <w:rPr>
          <w:rFonts w:eastAsia="Times New Roman"/>
          <w:lang w:eastAsia="ru-RU"/>
        </w:rPr>
        <w:t>б</w:t>
      </w:r>
      <w:r w:rsidR="005612AE" w:rsidRPr="002F107A">
        <w:rPr>
          <w:rFonts w:eastAsia="Times New Roman"/>
          <w:lang w:eastAsia="ru-RU"/>
        </w:rPr>
        <w:t>резанного материала;</w:t>
      </w:r>
    </w:p>
    <w:p w14:paraId="06B165C4" w14:textId="77777777" w:rsidR="005612AE" w:rsidRPr="002F107A" w:rsidRDefault="00EA354C" w:rsidP="000F0E8A">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lang w:eastAsia="ru-RU"/>
        </w:rPr>
        <w:t xml:space="preserve"> - </w:t>
      </w:r>
      <w:r w:rsidR="005612AE" w:rsidRPr="002F107A">
        <w:rPr>
          <w:rFonts w:eastAsia="Times New Roman"/>
          <w:lang w:eastAsia="ru-RU"/>
        </w:rPr>
        <w:t>производить своевременную очистку канав, труб и дренажей, предназн</w:t>
      </w:r>
      <w:r w:rsidR="005612AE" w:rsidRPr="002F107A">
        <w:rPr>
          <w:rFonts w:eastAsia="Times New Roman"/>
          <w:lang w:eastAsia="ru-RU"/>
        </w:rPr>
        <w:t>а</w:t>
      </w:r>
      <w:r w:rsidR="005612AE" w:rsidRPr="002F107A">
        <w:rPr>
          <w:rFonts w:eastAsia="Times New Roman"/>
          <w:lang w:eastAsia="ru-RU"/>
        </w:rPr>
        <w:t>ченных для отвода ливневых и грунтовых вод, за исключением систем, наход</w:t>
      </w:r>
      <w:r w:rsidR="005612AE" w:rsidRPr="002F107A">
        <w:rPr>
          <w:rFonts w:eastAsia="Times New Roman"/>
          <w:lang w:eastAsia="ru-RU"/>
        </w:rPr>
        <w:t>я</w:t>
      </w:r>
      <w:r w:rsidR="005612AE" w:rsidRPr="002F107A">
        <w:rPr>
          <w:rFonts w:eastAsia="Times New Roman"/>
          <w:lang w:eastAsia="ru-RU"/>
        </w:rPr>
        <w:t>щихся на балансе и обслуживании предприятий, организаций;</w:t>
      </w:r>
    </w:p>
    <w:p w14:paraId="5E99B1C5" w14:textId="643B526E" w:rsidR="005612AE" w:rsidRPr="002F107A" w:rsidRDefault="007E54D0" w:rsidP="000F0E8A">
      <w:pPr>
        <w:widowControl w:val="0"/>
        <w:autoSpaceDE w:val="0"/>
        <w:autoSpaceDN w:val="0"/>
        <w:adjustRightInd w:val="0"/>
        <w:spacing w:after="0" w:line="240" w:lineRule="auto"/>
        <w:ind w:firstLine="720"/>
        <w:jc w:val="both"/>
        <w:rPr>
          <w:rFonts w:eastAsia="Times New Roman"/>
          <w:lang w:eastAsia="ru-RU"/>
        </w:rPr>
      </w:pPr>
      <w:bookmarkStart w:id="36" w:name="sub_281"/>
      <w:r w:rsidRPr="002F107A">
        <w:rPr>
          <w:rFonts w:eastAsia="Times New Roman"/>
          <w:lang w:eastAsia="ru-RU"/>
        </w:rPr>
        <w:t>5.1</w:t>
      </w:r>
      <w:r w:rsidR="005612AE" w:rsidRPr="002F107A">
        <w:rPr>
          <w:rFonts w:eastAsia="Times New Roman"/>
          <w:lang w:eastAsia="ru-RU"/>
        </w:rPr>
        <w:t>.7.1.Территории, прилегающие к береговой линии (пляжи), убираются силами и средствами предприятий и организаций, в ведении которых они нах</w:t>
      </w:r>
      <w:r w:rsidR="005612AE" w:rsidRPr="002F107A">
        <w:rPr>
          <w:rFonts w:eastAsia="Times New Roman"/>
          <w:lang w:eastAsia="ru-RU"/>
        </w:rPr>
        <w:t>о</w:t>
      </w:r>
      <w:r w:rsidR="005612AE" w:rsidRPr="002F107A">
        <w:rPr>
          <w:rFonts w:eastAsia="Times New Roman"/>
          <w:lang w:eastAsia="ru-RU"/>
        </w:rPr>
        <w:t>дятся или закреплены на договорной основе.</w:t>
      </w:r>
    </w:p>
    <w:p w14:paraId="4945BACB" w14:textId="77777777" w:rsidR="005612AE" w:rsidRPr="002F107A" w:rsidRDefault="00EA354C" w:rsidP="000F0E8A">
      <w:pPr>
        <w:widowControl w:val="0"/>
        <w:autoSpaceDE w:val="0"/>
        <w:autoSpaceDN w:val="0"/>
        <w:adjustRightInd w:val="0"/>
        <w:spacing w:after="0" w:line="240" w:lineRule="auto"/>
        <w:ind w:firstLine="720"/>
        <w:jc w:val="both"/>
        <w:rPr>
          <w:rFonts w:eastAsia="Times New Roman"/>
          <w:lang w:eastAsia="ru-RU"/>
        </w:rPr>
      </w:pPr>
      <w:bookmarkStart w:id="37" w:name="sub_29"/>
      <w:bookmarkEnd w:id="36"/>
      <w:r w:rsidRPr="002F107A">
        <w:rPr>
          <w:rFonts w:eastAsia="Times New Roman"/>
          <w:lang w:eastAsia="ru-RU"/>
        </w:rPr>
        <w:t xml:space="preserve"> </w:t>
      </w:r>
      <w:r w:rsidR="007E54D0" w:rsidRPr="002F107A">
        <w:rPr>
          <w:rFonts w:eastAsia="Times New Roman"/>
          <w:lang w:eastAsia="ru-RU"/>
        </w:rPr>
        <w:t>5.</w:t>
      </w:r>
      <w:r w:rsidR="00D927DD" w:rsidRPr="002F107A">
        <w:rPr>
          <w:rFonts w:eastAsia="Times New Roman"/>
          <w:lang w:eastAsia="ru-RU"/>
        </w:rPr>
        <w:t>1</w:t>
      </w:r>
      <w:r w:rsidR="005612AE" w:rsidRPr="002F107A">
        <w:rPr>
          <w:rFonts w:eastAsia="Times New Roman"/>
          <w:lang w:eastAsia="ru-RU"/>
        </w:rPr>
        <w:t>.8.</w:t>
      </w:r>
      <w:r w:rsidR="00E175F7" w:rsidRPr="002F107A">
        <w:rPr>
          <w:rFonts w:eastAsia="Times New Roman"/>
          <w:lang w:eastAsia="ru-RU"/>
        </w:rPr>
        <w:t xml:space="preserve"> </w:t>
      </w:r>
      <w:r w:rsidR="005612AE" w:rsidRPr="002F107A">
        <w:rPr>
          <w:rFonts w:eastAsia="Times New Roman"/>
          <w:lang w:eastAsia="ru-RU"/>
        </w:rPr>
        <w:t>Собственники, арендаторы и иные владельцы строений и сооруж</w:t>
      </w:r>
      <w:r w:rsidR="005612AE" w:rsidRPr="002F107A">
        <w:rPr>
          <w:rFonts w:eastAsia="Times New Roman"/>
          <w:lang w:eastAsia="ru-RU"/>
        </w:rPr>
        <w:t>е</w:t>
      </w:r>
      <w:r w:rsidR="005612AE" w:rsidRPr="002F107A">
        <w:rPr>
          <w:rFonts w:eastAsia="Times New Roman"/>
          <w:lang w:eastAsia="ru-RU"/>
        </w:rPr>
        <w:t>ний обязаны своевременно, в соответствии с техническим и эстетическим сост</w:t>
      </w:r>
      <w:r w:rsidR="005612AE" w:rsidRPr="002F107A">
        <w:rPr>
          <w:rFonts w:eastAsia="Times New Roman"/>
          <w:lang w:eastAsia="ru-RU"/>
        </w:rPr>
        <w:t>о</w:t>
      </w:r>
      <w:r w:rsidR="005612AE" w:rsidRPr="002F107A">
        <w:rPr>
          <w:rFonts w:eastAsia="Times New Roman"/>
          <w:lang w:eastAsia="ru-RU"/>
        </w:rPr>
        <w:lastRenderedPageBreak/>
        <w:t xml:space="preserve">янием, производить очистку, окраску и побелку: заборов, ограждений, фасадов и цоколей зданий, сооружений (по согласованию с соответствующими органами и службами), а также мойку окон и наружных дверей, навесов и т.п. </w:t>
      </w:r>
      <w:r w:rsidR="00E175F7" w:rsidRPr="002F107A">
        <w:rPr>
          <w:rFonts w:eastAsia="Times New Roman"/>
          <w:lang w:eastAsia="ru-RU"/>
        </w:rPr>
        <w:t>Своевременно</w:t>
      </w:r>
      <w:r w:rsidR="005612AE" w:rsidRPr="002F107A">
        <w:rPr>
          <w:rFonts w:eastAsia="Times New Roman"/>
          <w:lang w:eastAsia="ru-RU"/>
        </w:rPr>
        <w:t xml:space="preserve"> выполнять косметический ремонт объектов, находящихся в их пользовании.</w:t>
      </w:r>
    </w:p>
    <w:p w14:paraId="131BCAA0" w14:textId="77777777" w:rsidR="005612AE" w:rsidRPr="002F107A" w:rsidRDefault="00EA354C" w:rsidP="000F0E8A">
      <w:pPr>
        <w:widowControl w:val="0"/>
        <w:autoSpaceDE w:val="0"/>
        <w:autoSpaceDN w:val="0"/>
        <w:adjustRightInd w:val="0"/>
        <w:spacing w:after="0" w:line="240" w:lineRule="auto"/>
        <w:ind w:firstLine="720"/>
        <w:jc w:val="both"/>
        <w:rPr>
          <w:rFonts w:eastAsia="Times New Roman"/>
          <w:lang w:eastAsia="ru-RU"/>
        </w:rPr>
      </w:pPr>
      <w:bookmarkStart w:id="38" w:name="sub_210"/>
      <w:bookmarkEnd w:id="37"/>
      <w:r w:rsidRPr="002F107A">
        <w:rPr>
          <w:rFonts w:eastAsia="Times New Roman"/>
          <w:lang w:eastAsia="ru-RU"/>
        </w:rPr>
        <w:t xml:space="preserve"> </w:t>
      </w:r>
      <w:r w:rsidR="00ED096F" w:rsidRPr="002F107A">
        <w:rPr>
          <w:rFonts w:eastAsia="Times New Roman"/>
          <w:lang w:eastAsia="ru-RU"/>
        </w:rPr>
        <w:t>5.1</w:t>
      </w:r>
      <w:r w:rsidR="005612AE" w:rsidRPr="002F107A">
        <w:rPr>
          <w:rFonts w:eastAsia="Times New Roman"/>
          <w:lang w:eastAsia="ru-RU"/>
        </w:rPr>
        <w:t>.9.В период листопада опавшие листья подлежат своевременной убо</w:t>
      </w:r>
      <w:r w:rsidR="005612AE" w:rsidRPr="002F107A">
        <w:rPr>
          <w:rFonts w:eastAsia="Times New Roman"/>
          <w:lang w:eastAsia="ru-RU"/>
        </w:rPr>
        <w:t>р</w:t>
      </w:r>
      <w:r w:rsidR="005612AE" w:rsidRPr="002F107A">
        <w:rPr>
          <w:rFonts w:eastAsia="Times New Roman"/>
          <w:lang w:eastAsia="ru-RU"/>
        </w:rPr>
        <w:t>ке. Собранные листья следует вывозить на специально отведенные участки для компостирования или на свалки. Сжигать листья и бытовой мусор на территории жилой застройки, в скверах и парках запрещается.</w:t>
      </w:r>
    </w:p>
    <w:p w14:paraId="74356E73" w14:textId="2EB8219E" w:rsidR="00295BB7" w:rsidRPr="002F107A" w:rsidRDefault="00295BB7" w:rsidP="00295BB7">
      <w:pPr>
        <w:widowControl w:val="0"/>
        <w:autoSpaceDE w:val="0"/>
        <w:autoSpaceDN w:val="0"/>
        <w:adjustRightInd w:val="0"/>
        <w:spacing w:after="0" w:line="240" w:lineRule="auto"/>
        <w:ind w:firstLine="720"/>
        <w:jc w:val="both"/>
        <w:rPr>
          <w:rFonts w:eastAsia="Times New Roman"/>
          <w:lang w:eastAsia="ru-RU"/>
        </w:rPr>
      </w:pPr>
      <w:bookmarkStart w:id="39" w:name="sub_2111"/>
      <w:bookmarkEnd w:id="38"/>
      <w:r w:rsidRPr="002F107A">
        <w:rPr>
          <w:rFonts w:eastAsia="Times New Roman"/>
          <w:lang w:eastAsia="ru-RU"/>
        </w:rPr>
        <w:t>5.1.10. В парках, скверах, зонах отдыха, на улицах, на остановках пасс</w:t>
      </w:r>
      <w:r w:rsidRPr="002F107A">
        <w:rPr>
          <w:rFonts w:eastAsia="Times New Roman"/>
          <w:lang w:eastAsia="ru-RU"/>
        </w:rPr>
        <w:t>а</w:t>
      </w:r>
      <w:r w:rsidRPr="002F107A">
        <w:rPr>
          <w:rFonts w:eastAsia="Times New Roman"/>
          <w:lang w:eastAsia="ru-RU"/>
        </w:rPr>
        <w:t>жирского транспорта, на муниципальных детских и спортивных площадках и местах общего пользования администрацией поселения устанавливаются урны. У каждого подъезда многоквартирных жилых домов, на придомовых территор</w:t>
      </w:r>
      <w:r w:rsidRPr="002F107A">
        <w:rPr>
          <w:rFonts w:eastAsia="Times New Roman"/>
          <w:lang w:eastAsia="ru-RU"/>
        </w:rPr>
        <w:t>и</w:t>
      </w:r>
      <w:r w:rsidRPr="002F107A">
        <w:rPr>
          <w:rFonts w:eastAsia="Times New Roman"/>
          <w:lang w:eastAsia="ru-RU"/>
        </w:rPr>
        <w:t>ях урны устанавливаются управляющими компаниями и ТСЖ.</w:t>
      </w:r>
    </w:p>
    <w:p w14:paraId="40DB1F53" w14:textId="77777777" w:rsidR="00295BB7" w:rsidRPr="002F107A" w:rsidRDefault="00295BB7" w:rsidP="00295BB7">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lang w:eastAsia="ru-RU"/>
        </w:rPr>
        <w:t>У входа в объекты потребительской сферы (торговля и услуги), а также у входа в другие организации с массовым посещением граждан, урны приобрет</w:t>
      </w:r>
      <w:r w:rsidRPr="002F107A">
        <w:rPr>
          <w:rFonts w:eastAsia="Times New Roman"/>
          <w:lang w:eastAsia="ru-RU"/>
        </w:rPr>
        <w:t>а</w:t>
      </w:r>
      <w:r w:rsidRPr="002F107A">
        <w:rPr>
          <w:rFonts w:eastAsia="Times New Roman"/>
          <w:lang w:eastAsia="ru-RU"/>
        </w:rPr>
        <w:t>ют и устанавливают хозяйствующие субъекты.</w:t>
      </w:r>
    </w:p>
    <w:p w14:paraId="314D7C35" w14:textId="77777777" w:rsidR="00295BB7" w:rsidRPr="002F107A" w:rsidRDefault="00295BB7" w:rsidP="00295BB7">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lang w:eastAsia="ru-RU"/>
        </w:rPr>
        <w:t xml:space="preserve">Урны устанавливают на расстоянии до </w:t>
      </w:r>
      <w:smartTag w:uri="urn:schemas-microsoft-com:office:smarttags" w:element="metricconverter">
        <w:smartTagPr>
          <w:attr w:name="ProductID" w:val="50 м"/>
        </w:smartTagPr>
        <w:r w:rsidRPr="002F107A">
          <w:rPr>
            <w:rFonts w:eastAsia="Times New Roman"/>
            <w:lang w:eastAsia="ru-RU"/>
          </w:rPr>
          <w:t>50 м</w:t>
        </w:r>
      </w:smartTag>
      <w:r w:rsidRPr="002F107A">
        <w:rPr>
          <w:rFonts w:eastAsia="Times New Roman"/>
          <w:lang w:eastAsia="ru-RU"/>
        </w:rPr>
        <w:t xml:space="preserve"> одна от другой на улицах с и</w:t>
      </w:r>
      <w:r w:rsidRPr="002F107A">
        <w:rPr>
          <w:rFonts w:eastAsia="Times New Roman"/>
          <w:lang w:eastAsia="ru-RU"/>
        </w:rPr>
        <w:t>н</w:t>
      </w:r>
      <w:r w:rsidRPr="002F107A">
        <w:rPr>
          <w:rFonts w:eastAsia="Times New Roman"/>
          <w:lang w:eastAsia="ru-RU"/>
        </w:rPr>
        <w:t>тенсивным движением и других местах массового посещения населения, на остальных улицах, во дворах, парках, садах и других территориях - на рассто</w:t>
      </w:r>
      <w:r w:rsidRPr="002F107A">
        <w:rPr>
          <w:rFonts w:eastAsia="Times New Roman"/>
          <w:lang w:eastAsia="ru-RU"/>
        </w:rPr>
        <w:t>я</w:t>
      </w:r>
      <w:r w:rsidRPr="002F107A">
        <w:rPr>
          <w:rFonts w:eastAsia="Times New Roman"/>
          <w:lang w:eastAsia="ru-RU"/>
        </w:rPr>
        <w:t xml:space="preserve">нии до </w:t>
      </w:r>
      <w:smartTag w:uri="urn:schemas-microsoft-com:office:smarttags" w:element="metricconverter">
        <w:smartTagPr>
          <w:attr w:name="ProductID" w:val="100 м"/>
        </w:smartTagPr>
        <w:r w:rsidRPr="002F107A">
          <w:rPr>
            <w:rFonts w:eastAsia="Times New Roman"/>
            <w:lang w:eastAsia="ru-RU"/>
          </w:rPr>
          <w:t>100 м</w:t>
        </w:r>
      </w:smartTag>
      <w:r w:rsidRPr="002F107A">
        <w:rPr>
          <w:rFonts w:eastAsia="Times New Roman"/>
          <w:lang w:eastAsia="ru-RU"/>
        </w:rPr>
        <w:t>.</w:t>
      </w:r>
    </w:p>
    <w:p w14:paraId="04A2DAEB" w14:textId="77777777" w:rsidR="00295BB7" w:rsidRPr="002F107A" w:rsidRDefault="00295BB7" w:rsidP="00295BB7">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lang w:eastAsia="ru-RU"/>
        </w:rPr>
        <w:t xml:space="preserve"> На остановках пассажирского транспорта и у входов в торговые объекты - в количестве не менее одной.</w:t>
      </w:r>
    </w:p>
    <w:p w14:paraId="76B51ECB" w14:textId="68EE6BF5" w:rsidR="00295BB7" w:rsidRPr="002F107A" w:rsidRDefault="00295BB7" w:rsidP="00295BB7">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lang w:eastAsia="ru-RU"/>
        </w:rPr>
        <w:t xml:space="preserve"> Очистка урн производится администрацией, управляющими компаниями, а также владельцами торговых объектов и организаций по мере их заполнения, но не реже двух раз в день. Мойка урн производится по мере загрязнения, но не реже одного раза в неделю. Урны, расположенные на остановках городского пассажирского транспорта, очищаются и промываются организациями, ос</w:t>
      </w:r>
      <w:r w:rsidRPr="002F107A">
        <w:rPr>
          <w:rFonts w:eastAsia="Times New Roman"/>
          <w:lang w:eastAsia="ru-RU"/>
        </w:rPr>
        <w:t>у</w:t>
      </w:r>
      <w:r w:rsidRPr="002F107A">
        <w:rPr>
          <w:rFonts w:eastAsia="Times New Roman"/>
          <w:lang w:eastAsia="ru-RU"/>
        </w:rPr>
        <w:t>ществляющими уборку остановок, а урны, установленные у торговых объектов - торговыми организациями.</w:t>
      </w:r>
    </w:p>
    <w:p w14:paraId="1D6B3F25" w14:textId="77777777" w:rsidR="00295BB7" w:rsidRPr="002F107A" w:rsidRDefault="00295BB7" w:rsidP="00295BB7">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lang w:eastAsia="ru-RU"/>
        </w:rPr>
        <w:t>Покраска урн осуществляется балансодержателями урн один раз в год (а</w:t>
      </w:r>
      <w:r w:rsidRPr="002F107A">
        <w:rPr>
          <w:rFonts w:eastAsia="Times New Roman"/>
          <w:lang w:eastAsia="ru-RU"/>
        </w:rPr>
        <w:t>п</w:t>
      </w:r>
      <w:r w:rsidRPr="002F107A">
        <w:rPr>
          <w:rFonts w:eastAsia="Times New Roman"/>
          <w:lang w:eastAsia="ru-RU"/>
        </w:rPr>
        <w:t xml:space="preserve">рель), а также по мере необходимости. </w:t>
      </w:r>
    </w:p>
    <w:p w14:paraId="36622969" w14:textId="1DB093BC" w:rsidR="00D0583B" w:rsidRPr="002F107A" w:rsidRDefault="00295BB7" w:rsidP="00295BB7">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lang w:eastAsia="ru-RU"/>
        </w:rPr>
        <w:t>Обязанность владельцев объектов торговли и других организаций устана</w:t>
      </w:r>
      <w:r w:rsidRPr="002F107A">
        <w:rPr>
          <w:rFonts w:eastAsia="Times New Roman"/>
          <w:lang w:eastAsia="ru-RU"/>
        </w:rPr>
        <w:t>в</w:t>
      </w:r>
      <w:r w:rsidRPr="002F107A">
        <w:rPr>
          <w:rFonts w:eastAsia="Times New Roman"/>
          <w:lang w:eastAsia="ru-RU"/>
        </w:rPr>
        <w:t>ливать уличные урны и своевременно очищать их вытекает из обязанности обе</w:t>
      </w:r>
      <w:r w:rsidRPr="002F107A">
        <w:rPr>
          <w:rFonts w:eastAsia="Times New Roman"/>
          <w:lang w:eastAsia="ru-RU"/>
        </w:rPr>
        <w:t>с</w:t>
      </w:r>
      <w:r w:rsidRPr="002F107A">
        <w:rPr>
          <w:rFonts w:eastAsia="Times New Roman"/>
          <w:lang w:eastAsia="ru-RU"/>
        </w:rPr>
        <w:t>печивать благоустройство и уборку прилегающей территории, в соответствии с действующим законодательством</w:t>
      </w:r>
      <w:r w:rsidR="00D0583B" w:rsidRPr="002F107A">
        <w:rPr>
          <w:rFonts w:eastAsia="Times New Roman"/>
          <w:lang w:eastAsia="ru-RU"/>
        </w:rPr>
        <w:t>.</w:t>
      </w:r>
    </w:p>
    <w:p w14:paraId="2A6B4C49" w14:textId="77777777" w:rsidR="00BC2AE2" w:rsidRPr="002F107A" w:rsidRDefault="00BC2AE2" w:rsidP="000F0E8A">
      <w:pPr>
        <w:widowControl w:val="0"/>
        <w:autoSpaceDE w:val="0"/>
        <w:autoSpaceDN w:val="0"/>
        <w:adjustRightInd w:val="0"/>
        <w:spacing w:after="0" w:line="240" w:lineRule="auto"/>
        <w:ind w:firstLine="720"/>
        <w:jc w:val="both"/>
        <w:rPr>
          <w:rFonts w:eastAsia="Times New Roman"/>
          <w:b/>
          <w:bCs/>
          <w:lang w:eastAsia="ru-RU"/>
        </w:rPr>
      </w:pPr>
      <w:bookmarkStart w:id="40" w:name="sub_300"/>
      <w:bookmarkEnd w:id="39"/>
    </w:p>
    <w:p w14:paraId="74C20A73" w14:textId="439AF30F" w:rsidR="005612AE" w:rsidRPr="002F107A" w:rsidRDefault="00E17D5B" w:rsidP="000F0E8A">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lang w:eastAsia="ru-RU"/>
        </w:rPr>
        <w:t>5.2.</w:t>
      </w:r>
      <w:r w:rsidR="005612AE" w:rsidRPr="002F107A">
        <w:rPr>
          <w:rFonts w:eastAsia="Times New Roman"/>
          <w:lang w:eastAsia="ru-RU"/>
        </w:rPr>
        <w:t xml:space="preserve"> Правила уборки и содержания территории по сезонам года</w:t>
      </w:r>
    </w:p>
    <w:p w14:paraId="36135BF8" w14:textId="77777777" w:rsidR="005612AE" w:rsidRPr="002F107A" w:rsidRDefault="00E17D5B" w:rsidP="000F0E8A">
      <w:pPr>
        <w:widowControl w:val="0"/>
        <w:autoSpaceDE w:val="0"/>
        <w:autoSpaceDN w:val="0"/>
        <w:adjustRightInd w:val="0"/>
        <w:spacing w:after="0" w:line="240" w:lineRule="auto"/>
        <w:ind w:firstLine="720"/>
        <w:jc w:val="both"/>
        <w:rPr>
          <w:rFonts w:eastAsia="Times New Roman"/>
          <w:lang w:eastAsia="ru-RU"/>
        </w:rPr>
      </w:pPr>
      <w:bookmarkStart w:id="41" w:name="sub_31"/>
      <w:bookmarkEnd w:id="40"/>
      <w:r w:rsidRPr="002F107A">
        <w:rPr>
          <w:rFonts w:eastAsia="Times New Roman"/>
          <w:lang w:eastAsia="ru-RU"/>
        </w:rPr>
        <w:t>5.2.1.</w:t>
      </w:r>
      <w:bookmarkEnd w:id="41"/>
      <w:r w:rsidR="00B860E5" w:rsidRPr="002F107A">
        <w:rPr>
          <w:rFonts w:eastAsia="Times New Roman"/>
          <w:lang w:eastAsia="ru-RU"/>
        </w:rPr>
        <w:t xml:space="preserve"> </w:t>
      </w:r>
      <w:r w:rsidR="005612AE" w:rsidRPr="002F107A">
        <w:rPr>
          <w:rFonts w:eastAsia="Times New Roman"/>
          <w:lang w:eastAsia="ru-RU"/>
        </w:rPr>
        <w:t>Период зимней уборки устанавливается с 15 ноября по 15 марта и в случае резкого изменения погодных условий (снег, мороз), сроки начала и око</w:t>
      </w:r>
      <w:r w:rsidR="005612AE" w:rsidRPr="002F107A">
        <w:rPr>
          <w:rFonts w:eastAsia="Times New Roman"/>
          <w:lang w:eastAsia="ru-RU"/>
        </w:rPr>
        <w:t>н</w:t>
      </w:r>
      <w:r w:rsidR="005612AE" w:rsidRPr="002F107A">
        <w:rPr>
          <w:rFonts w:eastAsia="Times New Roman"/>
          <w:lang w:eastAsia="ru-RU"/>
        </w:rPr>
        <w:t>чания зимней уборки корректируются администрацией поселения.</w:t>
      </w:r>
    </w:p>
    <w:p w14:paraId="1FBC11BC" w14:textId="77777777" w:rsidR="005612AE" w:rsidRPr="002F107A" w:rsidRDefault="005612AE" w:rsidP="000F0E8A">
      <w:pPr>
        <w:widowControl w:val="0"/>
        <w:autoSpaceDE w:val="0"/>
        <w:autoSpaceDN w:val="0"/>
        <w:adjustRightInd w:val="0"/>
        <w:spacing w:after="0" w:line="240" w:lineRule="auto"/>
        <w:ind w:firstLine="720"/>
        <w:jc w:val="both"/>
        <w:rPr>
          <w:rFonts w:eastAsia="Times New Roman"/>
          <w:lang w:eastAsia="ru-RU"/>
        </w:rPr>
      </w:pPr>
      <w:r w:rsidRPr="002F107A">
        <w:t>Физические и юридические лица независимо от их организационно-правовых форм обязаны обеспечивать своевременную и качественную очистку и уборку снега и наледи на принадлежащих им на праве собственности или ином вещном праве земельных участках в установленных границах, а также прилег</w:t>
      </w:r>
      <w:r w:rsidRPr="002F107A">
        <w:t>а</w:t>
      </w:r>
      <w:r w:rsidRPr="002F107A">
        <w:t xml:space="preserve">ющей территории в случае заключения собственниками, землепользователями, землевладельцами и арендаторами земельных участков договоров на содержание </w:t>
      </w:r>
      <w:r w:rsidRPr="002F107A">
        <w:lastRenderedPageBreak/>
        <w:t>прилегающих к земельным участкам территорий общего пользования. Очистка крыш от снега и удаление ледяных наростов на карнизах, крышах и водосточных трубах производится по мере необходимости силами и средствами собственн</w:t>
      </w:r>
      <w:r w:rsidRPr="002F107A">
        <w:t>и</w:t>
      </w:r>
      <w:r w:rsidRPr="002F107A">
        <w:t>ков зданий, строений, сооружений.</w:t>
      </w:r>
      <w:r w:rsidRPr="002F107A">
        <w:rPr>
          <w:rFonts w:eastAsia="Times New Roman"/>
          <w:lang w:eastAsia="ru-RU"/>
        </w:rPr>
        <w:t xml:space="preserve"> </w:t>
      </w:r>
    </w:p>
    <w:p w14:paraId="0D012E92" w14:textId="77777777" w:rsidR="005612AE" w:rsidRPr="002F107A" w:rsidRDefault="005612AE" w:rsidP="000F0E8A">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lang w:eastAsia="ru-RU"/>
        </w:rPr>
        <w:t>Мероприятия по подготовке уборочной техники к работе в зимний период проводятся балансодержателями техники в срок до 1 октября текущего года</w:t>
      </w:r>
      <w:r w:rsidR="005B1F09" w:rsidRPr="002F107A">
        <w:rPr>
          <w:rFonts w:eastAsia="Times New Roman"/>
          <w:lang w:eastAsia="ru-RU"/>
        </w:rPr>
        <w:t>.</w:t>
      </w:r>
    </w:p>
    <w:p w14:paraId="01643F48" w14:textId="77777777" w:rsidR="005B1F09" w:rsidRPr="002F107A" w:rsidRDefault="005B1F09" w:rsidP="000F0E8A">
      <w:pPr>
        <w:pStyle w:val="a3"/>
        <w:jc w:val="both"/>
        <w:rPr>
          <w:lang w:eastAsia="ru-RU"/>
        </w:rPr>
      </w:pPr>
      <w:bookmarkStart w:id="42" w:name="sub_32"/>
      <w:r w:rsidRPr="002F107A">
        <w:rPr>
          <w:lang w:eastAsia="ru-RU"/>
        </w:rPr>
        <w:tab/>
        <w:t>Укладка свежевыпавшего снега в валы и кучи разрешается на всех улицах, площадях, бульварах и скверах</w:t>
      </w:r>
      <w:r w:rsidR="00062202" w:rsidRPr="002F107A">
        <w:rPr>
          <w:lang w:eastAsia="ru-RU"/>
        </w:rPr>
        <w:t>, не загромождая проезды и проходы, в специал</w:t>
      </w:r>
      <w:r w:rsidR="00062202" w:rsidRPr="002F107A">
        <w:rPr>
          <w:lang w:eastAsia="ru-RU"/>
        </w:rPr>
        <w:t>ь</w:t>
      </w:r>
      <w:r w:rsidR="00062202" w:rsidRPr="002F107A">
        <w:rPr>
          <w:lang w:eastAsia="ru-RU"/>
        </w:rPr>
        <w:t>но отведенные места,</w:t>
      </w:r>
      <w:r w:rsidRPr="002F107A">
        <w:rPr>
          <w:lang w:eastAsia="ru-RU"/>
        </w:rPr>
        <w:t xml:space="preserve"> с последующей вывозкой.</w:t>
      </w:r>
    </w:p>
    <w:p w14:paraId="7DDC4F05" w14:textId="77777777" w:rsidR="005B1F09" w:rsidRPr="002F107A" w:rsidRDefault="005B1F09" w:rsidP="000F0E8A">
      <w:pPr>
        <w:pStyle w:val="a3"/>
        <w:jc w:val="both"/>
        <w:rPr>
          <w:lang w:eastAsia="ru-RU"/>
        </w:rPr>
      </w:pPr>
      <w:r w:rsidRPr="002F107A">
        <w:rPr>
          <w:lang w:eastAsia="ru-RU"/>
        </w:rPr>
        <w:tab/>
      </w:r>
      <w:r w:rsidR="00EA354C" w:rsidRPr="002F107A">
        <w:rPr>
          <w:lang w:eastAsia="ru-RU"/>
        </w:rPr>
        <w:t xml:space="preserve"> </w:t>
      </w:r>
      <w:r w:rsidRPr="002F107A">
        <w:rPr>
          <w:lang w:eastAsia="ru-RU"/>
        </w:rPr>
        <w:t>Запрещается складирование снега на территории зеленых насаждений, е</w:t>
      </w:r>
      <w:r w:rsidRPr="002F107A">
        <w:rPr>
          <w:lang w:eastAsia="ru-RU"/>
        </w:rPr>
        <w:t>с</w:t>
      </w:r>
      <w:r w:rsidRPr="002F107A">
        <w:rPr>
          <w:lang w:eastAsia="ru-RU"/>
        </w:rPr>
        <w:t>ли это наносит ущерб зеленым насаждениям.</w:t>
      </w:r>
    </w:p>
    <w:p w14:paraId="07D076EB" w14:textId="77777777" w:rsidR="005B1F09" w:rsidRPr="002F107A" w:rsidRDefault="005B1F09" w:rsidP="000F0E8A">
      <w:pPr>
        <w:pStyle w:val="a3"/>
        <w:jc w:val="both"/>
        <w:rPr>
          <w:lang w:eastAsia="ru-RU"/>
        </w:rPr>
      </w:pPr>
      <w:r w:rsidRPr="002F107A">
        <w:rPr>
          <w:lang w:eastAsia="ru-RU"/>
        </w:rPr>
        <w:tab/>
        <w:t>В зависимости от ширины улицы и характера движения на ней валы укл</w:t>
      </w:r>
      <w:r w:rsidRPr="002F107A">
        <w:rPr>
          <w:lang w:eastAsia="ru-RU"/>
        </w:rPr>
        <w:t>а</w:t>
      </w:r>
      <w:r w:rsidRPr="002F107A">
        <w:rPr>
          <w:lang w:eastAsia="ru-RU"/>
        </w:rPr>
        <w:t>дываются либо по обеим сторонам проезжей части, либо с одной стороны пр</w:t>
      </w:r>
      <w:r w:rsidRPr="002F107A">
        <w:rPr>
          <w:lang w:eastAsia="ru-RU"/>
        </w:rPr>
        <w:t>о</w:t>
      </w:r>
      <w:r w:rsidRPr="002F107A">
        <w:rPr>
          <w:lang w:eastAsia="ru-RU"/>
        </w:rPr>
        <w:t>езжей части вдоль тротуара с оставлением необходимых проходов и проездов.</w:t>
      </w:r>
    </w:p>
    <w:p w14:paraId="636EDD60" w14:textId="77777777" w:rsidR="005B1F09" w:rsidRPr="002F107A" w:rsidRDefault="005B1F09" w:rsidP="000F0E8A">
      <w:pPr>
        <w:pStyle w:val="a3"/>
        <w:jc w:val="both"/>
        <w:rPr>
          <w:lang w:eastAsia="ru-RU"/>
        </w:rPr>
      </w:pPr>
      <w:r w:rsidRPr="002F107A">
        <w:rPr>
          <w:lang w:eastAsia="ru-RU"/>
        </w:rPr>
        <w:tab/>
      </w:r>
      <w:r w:rsidR="0088780C" w:rsidRPr="002F107A">
        <w:rPr>
          <w:lang w:eastAsia="ru-RU"/>
        </w:rPr>
        <w:t>Обработка противогололедными материалами проводится</w:t>
      </w:r>
      <w:r w:rsidRPr="002F107A">
        <w:rPr>
          <w:lang w:eastAsia="ru-RU"/>
        </w:rPr>
        <w:t xml:space="preserve"> немедленно с начала снегопада или появления гололеда.</w:t>
      </w:r>
    </w:p>
    <w:p w14:paraId="2F2F9B12" w14:textId="77777777" w:rsidR="005B1F09" w:rsidRPr="002F107A" w:rsidRDefault="005B1F09" w:rsidP="000F0E8A">
      <w:pPr>
        <w:pStyle w:val="a3"/>
        <w:jc w:val="both"/>
        <w:rPr>
          <w:lang w:eastAsia="ru-RU"/>
        </w:rPr>
      </w:pPr>
      <w:r w:rsidRPr="002F107A">
        <w:rPr>
          <w:lang w:eastAsia="ru-RU"/>
        </w:rPr>
        <w:tab/>
        <w:t>В первую очередь при гололеде посыпаются спуски, подъемы, перекрес</w:t>
      </w:r>
      <w:r w:rsidRPr="002F107A">
        <w:rPr>
          <w:lang w:eastAsia="ru-RU"/>
        </w:rPr>
        <w:t>т</w:t>
      </w:r>
      <w:r w:rsidRPr="002F107A">
        <w:rPr>
          <w:lang w:eastAsia="ru-RU"/>
        </w:rPr>
        <w:t>ки, места остановок общественного транспорта, пешеходные переходы.</w:t>
      </w:r>
    </w:p>
    <w:p w14:paraId="505CCA4B" w14:textId="77777777" w:rsidR="005B1F09" w:rsidRPr="002F107A" w:rsidRDefault="005B1F09" w:rsidP="000F0E8A">
      <w:pPr>
        <w:pStyle w:val="a3"/>
        <w:jc w:val="both"/>
        <w:rPr>
          <w:lang w:eastAsia="ru-RU"/>
        </w:rPr>
      </w:pPr>
      <w:r w:rsidRPr="002F107A">
        <w:rPr>
          <w:lang w:eastAsia="ru-RU"/>
        </w:rPr>
        <w:tab/>
        <w:t>Тротуары посыпаются сухим песком без хлоридов.</w:t>
      </w:r>
    </w:p>
    <w:p w14:paraId="12C98766" w14:textId="77777777" w:rsidR="005B1F09" w:rsidRPr="002F107A" w:rsidRDefault="005B1F09" w:rsidP="000F0E8A">
      <w:pPr>
        <w:pStyle w:val="a3"/>
        <w:jc w:val="both"/>
        <w:rPr>
          <w:lang w:eastAsia="ru-RU"/>
        </w:rPr>
      </w:pPr>
      <w:r w:rsidRPr="002F107A">
        <w:rPr>
          <w:lang w:eastAsia="ru-RU"/>
        </w:rPr>
        <w:tab/>
        <w:t>Очистка от снега крыш и удаление сосулек производится с обеспечением следующих мер безопасности: назначение дежурных, ограждение тротуаров, оснащение страховочным оборудованием лиц, работающих на высоте.</w:t>
      </w:r>
    </w:p>
    <w:p w14:paraId="585C19F6" w14:textId="77777777" w:rsidR="005B1F09" w:rsidRPr="002F107A" w:rsidRDefault="005B1F09" w:rsidP="000F0E8A">
      <w:pPr>
        <w:pStyle w:val="a3"/>
        <w:jc w:val="both"/>
        <w:rPr>
          <w:lang w:eastAsia="ru-RU"/>
        </w:rPr>
      </w:pPr>
      <w:r w:rsidRPr="002F107A">
        <w:rPr>
          <w:lang w:eastAsia="ru-RU"/>
        </w:rPr>
        <w:tab/>
        <w:t>На проездах, убираемых специализированными организациями, снег рек</w:t>
      </w:r>
      <w:r w:rsidRPr="002F107A">
        <w:rPr>
          <w:lang w:eastAsia="ru-RU"/>
        </w:rPr>
        <w:t>о</w:t>
      </w:r>
      <w:r w:rsidRPr="002F107A">
        <w:rPr>
          <w:lang w:eastAsia="ru-RU"/>
        </w:rPr>
        <w:t>мендуется сбрасывать с крыш до вывозки снега, сметенного с дорожных покр</w:t>
      </w:r>
      <w:r w:rsidRPr="002F107A">
        <w:rPr>
          <w:lang w:eastAsia="ru-RU"/>
        </w:rPr>
        <w:t>ы</w:t>
      </w:r>
      <w:r w:rsidRPr="002F107A">
        <w:rPr>
          <w:lang w:eastAsia="ru-RU"/>
        </w:rPr>
        <w:t>тий, и укладывать в общий с ними вал.</w:t>
      </w:r>
    </w:p>
    <w:p w14:paraId="605CDE43" w14:textId="77777777" w:rsidR="005B1F09" w:rsidRPr="002F107A" w:rsidRDefault="005B1F09" w:rsidP="000F0E8A">
      <w:pPr>
        <w:pStyle w:val="a3"/>
        <w:jc w:val="both"/>
        <w:rPr>
          <w:lang w:eastAsia="ru-RU"/>
        </w:rPr>
      </w:pPr>
      <w:r w:rsidRPr="002F107A">
        <w:rPr>
          <w:lang w:eastAsia="ru-RU"/>
        </w:rPr>
        <w:tab/>
        <w:t>При проведении работ по уборке, благоустройству придомовой террит</w:t>
      </w:r>
      <w:r w:rsidRPr="002F107A">
        <w:rPr>
          <w:lang w:eastAsia="ru-RU"/>
        </w:rPr>
        <w:t>о</w:t>
      </w:r>
      <w:r w:rsidRPr="002F107A">
        <w:rPr>
          <w:lang w:eastAsia="ru-RU"/>
        </w:rPr>
        <w:t>рии осуществляется информирование жителей многоквартирных домов, нах</w:t>
      </w:r>
      <w:r w:rsidRPr="002F107A">
        <w:rPr>
          <w:lang w:eastAsia="ru-RU"/>
        </w:rPr>
        <w:t>о</w:t>
      </w:r>
      <w:r w:rsidRPr="002F107A">
        <w:rPr>
          <w:lang w:eastAsia="ru-RU"/>
        </w:rPr>
        <w:t>дящихся в управлении, о сроках и месте проведения работ по уборке и вывозу снега с придомовой территории и о необходимости перемещения транспортных средств, препятствующих уборке спецтехники придомовой территории, в случае если такое перемещение необходимо.</w:t>
      </w:r>
    </w:p>
    <w:p w14:paraId="65C79FC2" w14:textId="77777777" w:rsidR="005B1F09" w:rsidRPr="002F107A" w:rsidRDefault="005B1F09" w:rsidP="000F0E8A">
      <w:pPr>
        <w:pStyle w:val="a3"/>
        <w:jc w:val="both"/>
        <w:rPr>
          <w:lang w:eastAsia="ru-RU"/>
        </w:rPr>
      </w:pPr>
      <w:r w:rsidRPr="002F107A">
        <w:rPr>
          <w:lang w:eastAsia="ru-RU"/>
        </w:rPr>
        <w:tab/>
        <w:t>Все тротуары, дворы, лотки проезжей части улиц, площадей, набережных, рыночные площади и другие участки с асфальтовым покрытием очищаются от снега и обледенелого наката под скребок и посыпаются песком до 8 часов утра.</w:t>
      </w:r>
    </w:p>
    <w:p w14:paraId="3648B323" w14:textId="77777777" w:rsidR="005B1F09" w:rsidRPr="002F107A" w:rsidRDefault="005B1F09" w:rsidP="000F0E8A">
      <w:pPr>
        <w:pStyle w:val="a3"/>
        <w:jc w:val="both"/>
        <w:rPr>
          <w:lang w:eastAsia="ru-RU"/>
        </w:rPr>
      </w:pPr>
      <w:r w:rsidRPr="002F107A">
        <w:rPr>
          <w:lang w:eastAsia="ru-RU"/>
        </w:rPr>
        <w:tab/>
        <w:t xml:space="preserve">Вывоз снега </w:t>
      </w:r>
      <w:r w:rsidR="00295892" w:rsidRPr="002F107A">
        <w:rPr>
          <w:lang w:eastAsia="ru-RU"/>
        </w:rPr>
        <w:t>разрешается</w:t>
      </w:r>
      <w:r w:rsidRPr="002F107A">
        <w:rPr>
          <w:lang w:eastAsia="ru-RU"/>
        </w:rPr>
        <w:t xml:space="preserve"> только на </w:t>
      </w:r>
      <w:r w:rsidR="00295892" w:rsidRPr="002F107A">
        <w:rPr>
          <w:lang w:eastAsia="ru-RU"/>
        </w:rPr>
        <w:t>полигон бытовых отходов</w:t>
      </w:r>
      <w:r w:rsidR="00C2414B" w:rsidRPr="002F107A">
        <w:rPr>
          <w:lang w:eastAsia="ru-RU"/>
        </w:rPr>
        <w:t>.</w:t>
      </w:r>
    </w:p>
    <w:p w14:paraId="1E0D2181" w14:textId="77777777" w:rsidR="005B1F09" w:rsidRPr="002F107A" w:rsidRDefault="00295892" w:rsidP="000F0E8A">
      <w:pPr>
        <w:pStyle w:val="a3"/>
        <w:jc w:val="both"/>
        <w:rPr>
          <w:lang w:eastAsia="ru-RU"/>
        </w:rPr>
      </w:pPr>
      <w:r w:rsidRPr="002F107A">
        <w:rPr>
          <w:lang w:eastAsia="ru-RU"/>
        </w:rPr>
        <w:tab/>
      </w:r>
      <w:r w:rsidR="005B1F09" w:rsidRPr="002F107A">
        <w:rPr>
          <w:lang w:eastAsia="ru-RU"/>
        </w:rPr>
        <w:t xml:space="preserve">Места отвала снега </w:t>
      </w:r>
      <w:r w:rsidRPr="002F107A">
        <w:rPr>
          <w:lang w:eastAsia="ru-RU"/>
        </w:rPr>
        <w:t>оснащаются</w:t>
      </w:r>
      <w:r w:rsidR="005B1F09" w:rsidRPr="002F107A">
        <w:rPr>
          <w:lang w:eastAsia="ru-RU"/>
        </w:rPr>
        <w:t xml:space="preserve"> удобными подъездами, необходимыми механизмами для складирования снега.</w:t>
      </w:r>
    </w:p>
    <w:p w14:paraId="78CB18E4" w14:textId="77777777" w:rsidR="005B1F09" w:rsidRPr="002F107A" w:rsidRDefault="00295892" w:rsidP="000F0E8A">
      <w:pPr>
        <w:pStyle w:val="a3"/>
        <w:jc w:val="both"/>
        <w:rPr>
          <w:lang w:eastAsia="ru-RU"/>
        </w:rPr>
      </w:pPr>
      <w:r w:rsidRPr="002F107A">
        <w:rPr>
          <w:lang w:eastAsia="ru-RU"/>
        </w:rPr>
        <w:tab/>
      </w:r>
      <w:r w:rsidR="005B1F09" w:rsidRPr="002F107A">
        <w:rPr>
          <w:lang w:eastAsia="ru-RU"/>
        </w:rPr>
        <w:t>Уборк</w:t>
      </w:r>
      <w:r w:rsidRPr="002F107A">
        <w:rPr>
          <w:lang w:eastAsia="ru-RU"/>
        </w:rPr>
        <w:t>а</w:t>
      </w:r>
      <w:r w:rsidR="005B1F09" w:rsidRPr="002F107A">
        <w:rPr>
          <w:lang w:eastAsia="ru-RU"/>
        </w:rPr>
        <w:t xml:space="preserve"> и вывозк</w:t>
      </w:r>
      <w:r w:rsidRPr="002F107A">
        <w:rPr>
          <w:lang w:eastAsia="ru-RU"/>
        </w:rPr>
        <w:t>а</w:t>
      </w:r>
      <w:r w:rsidR="005B1F09" w:rsidRPr="002F107A">
        <w:rPr>
          <w:lang w:eastAsia="ru-RU"/>
        </w:rPr>
        <w:t xml:space="preserve"> снега и льда с улиц, площадей, мостов, плотин, скверов и бульваров начина</w:t>
      </w:r>
      <w:r w:rsidRPr="002F107A">
        <w:rPr>
          <w:lang w:eastAsia="ru-RU"/>
        </w:rPr>
        <w:t>ется</w:t>
      </w:r>
      <w:r w:rsidR="005B1F09" w:rsidRPr="002F107A">
        <w:rPr>
          <w:lang w:eastAsia="ru-RU"/>
        </w:rPr>
        <w:t xml:space="preserve"> немедленно с начала снегопада и производит</w:t>
      </w:r>
      <w:r w:rsidRPr="002F107A">
        <w:rPr>
          <w:lang w:eastAsia="ru-RU"/>
        </w:rPr>
        <w:t>ся</w:t>
      </w:r>
      <w:r w:rsidR="005B1F09" w:rsidRPr="002F107A">
        <w:rPr>
          <w:lang w:eastAsia="ru-RU"/>
        </w:rPr>
        <w:t>, в первую очередь, с магистральных улиц, троллейбусных и автобусных трасс, м</w:t>
      </w:r>
      <w:r w:rsidR="005B1F09" w:rsidRPr="002F107A">
        <w:rPr>
          <w:lang w:eastAsia="ru-RU"/>
        </w:rPr>
        <w:t>о</w:t>
      </w:r>
      <w:r w:rsidR="005B1F09" w:rsidRPr="002F107A">
        <w:rPr>
          <w:lang w:eastAsia="ru-RU"/>
        </w:rPr>
        <w:t>стов, плотин и путепроводов для обеспечения бесперебойного движения тран</w:t>
      </w:r>
      <w:r w:rsidR="005B1F09" w:rsidRPr="002F107A">
        <w:rPr>
          <w:lang w:eastAsia="ru-RU"/>
        </w:rPr>
        <w:t>с</w:t>
      </w:r>
      <w:r w:rsidR="005B1F09" w:rsidRPr="002F107A">
        <w:rPr>
          <w:lang w:eastAsia="ru-RU"/>
        </w:rPr>
        <w:t>порта во избежание наката.</w:t>
      </w:r>
    </w:p>
    <w:p w14:paraId="2286EA86" w14:textId="77777777" w:rsidR="005B1F09" w:rsidRPr="002F107A" w:rsidRDefault="00295892" w:rsidP="000F0E8A">
      <w:pPr>
        <w:pStyle w:val="a3"/>
        <w:jc w:val="both"/>
        <w:rPr>
          <w:lang w:eastAsia="ru-RU"/>
        </w:rPr>
      </w:pPr>
      <w:r w:rsidRPr="002F107A">
        <w:rPr>
          <w:lang w:eastAsia="ru-RU"/>
        </w:rPr>
        <w:tab/>
      </w:r>
      <w:r w:rsidR="005B1F09" w:rsidRPr="002F107A">
        <w:rPr>
          <w:lang w:eastAsia="ru-RU"/>
        </w:rPr>
        <w:t>При уборке улиц, проездов, площадей специализированными организац</w:t>
      </w:r>
      <w:r w:rsidR="005B1F09" w:rsidRPr="002F107A">
        <w:rPr>
          <w:lang w:eastAsia="ru-RU"/>
        </w:rPr>
        <w:t>и</w:t>
      </w:r>
      <w:r w:rsidR="005B1F09" w:rsidRPr="002F107A">
        <w:rPr>
          <w:lang w:eastAsia="ru-RU"/>
        </w:rPr>
        <w:t>ями лицам, ответственным за содержание соответствующих территорий, рек</w:t>
      </w:r>
      <w:r w:rsidR="005B1F09" w:rsidRPr="002F107A">
        <w:rPr>
          <w:lang w:eastAsia="ru-RU"/>
        </w:rPr>
        <w:t>о</w:t>
      </w:r>
      <w:r w:rsidR="005B1F09" w:rsidRPr="002F107A">
        <w:rPr>
          <w:lang w:eastAsia="ru-RU"/>
        </w:rPr>
        <w:t>менд</w:t>
      </w:r>
      <w:r w:rsidRPr="002F107A">
        <w:rPr>
          <w:lang w:eastAsia="ru-RU"/>
        </w:rPr>
        <w:t>уется</w:t>
      </w:r>
      <w:r w:rsidR="005B1F09" w:rsidRPr="002F107A">
        <w:rPr>
          <w:lang w:eastAsia="ru-RU"/>
        </w:rPr>
        <w:t xml:space="preserve"> обеспечивать после прохождения снегоочистительной техники уборку </w:t>
      </w:r>
      <w:proofErr w:type="spellStart"/>
      <w:r w:rsidR="005B1F09" w:rsidRPr="002F107A">
        <w:rPr>
          <w:lang w:eastAsia="ru-RU"/>
        </w:rPr>
        <w:t>прибордюрных</w:t>
      </w:r>
      <w:proofErr w:type="spellEnd"/>
      <w:r w:rsidR="005B1F09" w:rsidRPr="002F107A">
        <w:rPr>
          <w:lang w:eastAsia="ru-RU"/>
        </w:rPr>
        <w:t xml:space="preserve"> лотков и расчистку въездов, пешеходных переходов как со ст</w:t>
      </w:r>
      <w:r w:rsidR="005B1F09" w:rsidRPr="002F107A">
        <w:rPr>
          <w:lang w:eastAsia="ru-RU"/>
        </w:rPr>
        <w:t>о</w:t>
      </w:r>
      <w:r w:rsidR="005B1F09" w:rsidRPr="002F107A">
        <w:rPr>
          <w:lang w:eastAsia="ru-RU"/>
        </w:rPr>
        <w:lastRenderedPageBreak/>
        <w:t>роны строений, так и с противоположной стороны проезда, если там нет других строений.</w:t>
      </w:r>
    </w:p>
    <w:p w14:paraId="2CDFEEB9" w14:textId="77777777" w:rsidR="005612AE" w:rsidRPr="002F107A" w:rsidRDefault="00295892" w:rsidP="000F0E8A">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lang w:eastAsia="ru-RU"/>
        </w:rPr>
        <w:t>5.2</w:t>
      </w:r>
      <w:r w:rsidR="005612AE" w:rsidRPr="002F107A">
        <w:rPr>
          <w:rFonts w:eastAsia="Times New Roman"/>
          <w:lang w:eastAsia="ru-RU"/>
        </w:rPr>
        <w:t>.2.</w:t>
      </w:r>
      <w:r w:rsidR="00B860E5" w:rsidRPr="002F107A">
        <w:rPr>
          <w:rFonts w:ascii="Arial" w:eastAsia="Times New Roman" w:hAnsi="Arial" w:cs="Arial"/>
          <w:color w:val="222222"/>
          <w:sz w:val="24"/>
          <w:szCs w:val="24"/>
          <w:lang w:eastAsia="ru-RU"/>
        </w:rPr>
        <w:t xml:space="preserve"> </w:t>
      </w:r>
      <w:r w:rsidR="00B860E5" w:rsidRPr="002F107A">
        <w:rPr>
          <w:rFonts w:eastAsia="Times New Roman"/>
          <w:color w:val="222222"/>
          <w:lang w:eastAsia="ru-RU"/>
        </w:rPr>
        <w:t xml:space="preserve">В весенне-летний период </w:t>
      </w:r>
      <w:r w:rsidR="00B860E5" w:rsidRPr="002F107A">
        <w:rPr>
          <w:rFonts w:eastAsia="Times New Roman"/>
          <w:lang w:eastAsia="ru-RU"/>
        </w:rPr>
        <w:t>С 16 марта по 14 ноября,</w:t>
      </w:r>
      <w:r w:rsidR="00B860E5" w:rsidRPr="002F107A">
        <w:rPr>
          <w:rFonts w:eastAsia="Times New Roman"/>
          <w:color w:val="222222"/>
          <w:lang w:eastAsia="ru-RU"/>
        </w:rPr>
        <w:t xml:space="preserve"> к мероприятиям по уборке объектов благоустройства рекомендуется относить в том числе уборку и вывоз мусора, мойку проезжей части улиц, уборку бордюров от песка и пыли, подметание и мойку тротуаров и дворовых территорий, покос и полив озелене</w:t>
      </w:r>
      <w:r w:rsidR="00B860E5" w:rsidRPr="002F107A">
        <w:rPr>
          <w:rFonts w:eastAsia="Times New Roman"/>
          <w:color w:val="222222"/>
          <w:lang w:eastAsia="ru-RU"/>
        </w:rPr>
        <w:t>н</w:t>
      </w:r>
      <w:r w:rsidR="00B860E5" w:rsidRPr="002F107A">
        <w:rPr>
          <w:rFonts w:eastAsia="Times New Roman"/>
          <w:color w:val="222222"/>
          <w:lang w:eastAsia="ru-RU"/>
        </w:rPr>
        <w:t>ных территорий</w:t>
      </w:r>
      <w:r w:rsidR="005612AE" w:rsidRPr="002F107A">
        <w:rPr>
          <w:rFonts w:eastAsia="Times New Roman"/>
          <w:lang w:eastAsia="ru-RU"/>
        </w:rPr>
        <w:t>.</w:t>
      </w:r>
    </w:p>
    <w:p w14:paraId="25D5F318" w14:textId="77777777" w:rsidR="00B12C19" w:rsidRPr="002F107A" w:rsidRDefault="00B860E5" w:rsidP="000F0E8A">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lang w:eastAsia="ru-RU"/>
        </w:rPr>
        <w:t xml:space="preserve">5.2.2.1. </w:t>
      </w:r>
      <w:r w:rsidR="00B12C19" w:rsidRPr="002F107A">
        <w:rPr>
          <w:rFonts w:eastAsia="Times New Roman"/>
          <w:lang w:eastAsia="ru-RU"/>
        </w:rPr>
        <w:t>Юридическими и физическими лицами, а также организациями, выполняющими муниципальный заказ, на своих земельных участках, прилега</w:t>
      </w:r>
      <w:r w:rsidR="00B12C19" w:rsidRPr="002F107A">
        <w:rPr>
          <w:rFonts w:eastAsia="Times New Roman"/>
          <w:lang w:eastAsia="ru-RU"/>
        </w:rPr>
        <w:t>ю</w:t>
      </w:r>
      <w:r w:rsidR="00B12C19" w:rsidRPr="002F107A">
        <w:rPr>
          <w:rFonts w:eastAsia="Times New Roman"/>
          <w:lang w:eastAsia="ru-RU"/>
        </w:rPr>
        <w:t>щих и закрепленных, в соответствии с заключенными соглашениями территор</w:t>
      </w:r>
      <w:r w:rsidR="00B12C19" w:rsidRPr="002F107A">
        <w:rPr>
          <w:rFonts w:eastAsia="Times New Roman"/>
          <w:lang w:eastAsia="ru-RU"/>
        </w:rPr>
        <w:t>и</w:t>
      </w:r>
      <w:r w:rsidR="00B12C19" w:rsidRPr="002F107A">
        <w:rPr>
          <w:rFonts w:eastAsia="Times New Roman"/>
          <w:lang w:eastAsia="ru-RU"/>
        </w:rPr>
        <w:t>ях:</w:t>
      </w:r>
    </w:p>
    <w:p w14:paraId="1BDBA8ED" w14:textId="77777777" w:rsidR="00B12C19" w:rsidRPr="002F107A" w:rsidRDefault="00B12C19" w:rsidP="000F0E8A">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lang w:eastAsia="ru-RU"/>
        </w:rPr>
        <w:t xml:space="preserve"> </w:t>
      </w:r>
      <w:r w:rsidR="00EA354C" w:rsidRPr="002F107A">
        <w:rPr>
          <w:rFonts w:eastAsia="Times New Roman"/>
          <w:lang w:eastAsia="ru-RU"/>
        </w:rPr>
        <w:t xml:space="preserve">- </w:t>
      </w:r>
      <w:r w:rsidRPr="002F107A">
        <w:rPr>
          <w:rFonts w:eastAsia="Times New Roman"/>
          <w:lang w:eastAsia="ru-RU"/>
        </w:rPr>
        <w:t>производится уборка территории в зависимости от погодных условий;</w:t>
      </w:r>
    </w:p>
    <w:p w14:paraId="54EC5155" w14:textId="77777777" w:rsidR="00B12C19" w:rsidRPr="002F107A" w:rsidRDefault="00EA354C" w:rsidP="000F0E8A">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lang w:eastAsia="ru-RU"/>
        </w:rPr>
        <w:t xml:space="preserve"> - </w:t>
      </w:r>
      <w:r w:rsidR="00B12C19" w:rsidRPr="002F107A">
        <w:rPr>
          <w:rFonts w:eastAsia="Times New Roman"/>
          <w:lang w:eastAsia="ru-RU"/>
        </w:rPr>
        <w:t xml:space="preserve">выполняется посадка, </w:t>
      </w:r>
      <w:proofErr w:type="spellStart"/>
      <w:r w:rsidR="00B12C19" w:rsidRPr="002F107A">
        <w:rPr>
          <w:rFonts w:eastAsia="Times New Roman"/>
          <w:lang w:eastAsia="ru-RU"/>
        </w:rPr>
        <w:t>уходные</w:t>
      </w:r>
      <w:proofErr w:type="spellEnd"/>
      <w:r w:rsidR="00B12C19" w:rsidRPr="002F107A">
        <w:rPr>
          <w:rFonts w:eastAsia="Times New Roman"/>
          <w:lang w:eastAsia="ru-RU"/>
        </w:rPr>
        <w:t xml:space="preserve"> работы, полив зеленых насаждений по планово-регулярной системе;</w:t>
      </w:r>
    </w:p>
    <w:p w14:paraId="08F8FD6D" w14:textId="77777777" w:rsidR="00B12C19" w:rsidRPr="002F107A" w:rsidRDefault="00EA354C" w:rsidP="000F0E8A">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lang w:eastAsia="ru-RU"/>
        </w:rPr>
        <w:t xml:space="preserve"> - </w:t>
      </w:r>
      <w:r w:rsidR="00B12C19" w:rsidRPr="002F107A">
        <w:rPr>
          <w:rFonts w:eastAsia="Times New Roman"/>
          <w:lang w:eastAsia="ru-RU"/>
        </w:rPr>
        <w:t>проводятся общественные санитарные дни, экологические субботники и месячники по очистке территории;</w:t>
      </w:r>
    </w:p>
    <w:p w14:paraId="531F0661" w14:textId="77777777" w:rsidR="00B12C19" w:rsidRPr="002F107A" w:rsidRDefault="00EA354C" w:rsidP="000F0E8A">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lang w:eastAsia="ru-RU"/>
        </w:rPr>
        <w:t xml:space="preserve"> - </w:t>
      </w:r>
      <w:r w:rsidR="00B12C19" w:rsidRPr="002F107A">
        <w:rPr>
          <w:rFonts w:eastAsia="Times New Roman"/>
          <w:lang w:eastAsia="ru-RU"/>
        </w:rPr>
        <w:t>проводится систематическая борьба с сорной растительностью, особенно с растениями, вызывающими аллергическую реакцию у населения (амброзия и т.п.);</w:t>
      </w:r>
    </w:p>
    <w:p w14:paraId="68449186" w14:textId="77777777" w:rsidR="00B12C19" w:rsidRPr="002F107A" w:rsidRDefault="00EA354C" w:rsidP="000F0E8A">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lang w:eastAsia="ru-RU"/>
        </w:rPr>
        <w:t xml:space="preserve"> - </w:t>
      </w:r>
      <w:r w:rsidR="00B12C19" w:rsidRPr="002F107A">
        <w:rPr>
          <w:rFonts w:eastAsia="Times New Roman"/>
          <w:lang w:eastAsia="ru-RU"/>
        </w:rPr>
        <w:t>осуществляется немедленный сбор и вывоз скошенной растительности, опавшей листвы, веток и т.п. на специально отведенные места.</w:t>
      </w:r>
    </w:p>
    <w:p w14:paraId="298FBD2A" w14:textId="77777777" w:rsidR="00B12C19" w:rsidRPr="002F107A" w:rsidRDefault="00EA354C" w:rsidP="000F0E8A">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lang w:eastAsia="ru-RU"/>
        </w:rPr>
        <w:t xml:space="preserve"> </w:t>
      </w:r>
      <w:r w:rsidR="00B12C19" w:rsidRPr="002F107A">
        <w:rPr>
          <w:rFonts w:eastAsia="Times New Roman"/>
          <w:lang w:eastAsia="ru-RU"/>
        </w:rPr>
        <w:t>Запрещается в указанный период производить механизированную уборку и подметание без увлажнения.</w:t>
      </w:r>
    </w:p>
    <w:p w14:paraId="0A58B4ED" w14:textId="77777777" w:rsidR="00BD3876" w:rsidRPr="002F107A" w:rsidRDefault="00BD3876" w:rsidP="000F0E8A">
      <w:pPr>
        <w:pStyle w:val="a3"/>
        <w:jc w:val="both"/>
        <w:rPr>
          <w:lang w:eastAsia="ru-RU"/>
        </w:rPr>
      </w:pPr>
      <w:bookmarkStart w:id="43" w:name="sub_325"/>
      <w:bookmarkEnd w:id="42"/>
      <w:r w:rsidRPr="002F107A">
        <w:rPr>
          <w:lang w:eastAsia="ru-RU"/>
        </w:rPr>
        <w:tab/>
        <w:t>Мойке подвергается вся ширина проезжей части улиц и площадей.</w:t>
      </w:r>
    </w:p>
    <w:p w14:paraId="08219236" w14:textId="77777777" w:rsidR="00BD3876" w:rsidRPr="002F107A" w:rsidRDefault="00BD3876" w:rsidP="000F0E8A">
      <w:pPr>
        <w:pStyle w:val="a3"/>
        <w:jc w:val="both"/>
        <w:rPr>
          <w:lang w:eastAsia="ru-RU"/>
        </w:rPr>
      </w:pPr>
      <w:r w:rsidRPr="002F107A">
        <w:rPr>
          <w:lang w:eastAsia="ru-RU"/>
        </w:rPr>
        <w:tab/>
        <w:t>Уборка лотков и бордюр от песка, пыли, мусора после мойки заканчивае</w:t>
      </w:r>
      <w:r w:rsidRPr="002F107A">
        <w:rPr>
          <w:lang w:eastAsia="ru-RU"/>
        </w:rPr>
        <w:t>т</w:t>
      </w:r>
      <w:r w:rsidRPr="002F107A">
        <w:rPr>
          <w:lang w:eastAsia="ru-RU"/>
        </w:rPr>
        <w:t>ся к 7 часам утра.</w:t>
      </w:r>
    </w:p>
    <w:p w14:paraId="0AF2D83E" w14:textId="77777777" w:rsidR="00BD3876" w:rsidRPr="002F107A" w:rsidRDefault="00BD3876" w:rsidP="000F0E8A">
      <w:pPr>
        <w:pStyle w:val="a3"/>
        <w:jc w:val="both"/>
        <w:rPr>
          <w:lang w:eastAsia="ru-RU"/>
        </w:rPr>
      </w:pPr>
      <w:r w:rsidRPr="002F107A">
        <w:rPr>
          <w:lang w:eastAsia="ru-RU"/>
        </w:rPr>
        <w:tab/>
        <w:t>Мойка и поливка тротуаров и дворовых территорий, зеленых насаждений и газонов производится силами организаций и собственниками помещений.</w:t>
      </w:r>
    </w:p>
    <w:p w14:paraId="10B34D97" w14:textId="77777777" w:rsidR="00BD3876" w:rsidRPr="002F107A" w:rsidRDefault="00BD3876" w:rsidP="008845DB">
      <w:pPr>
        <w:pStyle w:val="a3"/>
        <w:ind w:firstLine="709"/>
        <w:jc w:val="both"/>
        <w:rPr>
          <w:lang w:eastAsia="ru-RU"/>
        </w:rPr>
      </w:pPr>
      <w:r w:rsidRPr="002F107A">
        <w:rPr>
          <w:lang w:eastAsia="ru-RU"/>
        </w:rPr>
        <w:t>Мойка дорожных покрытий и тротуаров, а также подметание тротуаров производится с 23 часов до 7 часов утра, а влажное подметание проезжей части улиц производится по мере необходимости с 9 часов утра до 21 часа.</w:t>
      </w:r>
    </w:p>
    <w:p w14:paraId="49B444CA" w14:textId="77777777" w:rsidR="00BD3876" w:rsidRPr="002F107A" w:rsidRDefault="00BD3876" w:rsidP="000F0E8A">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lang w:eastAsia="ru-RU"/>
        </w:rPr>
        <w:t>Проезжая часть должна быть полностью очищена от всякого вида загря</w:t>
      </w:r>
      <w:r w:rsidRPr="002F107A">
        <w:rPr>
          <w:rFonts w:eastAsia="Times New Roman"/>
          <w:lang w:eastAsia="ru-RU"/>
        </w:rPr>
        <w:t>з</w:t>
      </w:r>
      <w:r w:rsidRPr="002F107A">
        <w:rPr>
          <w:rFonts w:eastAsia="Times New Roman"/>
          <w:lang w:eastAsia="ru-RU"/>
        </w:rPr>
        <w:t>нений и промыта.</w:t>
      </w:r>
    </w:p>
    <w:p w14:paraId="23BFD64C" w14:textId="77777777" w:rsidR="00BD3876" w:rsidRPr="002F107A" w:rsidRDefault="00BD3876" w:rsidP="000F0E8A">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lang w:eastAsia="ru-RU"/>
        </w:rPr>
        <w:t>Тротуары и расположенные на них посадочные площадки остановок па</w:t>
      </w:r>
      <w:r w:rsidRPr="002F107A">
        <w:rPr>
          <w:rFonts w:eastAsia="Times New Roman"/>
          <w:lang w:eastAsia="ru-RU"/>
        </w:rPr>
        <w:t>с</w:t>
      </w:r>
      <w:r w:rsidRPr="002F107A">
        <w:rPr>
          <w:rFonts w:eastAsia="Times New Roman"/>
          <w:lang w:eastAsia="ru-RU"/>
        </w:rPr>
        <w:t>сажирского транспорта должны быть полностью очищены от грунтово-песчаных наносов, различного мусора и промыты. Допускаются небольшие отдельные з</w:t>
      </w:r>
      <w:r w:rsidRPr="002F107A">
        <w:rPr>
          <w:rFonts w:eastAsia="Times New Roman"/>
          <w:lang w:eastAsia="ru-RU"/>
        </w:rPr>
        <w:t>а</w:t>
      </w:r>
      <w:r w:rsidRPr="002F107A">
        <w:rPr>
          <w:rFonts w:eastAsia="Times New Roman"/>
          <w:lang w:eastAsia="ru-RU"/>
        </w:rPr>
        <w:t>грязнения песком и мелким мусором, которые могут появиться в промежутках между циклами уборки.</w:t>
      </w:r>
    </w:p>
    <w:p w14:paraId="118CDE14" w14:textId="77777777" w:rsidR="00BD3876" w:rsidRPr="002F107A" w:rsidRDefault="00BD3876" w:rsidP="000F0E8A">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lang w:eastAsia="ru-RU"/>
        </w:rPr>
        <w:t xml:space="preserve">Обочины дорог </w:t>
      </w:r>
      <w:r w:rsidR="0088780C" w:rsidRPr="002F107A">
        <w:rPr>
          <w:rFonts w:eastAsia="Times New Roman"/>
          <w:lang w:eastAsia="ru-RU"/>
        </w:rPr>
        <w:t>очищаются</w:t>
      </w:r>
      <w:r w:rsidRPr="002F107A">
        <w:rPr>
          <w:rFonts w:eastAsia="Times New Roman"/>
          <w:lang w:eastAsia="ru-RU"/>
        </w:rPr>
        <w:t xml:space="preserve"> от крупногабаритного и другого мусора</w:t>
      </w:r>
      <w:r w:rsidR="0088780C" w:rsidRPr="002F107A">
        <w:rPr>
          <w:rFonts w:eastAsia="Times New Roman"/>
          <w:lang w:eastAsia="ru-RU"/>
        </w:rPr>
        <w:t xml:space="preserve"> б</w:t>
      </w:r>
      <w:r w:rsidR="0088780C" w:rsidRPr="002F107A">
        <w:rPr>
          <w:rFonts w:eastAsia="Times New Roman"/>
          <w:lang w:eastAsia="ru-RU"/>
        </w:rPr>
        <w:t>а</w:t>
      </w:r>
      <w:r w:rsidR="0088780C" w:rsidRPr="002F107A">
        <w:rPr>
          <w:rFonts w:eastAsia="Times New Roman"/>
          <w:lang w:eastAsia="ru-RU"/>
        </w:rPr>
        <w:t>лансодержателями</w:t>
      </w:r>
      <w:r w:rsidRPr="002F107A">
        <w:rPr>
          <w:rFonts w:eastAsia="Times New Roman"/>
          <w:lang w:eastAsia="ru-RU"/>
        </w:rPr>
        <w:t>.</w:t>
      </w:r>
    </w:p>
    <w:p w14:paraId="64306F25" w14:textId="77777777" w:rsidR="00BD3876" w:rsidRPr="002F107A" w:rsidRDefault="00BD3876" w:rsidP="000F0E8A">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lang w:eastAsia="ru-RU"/>
        </w:rPr>
        <w:t xml:space="preserve">Металлические ограждения, дорожные знаки и указатели </w:t>
      </w:r>
      <w:r w:rsidR="0088780C" w:rsidRPr="002F107A">
        <w:rPr>
          <w:rFonts w:eastAsia="Times New Roman"/>
          <w:lang w:eastAsia="ru-RU"/>
        </w:rPr>
        <w:t>содержатся в ч</w:t>
      </w:r>
      <w:r w:rsidR="0088780C" w:rsidRPr="002F107A">
        <w:rPr>
          <w:rFonts w:eastAsia="Times New Roman"/>
          <w:lang w:eastAsia="ru-RU"/>
        </w:rPr>
        <w:t>и</w:t>
      </w:r>
      <w:r w:rsidR="0088780C" w:rsidRPr="002F107A">
        <w:rPr>
          <w:rFonts w:eastAsia="Times New Roman"/>
          <w:lang w:eastAsia="ru-RU"/>
        </w:rPr>
        <w:t>стоте</w:t>
      </w:r>
      <w:r w:rsidRPr="002F107A">
        <w:rPr>
          <w:rFonts w:eastAsia="Times New Roman"/>
          <w:lang w:eastAsia="ru-RU"/>
        </w:rPr>
        <w:t>.</w:t>
      </w:r>
    </w:p>
    <w:p w14:paraId="3124BC07" w14:textId="77777777" w:rsidR="00BD3876" w:rsidRPr="002F107A" w:rsidRDefault="00B860E5" w:rsidP="000F0E8A">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lang w:eastAsia="ru-RU"/>
        </w:rPr>
        <w:t xml:space="preserve">5.2.2.2. </w:t>
      </w:r>
      <w:r w:rsidR="00BD3876" w:rsidRPr="002F107A">
        <w:rPr>
          <w:rFonts w:eastAsia="Times New Roman"/>
          <w:lang w:eastAsia="ru-RU"/>
        </w:rPr>
        <w:t>В полосе отвода дорог поселения, имеющих поперечный профиль шоссейных дорог, высота травяного покрова не должна превышать 15-20 см. Не допускается засорение полосы различным мусором.</w:t>
      </w:r>
    </w:p>
    <w:p w14:paraId="694E2D5C" w14:textId="77777777" w:rsidR="00BD3876" w:rsidRPr="002F107A" w:rsidRDefault="00BD3876" w:rsidP="000F0E8A">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lang w:eastAsia="ru-RU"/>
        </w:rPr>
        <w:t>Разделительные полосы, выполненные в виде газонов, должны быть оч</w:t>
      </w:r>
      <w:r w:rsidRPr="002F107A">
        <w:rPr>
          <w:rFonts w:eastAsia="Times New Roman"/>
          <w:lang w:eastAsia="ru-RU"/>
        </w:rPr>
        <w:t>и</w:t>
      </w:r>
      <w:r w:rsidRPr="002F107A">
        <w:rPr>
          <w:rFonts w:eastAsia="Times New Roman"/>
          <w:lang w:eastAsia="ru-RU"/>
        </w:rPr>
        <w:lastRenderedPageBreak/>
        <w:t>щены от мусора, высота травяного пок</w:t>
      </w:r>
      <w:r w:rsidR="00D77E35" w:rsidRPr="002F107A">
        <w:rPr>
          <w:rFonts w:eastAsia="Times New Roman"/>
          <w:lang w:eastAsia="ru-RU"/>
        </w:rPr>
        <w:t>рова не должна превышать 15 см.</w:t>
      </w:r>
    </w:p>
    <w:p w14:paraId="772F13EF" w14:textId="77777777" w:rsidR="005612AE" w:rsidRPr="002F107A" w:rsidRDefault="005612AE" w:rsidP="000F0E8A">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lang w:eastAsia="ru-RU"/>
        </w:rPr>
        <w:t>В п</w:t>
      </w:r>
      <w:r w:rsidR="00BD3876" w:rsidRPr="002F107A">
        <w:rPr>
          <w:rFonts w:eastAsia="Times New Roman"/>
          <w:lang w:eastAsia="ru-RU"/>
        </w:rPr>
        <w:t xml:space="preserve">ериод листопада организации на своих </w:t>
      </w:r>
      <w:r w:rsidRPr="002F107A">
        <w:rPr>
          <w:rFonts w:eastAsia="Times New Roman"/>
          <w:lang w:eastAsia="ru-RU"/>
        </w:rPr>
        <w:t>территори</w:t>
      </w:r>
      <w:r w:rsidR="00BD3876" w:rsidRPr="002F107A">
        <w:rPr>
          <w:rFonts w:eastAsia="Times New Roman"/>
          <w:lang w:eastAsia="ru-RU"/>
        </w:rPr>
        <w:t>ях</w:t>
      </w:r>
      <w:r w:rsidRPr="002F107A">
        <w:rPr>
          <w:rFonts w:eastAsia="Times New Roman"/>
          <w:lang w:eastAsia="ru-RU"/>
        </w:rPr>
        <w:t>, производят сгр</w:t>
      </w:r>
      <w:r w:rsidRPr="002F107A">
        <w:rPr>
          <w:rFonts w:eastAsia="Times New Roman"/>
          <w:lang w:eastAsia="ru-RU"/>
        </w:rPr>
        <w:t>е</w:t>
      </w:r>
      <w:r w:rsidRPr="002F107A">
        <w:rPr>
          <w:rFonts w:eastAsia="Times New Roman"/>
          <w:lang w:eastAsia="ru-RU"/>
        </w:rPr>
        <w:t>бание и вывоз опавшей листвы на газонах вдоль улиц и магистралей, дворовых территориях. Сгребание листвы к комлевой части деревьев и кустарников з</w:t>
      </w:r>
      <w:r w:rsidRPr="002F107A">
        <w:rPr>
          <w:rFonts w:eastAsia="Times New Roman"/>
          <w:lang w:eastAsia="ru-RU"/>
        </w:rPr>
        <w:t>а</w:t>
      </w:r>
      <w:r w:rsidRPr="002F107A">
        <w:rPr>
          <w:rFonts w:eastAsia="Times New Roman"/>
          <w:lang w:eastAsia="ru-RU"/>
        </w:rPr>
        <w:t>прещается.</w:t>
      </w:r>
    </w:p>
    <w:p w14:paraId="641CBF25" w14:textId="77777777" w:rsidR="005612AE" w:rsidRPr="002F107A" w:rsidRDefault="00D77E35" w:rsidP="000F0E8A">
      <w:pPr>
        <w:widowControl w:val="0"/>
        <w:autoSpaceDE w:val="0"/>
        <w:autoSpaceDN w:val="0"/>
        <w:adjustRightInd w:val="0"/>
        <w:spacing w:after="0" w:line="240" w:lineRule="auto"/>
        <w:ind w:firstLine="720"/>
        <w:jc w:val="both"/>
        <w:rPr>
          <w:rFonts w:eastAsia="Times New Roman"/>
          <w:lang w:eastAsia="ru-RU"/>
        </w:rPr>
      </w:pPr>
      <w:bookmarkStart w:id="44" w:name="sub_33"/>
      <w:bookmarkEnd w:id="43"/>
      <w:r w:rsidRPr="002F107A">
        <w:rPr>
          <w:rFonts w:eastAsia="Times New Roman"/>
          <w:lang w:eastAsia="ru-RU"/>
        </w:rPr>
        <w:t>5.2</w:t>
      </w:r>
      <w:r w:rsidR="005612AE" w:rsidRPr="002F107A">
        <w:rPr>
          <w:rFonts w:eastAsia="Times New Roman"/>
          <w:lang w:eastAsia="ru-RU"/>
        </w:rPr>
        <w:t>.</w:t>
      </w:r>
      <w:r w:rsidR="00B860E5" w:rsidRPr="002F107A">
        <w:rPr>
          <w:rFonts w:eastAsia="Times New Roman"/>
          <w:lang w:eastAsia="ru-RU"/>
        </w:rPr>
        <w:t>2.</w:t>
      </w:r>
      <w:r w:rsidR="005612AE" w:rsidRPr="002F107A">
        <w:rPr>
          <w:rFonts w:eastAsia="Times New Roman"/>
          <w:lang w:eastAsia="ru-RU"/>
        </w:rPr>
        <w:t xml:space="preserve">3.При любых видах уборки территории поселения </w:t>
      </w:r>
      <w:r w:rsidR="00B12C19" w:rsidRPr="002F107A">
        <w:rPr>
          <w:rFonts w:eastAsia="Times New Roman"/>
          <w:lang w:eastAsia="ru-RU"/>
        </w:rPr>
        <w:t>з</w:t>
      </w:r>
      <w:r w:rsidR="005612AE" w:rsidRPr="002F107A">
        <w:rPr>
          <w:rFonts w:eastAsia="Times New Roman"/>
          <w:lang w:eastAsia="ru-RU"/>
        </w:rPr>
        <w:t>апрещается:</w:t>
      </w:r>
    </w:p>
    <w:bookmarkEnd w:id="44"/>
    <w:p w14:paraId="3DDDCA14" w14:textId="77777777" w:rsidR="005612AE" w:rsidRPr="002F107A" w:rsidRDefault="005612AE" w:rsidP="000F0E8A">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lang w:eastAsia="ru-RU"/>
        </w:rPr>
        <w:t xml:space="preserve">сметать мусор на проезжую часть улицы, в </w:t>
      </w:r>
      <w:proofErr w:type="spellStart"/>
      <w:r w:rsidRPr="002F107A">
        <w:rPr>
          <w:rFonts w:eastAsia="Times New Roman"/>
          <w:lang w:eastAsia="ru-RU"/>
        </w:rPr>
        <w:t>ливнеприемники</w:t>
      </w:r>
      <w:proofErr w:type="spellEnd"/>
      <w:r w:rsidRPr="002F107A">
        <w:rPr>
          <w:rFonts w:eastAsia="Times New Roman"/>
          <w:lang w:eastAsia="ru-RU"/>
        </w:rPr>
        <w:t xml:space="preserve"> ливневой к</w:t>
      </w:r>
      <w:r w:rsidRPr="002F107A">
        <w:rPr>
          <w:rFonts w:eastAsia="Times New Roman"/>
          <w:lang w:eastAsia="ru-RU"/>
        </w:rPr>
        <w:t>а</w:t>
      </w:r>
      <w:r w:rsidRPr="002F107A">
        <w:rPr>
          <w:rFonts w:eastAsia="Times New Roman"/>
          <w:lang w:eastAsia="ru-RU"/>
        </w:rPr>
        <w:t>нализации;</w:t>
      </w:r>
    </w:p>
    <w:p w14:paraId="009E40BA" w14:textId="77777777" w:rsidR="00023A8A" w:rsidRPr="002F107A" w:rsidRDefault="005612AE" w:rsidP="000F0E8A">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lang w:eastAsia="ru-RU"/>
        </w:rPr>
        <w:t>сжигать промышленные и бытовые отходы, мусор, листья, обрезки от д</w:t>
      </w:r>
      <w:r w:rsidRPr="002F107A">
        <w:rPr>
          <w:rFonts w:eastAsia="Times New Roman"/>
          <w:lang w:eastAsia="ru-RU"/>
        </w:rPr>
        <w:t>е</w:t>
      </w:r>
      <w:r w:rsidRPr="002F107A">
        <w:rPr>
          <w:rFonts w:eastAsia="Times New Roman"/>
          <w:lang w:eastAsia="ru-RU"/>
        </w:rPr>
        <w:t>ревьев на улицах, площадях, в скверах, на бульварах, во дворах индивидуальных домовладений и многоквартирных жилых домов.</w:t>
      </w:r>
    </w:p>
    <w:p w14:paraId="5225E2C8" w14:textId="77777777" w:rsidR="00896102" w:rsidRPr="002F107A" w:rsidRDefault="00EA354C" w:rsidP="000F0E8A">
      <w:pPr>
        <w:widowControl w:val="0"/>
        <w:autoSpaceDE w:val="0"/>
        <w:autoSpaceDN w:val="0"/>
        <w:adjustRightInd w:val="0"/>
        <w:spacing w:after="0" w:line="240" w:lineRule="auto"/>
        <w:ind w:firstLine="720"/>
        <w:jc w:val="both"/>
        <w:rPr>
          <w:rFonts w:eastAsia="Times New Roman"/>
          <w:lang w:eastAsia="ru-RU"/>
        </w:rPr>
      </w:pPr>
      <w:bookmarkStart w:id="45" w:name="sub_34"/>
      <w:r w:rsidRPr="002F107A">
        <w:rPr>
          <w:rFonts w:eastAsia="Times New Roman"/>
          <w:lang w:eastAsia="ru-RU"/>
        </w:rPr>
        <w:t xml:space="preserve"> </w:t>
      </w:r>
      <w:r w:rsidR="00D77E35" w:rsidRPr="002F107A">
        <w:rPr>
          <w:rFonts w:eastAsia="Times New Roman"/>
          <w:lang w:eastAsia="ru-RU"/>
        </w:rPr>
        <w:t>5.2</w:t>
      </w:r>
      <w:r w:rsidR="005612AE" w:rsidRPr="002F107A">
        <w:rPr>
          <w:rFonts w:eastAsia="Times New Roman"/>
          <w:lang w:eastAsia="ru-RU"/>
        </w:rPr>
        <w:t>.</w:t>
      </w:r>
      <w:r w:rsidR="00B860E5" w:rsidRPr="002F107A">
        <w:rPr>
          <w:rFonts w:eastAsia="Times New Roman"/>
          <w:lang w:eastAsia="ru-RU"/>
        </w:rPr>
        <w:t>2.</w:t>
      </w:r>
      <w:r w:rsidR="005612AE" w:rsidRPr="002F107A">
        <w:rPr>
          <w:rFonts w:eastAsia="Times New Roman"/>
          <w:lang w:eastAsia="ru-RU"/>
        </w:rPr>
        <w:t>4.</w:t>
      </w:r>
      <w:bookmarkStart w:id="46" w:name="sub_35"/>
      <w:bookmarkEnd w:id="45"/>
      <w:r w:rsidR="00896102" w:rsidRPr="002F107A">
        <w:rPr>
          <w:lang w:eastAsia="ru-RU"/>
        </w:rPr>
        <w:t>Для предотвращения засорения улиц, площадей, скверов и других общественных мест отходами производства и потребления устанавливаются специально предназначенные для временного складирования отходов емкости малого размера (урны, баки).</w:t>
      </w:r>
    </w:p>
    <w:p w14:paraId="1279E9E1" w14:textId="77777777" w:rsidR="00896102" w:rsidRPr="002F107A" w:rsidRDefault="00896102" w:rsidP="000F0E8A">
      <w:pPr>
        <w:pStyle w:val="a3"/>
        <w:jc w:val="both"/>
        <w:rPr>
          <w:lang w:eastAsia="ru-RU"/>
        </w:rPr>
      </w:pPr>
      <w:r w:rsidRPr="002F107A">
        <w:rPr>
          <w:lang w:eastAsia="ru-RU"/>
        </w:rPr>
        <w:tab/>
      </w:r>
      <w:r w:rsidR="00EA354C" w:rsidRPr="002F107A">
        <w:rPr>
          <w:lang w:eastAsia="ru-RU"/>
        </w:rPr>
        <w:t xml:space="preserve"> </w:t>
      </w:r>
      <w:r w:rsidRPr="002F107A">
        <w:rPr>
          <w:lang w:eastAsia="ru-RU"/>
        </w:rPr>
        <w:t>Установка емкостей для временного складирования отходов производства и потребления и их очистку осуществляется лицами, ответственными за уборку соответствующих территорий.</w:t>
      </w:r>
    </w:p>
    <w:p w14:paraId="6A0E05CC" w14:textId="77777777" w:rsidR="00896102" w:rsidRPr="002F107A" w:rsidRDefault="00896102" w:rsidP="000F0E8A">
      <w:pPr>
        <w:pStyle w:val="a3"/>
        <w:jc w:val="both"/>
        <w:rPr>
          <w:lang w:eastAsia="ru-RU"/>
        </w:rPr>
      </w:pPr>
      <w:r w:rsidRPr="002F107A">
        <w:rPr>
          <w:lang w:eastAsia="ru-RU"/>
        </w:rPr>
        <w:tab/>
      </w:r>
      <w:r w:rsidR="00EA354C" w:rsidRPr="002F107A">
        <w:rPr>
          <w:lang w:eastAsia="ru-RU"/>
        </w:rPr>
        <w:t xml:space="preserve"> </w:t>
      </w:r>
      <w:r w:rsidRPr="002F107A">
        <w:rPr>
          <w:lang w:eastAsia="ru-RU"/>
        </w:rPr>
        <w:t>Удаление с контейнерной площадки и прилегающей к ней территории о</w:t>
      </w:r>
      <w:r w:rsidRPr="002F107A">
        <w:rPr>
          <w:lang w:eastAsia="ru-RU"/>
        </w:rPr>
        <w:t>т</w:t>
      </w:r>
      <w:r w:rsidRPr="002F107A">
        <w:rPr>
          <w:lang w:eastAsia="ru-RU"/>
        </w:rPr>
        <w:t xml:space="preserve">ходов производства и потребления, высыпавшихся при выгрузке из контейнеров в </w:t>
      </w:r>
      <w:proofErr w:type="spellStart"/>
      <w:r w:rsidRPr="002F107A">
        <w:rPr>
          <w:lang w:eastAsia="ru-RU"/>
        </w:rPr>
        <w:t>мусоровозный</w:t>
      </w:r>
      <w:proofErr w:type="spellEnd"/>
      <w:r w:rsidRPr="002F107A">
        <w:rPr>
          <w:lang w:eastAsia="ru-RU"/>
        </w:rPr>
        <w:t xml:space="preserve"> транспорт производится работникам </w:t>
      </w:r>
      <w:r w:rsidR="0088780C" w:rsidRPr="002F107A">
        <w:rPr>
          <w:lang w:eastAsia="ru-RU"/>
        </w:rPr>
        <w:t>оператора ТКО</w:t>
      </w:r>
      <w:r w:rsidRPr="002F107A">
        <w:rPr>
          <w:lang w:eastAsia="ru-RU"/>
        </w:rPr>
        <w:t>.</w:t>
      </w:r>
    </w:p>
    <w:p w14:paraId="370151A1" w14:textId="77777777" w:rsidR="00896102" w:rsidRPr="002F107A" w:rsidRDefault="00896102" w:rsidP="000F0E8A">
      <w:pPr>
        <w:pStyle w:val="a3"/>
        <w:jc w:val="both"/>
        <w:rPr>
          <w:lang w:eastAsia="ru-RU"/>
        </w:rPr>
      </w:pPr>
      <w:r w:rsidRPr="002F107A">
        <w:rPr>
          <w:lang w:eastAsia="ru-RU"/>
        </w:rPr>
        <w:tab/>
      </w:r>
      <w:r w:rsidR="00EA354C" w:rsidRPr="002F107A">
        <w:rPr>
          <w:lang w:eastAsia="ru-RU"/>
        </w:rPr>
        <w:t xml:space="preserve"> </w:t>
      </w:r>
      <w:r w:rsidRPr="002F107A">
        <w:rPr>
          <w:lang w:eastAsia="ru-RU"/>
        </w:rPr>
        <w:t>Транспортирование отходов осуществляется способами, исключающими возможность их потери при перевозке, создания аварийной ситуации, причин</w:t>
      </w:r>
      <w:r w:rsidRPr="002F107A">
        <w:rPr>
          <w:lang w:eastAsia="ru-RU"/>
        </w:rPr>
        <w:t>е</w:t>
      </w:r>
      <w:r w:rsidRPr="002F107A">
        <w:rPr>
          <w:lang w:eastAsia="ru-RU"/>
        </w:rPr>
        <w:t>ния транспортируемыми отходами вреда здоровью людей и окружающей среде.</w:t>
      </w:r>
    </w:p>
    <w:p w14:paraId="48A56441" w14:textId="77777777" w:rsidR="00896102" w:rsidRPr="002F107A" w:rsidRDefault="00896102" w:rsidP="000F0E8A">
      <w:pPr>
        <w:pStyle w:val="a3"/>
        <w:jc w:val="both"/>
        <w:rPr>
          <w:lang w:eastAsia="ru-RU"/>
        </w:rPr>
      </w:pPr>
      <w:r w:rsidRPr="002F107A">
        <w:rPr>
          <w:lang w:eastAsia="ru-RU"/>
        </w:rPr>
        <w:tab/>
        <w:t>При уборке в ночное время принимаются меры, предупреждающие шум.</w:t>
      </w:r>
    </w:p>
    <w:bookmarkEnd w:id="46"/>
    <w:p w14:paraId="0F60BC50" w14:textId="77777777" w:rsidR="00695003" w:rsidRPr="002F107A" w:rsidRDefault="00695003" w:rsidP="00695003">
      <w:pPr>
        <w:widowControl w:val="0"/>
        <w:autoSpaceDE w:val="0"/>
        <w:autoSpaceDN w:val="0"/>
        <w:adjustRightInd w:val="0"/>
        <w:spacing w:after="0" w:line="240" w:lineRule="auto"/>
        <w:ind w:firstLine="720"/>
        <w:jc w:val="center"/>
        <w:rPr>
          <w:lang w:eastAsia="ru-RU"/>
        </w:rPr>
      </w:pPr>
    </w:p>
    <w:p w14:paraId="0D2507EE" w14:textId="77777777" w:rsidR="00695003" w:rsidRPr="002F107A" w:rsidRDefault="00EA354C" w:rsidP="00695003">
      <w:pPr>
        <w:widowControl w:val="0"/>
        <w:autoSpaceDE w:val="0"/>
        <w:autoSpaceDN w:val="0"/>
        <w:adjustRightInd w:val="0"/>
        <w:spacing w:after="0" w:line="240" w:lineRule="auto"/>
        <w:ind w:firstLine="720"/>
        <w:jc w:val="center"/>
        <w:rPr>
          <w:lang w:eastAsia="ru-RU"/>
        </w:rPr>
      </w:pPr>
      <w:r w:rsidRPr="002F107A">
        <w:rPr>
          <w:lang w:eastAsia="ru-RU"/>
        </w:rPr>
        <w:t>5.3.</w:t>
      </w:r>
      <w:r w:rsidR="00DE2FBD" w:rsidRPr="002F107A">
        <w:t xml:space="preserve"> В</w:t>
      </w:r>
      <w:r w:rsidR="00DE2FBD" w:rsidRPr="002F107A">
        <w:rPr>
          <w:lang w:eastAsia="ru-RU"/>
        </w:rPr>
        <w:t>опросы организации озеленения территории поселения, включая</w:t>
      </w:r>
    </w:p>
    <w:p w14:paraId="60ADF825" w14:textId="1A206532" w:rsidR="00695003" w:rsidRPr="002F107A" w:rsidRDefault="00DE2FBD" w:rsidP="00695003">
      <w:pPr>
        <w:widowControl w:val="0"/>
        <w:autoSpaceDE w:val="0"/>
        <w:autoSpaceDN w:val="0"/>
        <w:adjustRightInd w:val="0"/>
        <w:spacing w:after="0" w:line="240" w:lineRule="auto"/>
        <w:ind w:firstLine="720"/>
        <w:jc w:val="center"/>
        <w:rPr>
          <w:lang w:eastAsia="ru-RU"/>
        </w:rPr>
      </w:pPr>
      <w:r w:rsidRPr="002F107A">
        <w:rPr>
          <w:lang w:eastAsia="ru-RU"/>
        </w:rPr>
        <w:t xml:space="preserve"> порядок создания, содержания, восстановления и охраны расположенных в границах населенных пунктов газонов, цветников и иных </w:t>
      </w:r>
    </w:p>
    <w:p w14:paraId="0D15969C" w14:textId="77777777" w:rsidR="00C970D9" w:rsidRPr="002F107A" w:rsidRDefault="00DE2FBD" w:rsidP="00695003">
      <w:pPr>
        <w:widowControl w:val="0"/>
        <w:autoSpaceDE w:val="0"/>
        <w:autoSpaceDN w:val="0"/>
        <w:adjustRightInd w:val="0"/>
        <w:spacing w:after="0" w:line="240" w:lineRule="auto"/>
        <w:ind w:firstLine="720"/>
        <w:jc w:val="center"/>
        <w:rPr>
          <w:lang w:eastAsia="ru-RU"/>
        </w:rPr>
      </w:pPr>
      <w:r w:rsidRPr="002F107A">
        <w:rPr>
          <w:lang w:eastAsia="ru-RU"/>
        </w:rPr>
        <w:t>территорий,</w:t>
      </w:r>
      <w:r w:rsidR="00695003" w:rsidRPr="002F107A">
        <w:rPr>
          <w:lang w:eastAsia="ru-RU"/>
        </w:rPr>
        <w:t xml:space="preserve"> </w:t>
      </w:r>
      <w:r w:rsidRPr="002F107A">
        <w:rPr>
          <w:lang w:eastAsia="ru-RU"/>
        </w:rPr>
        <w:t>занятых  травянистыми  растениями</w:t>
      </w:r>
    </w:p>
    <w:p w14:paraId="72E1E172" w14:textId="77777777" w:rsidR="00BB3282" w:rsidRPr="002F107A" w:rsidRDefault="00EA354C" w:rsidP="000F0E8A">
      <w:pPr>
        <w:pStyle w:val="a3"/>
        <w:rPr>
          <w:lang w:eastAsia="ru-RU"/>
        </w:rPr>
      </w:pPr>
      <w:r w:rsidRPr="002F107A">
        <w:rPr>
          <w:lang w:eastAsia="ru-RU"/>
        </w:rPr>
        <w:tab/>
        <w:t>5.3.1.</w:t>
      </w:r>
      <w:r w:rsidR="00E175F7" w:rsidRPr="002F107A">
        <w:rPr>
          <w:lang w:eastAsia="ru-RU"/>
        </w:rPr>
        <w:t xml:space="preserve"> </w:t>
      </w:r>
      <w:r w:rsidR="00BB3282" w:rsidRPr="002F107A">
        <w:rPr>
          <w:lang w:eastAsia="ru-RU"/>
        </w:rPr>
        <w:t>Элементы озеленения</w:t>
      </w:r>
    </w:p>
    <w:p w14:paraId="5E92D28A" w14:textId="77777777" w:rsidR="00BB3282" w:rsidRPr="002F107A" w:rsidRDefault="00EA354C" w:rsidP="000F0E8A">
      <w:pPr>
        <w:pStyle w:val="a3"/>
        <w:jc w:val="both"/>
        <w:rPr>
          <w:lang w:eastAsia="ru-RU"/>
        </w:rPr>
      </w:pPr>
      <w:r w:rsidRPr="002F107A">
        <w:rPr>
          <w:lang w:eastAsia="ru-RU"/>
        </w:rPr>
        <w:tab/>
        <w:t>5.3.1.1.</w:t>
      </w:r>
      <w:r w:rsidR="00BB3282" w:rsidRPr="002F107A">
        <w:rPr>
          <w:lang w:eastAsia="ru-RU"/>
        </w:rPr>
        <w:t>При создании элементов озеленения учитываются принципы орг</w:t>
      </w:r>
      <w:r w:rsidR="00BB3282" w:rsidRPr="002F107A">
        <w:rPr>
          <w:lang w:eastAsia="ru-RU"/>
        </w:rPr>
        <w:t>а</w:t>
      </w:r>
      <w:r w:rsidR="00BB3282" w:rsidRPr="002F107A">
        <w:rPr>
          <w:lang w:eastAsia="ru-RU"/>
        </w:rPr>
        <w:t>низации комфортной пешеходной среды, комфортной среды для общения, насыщения востребованных жителями общественных пространств элементами озеленения, а также создания на территории зеленых насаждений благоустрое</w:t>
      </w:r>
      <w:r w:rsidR="00BB3282" w:rsidRPr="002F107A">
        <w:rPr>
          <w:lang w:eastAsia="ru-RU"/>
        </w:rPr>
        <w:t>н</w:t>
      </w:r>
      <w:r w:rsidR="00BB3282" w:rsidRPr="002F107A">
        <w:rPr>
          <w:lang w:eastAsia="ru-RU"/>
        </w:rPr>
        <w:t>ной сети пешеходных и велосипедных дорожек, центров притяжения людей.</w:t>
      </w:r>
    </w:p>
    <w:p w14:paraId="41A3E95A" w14:textId="77777777" w:rsidR="00BB3282" w:rsidRPr="002F107A" w:rsidRDefault="00BB3282" w:rsidP="000F0E8A">
      <w:pPr>
        <w:pStyle w:val="a3"/>
        <w:jc w:val="both"/>
        <w:rPr>
          <w:lang w:eastAsia="ru-RU"/>
        </w:rPr>
      </w:pPr>
      <w:r w:rsidRPr="002F107A">
        <w:rPr>
          <w:lang w:eastAsia="ru-RU"/>
        </w:rPr>
        <w:tab/>
        <w:t>5.3.1.2. Озеленение - составная и необходимая часть благоустройства и ландшафтной организации территории, обеспечивающая формирование усто</w:t>
      </w:r>
      <w:r w:rsidRPr="002F107A">
        <w:rPr>
          <w:lang w:eastAsia="ru-RU"/>
        </w:rPr>
        <w:t>й</w:t>
      </w:r>
      <w:r w:rsidRPr="002F107A">
        <w:rPr>
          <w:lang w:eastAsia="ru-RU"/>
        </w:rPr>
        <w:t>чивой среды поселения с активным использованием существующих и/или созд</w:t>
      </w:r>
      <w:r w:rsidRPr="002F107A">
        <w:rPr>
          <w:lang w:eastAsia="ru-RU"/>
        </w:rPr>
        <w:t>а</w:t>
      </w:r>
      <w:r w:rsidRPr="002F107A">
        <w:rPr>
          <w:lang w:eastAsia="ru-RU"/>
        </w:rPr>
        <w:t>ваемых вновь природных комплексов, а также поддержание и бережный уход за ранее созданной или изначально существующей природной средой на террит</w:t>
      </w:r>
      <w:r w:rsidRPr="002F107A">
        <w:rPr>
          <w:lang w:eastAsia="ru-RU"/>
        </w:rPr>
        <w:t>о</w:t>
      </w:r>
      <w:r w:rsidRPr="002F107A">
        <w:rPr>
          <w:lang w:eastAsia="ru-RU"/>
        </w:rPr>
        <w:t>рии поселения.</w:t>
      </w:r>
    </w:p>
    <w:p w14:paraId="0115904E" w14:textId="77777777" w:rsidR="00A02587" w:rsidRPr="002F107A" w:rsidRDefault="00A02587" w:rsidP="00A02587">
      <w:pPr>
        <w:shd w:val="clear" w:color="auto" w:fill="FFFFFF"/>
        <w:spacing w:after="0" w:line="240" w:lineRule="auto"/>
        <w:ind w:firstLine="709"/>
        <w:jc w:val="both"/>
        <w:textAlignment w:val="baseline"/>
        <w:rPr>
          <w:rFonts w:eastAsia="Times New Roman"/>
          <w:lang w:eastAsia="ru-RU"/>
        </w:rPr>
      </w:pPr>
      <w:r w:rsidRPr="002F107A">
        <w:rPr>
          <w:rFonts w:eastAsia="Times New Roman"/>
          <w:lang w:eastAsia="ru-RU"/>
        </w:rPr>
        <w:t>При необходимости следует предусматривать устройство системы полива озеленения, в том числе использования системы капельного орошения или авт</w:t>
      </w:r>
      <w:r w:rsidRPr="002F107A">
        <w:rPr>
          <w:rFonts w:eastAsia="Times New Roman"/>
          <w:lang w:eastAsia="ru-RU"/>
        </w:rPr>
        <w:t>о</w:t>
      </w:r>
      <w:r w:rsidRPr="002F107A">
        <w:rPr>
          <w:rFonts w:eastAsia="Times New Roman"/>
          <w:lang w:eastAsia="ru-RU"/>
        </w:rPr>
        <w:t>матического полива.</w:t>
      </w:r>
    </w:p>
    <w:p w14:paraId="483BE6C7" w14:textId="77777777" w:rsidR="00BB3282" w:rsidRPr="002F107A" w:rsidRDefault="00BB3282" w:rsidP="000F0E8A">
      <w:pPr>
        <w:pStyle w:val="a3"/>
        <w:jc w:val="both"/>
        <w:rPr>
          <w:lang w:eastAsia="ru-RU"/>
        </w:rPr>
      </w:pPr>
      <w:r w:rsidRPr="002F107A">
        <w:rPr>
          <w:lang w:eastAsia="ru-RU"/>
        </w:rPr>
        <w:lastRenderedPageBreak/>
        <w:tab/>
        <w:t xml:space="preserve">5.3.1.3. Работы по озеленению планируются в комплексе и в контексте </w:t>
      </w:r>
      <w:proofErr w:type="spellStart"/>
      <w:r w:rsidRPr="002F107A">
        <w:rPr>
          <w:lang w:eastAsia="ru-RU"/>
        </w:rPr>
        <w:t>о</w:t>
      </w:r>
      <w:r w:rsidRPr="002F107A">
        <w:rPr>
          <w:lang w:eastAsia="ru-RU"/>
        </w:rPr>
        <w:t>б</w:t>
      </w:r>
      <w:r w:rsidRPr="002F107A">
        <w:rPr>
          <w:lang w:eastAsia="ru-RU"/>
        </w:rPr>
        <w:t>щег</w:t>
      </w:r>
      <w:r w:rsidR="00DE2FBD" w:rsidRPr="002F107A">
        <w:rPr>
          <w:lang w:eastAsia="ru-RU"/>
        </w:rPr>
        <w:t>я</w:t>
      </w:r>
      <w:r w:rsidRPr="002F107A">
        <w:rPr>
          <w:lang w:eastAsia="ru-RU"/>
        </w:rPr>
        <w:t>о</w:t>
      </w:r>
      <w:proofErr w:type="spellEnd"/>
      <w:r w:rsidRPr="002F107A">
        <w:rPr>
          <w:lang w:eastAsia="ru-RU"/>
        </w:rPr>
        <w:t xml:space="preserve"> зеленого «каркаса» поселения, обеспечивающего для всех жителей доступ к </w:t>
      </w:r>
      <w:proofErr w:type="spellStart"/>
      <w:r w:rsidRPr="002F107A">
        <w:rPr>
          <w:lang w:eastAsia="ru-RU"/>
        </w:rPr>
        <w:t>неурбанизированным</w:t>
      </w:r>
      <w:proofErr w:type="spellEnd"/>
      <w:r w:rsidRPr="002F107A">
        <w:rPr>
          <w:lang w:eastAsia="ru-RU"/>
        </w:rPr>
        <w:t xml:space="preserve"> ландшафтам, возможность для занятий спортом и общ</w:t>
      </w:r>
      <w:r w:rsidRPr="002F107A">
        <w:rPr>
          <w:lang w:eastAsia="ru-RU"/>
        </w:rPr>
        <w:t>е</w:t>
      </w:r>
      <w:r w:rsidRPr="002F107A">
        <w:rPr>
          <w:lang w:eastAsia="ru-RU"/>
        </w:rPr>
        <w:t>ния, физический комфорт и улучшения визуальных и экологических характер</w:t>
      </w:r>
      <w:r w:rsidRPr="002F107A">
        <w:rPr>
          <w:lang w:eastAsia="ru-RU"/>
        </w:rPr>
        <w:t>и</w:t>
      </w:r>
      <w:r w:rsidRPr="002F107A">
        <w:rPr>
          <w:lang w:eastAsia="ru-RU"/>
        </w:rPr>
        <w:t>стик городской среды.</w:t>
      </w:r>
    </w:p>
    <w:p w14:paraId="3D114C44" w14:textId="77777777" w:rsidR="00BB3282" w:rsidRPr="002F107A" w:rsidRDefault="00BB3282" w:rsidP="000F0E8A">
      <w:pPr>
        <w:pStyle w:val="a3"/>
        <w:jc w:val="both"/>
        <w:rPr>
          <w:lang w:eastAsia="ru-RU"/>
        </w:rPr>
      </w:pPr>
      <w:r w:rsidRPr="002F107A">
        <w:rPr>
          <w:lang w:eastAsia="ru-RU"/>
        </w:rPr>
        <w:tab/>
        <w:t>5.3.1.4. В зависимости от выбора типов насаждений определяется объемно-пространственная структура насаждений и обеспечивается визуально-композиционные и функциональные связи участков озелененных территорий между собой и с застройкой населенного пункта.</w:t>
      </w:r>
    </w:p>
    <w:p w14:paraId="5BA79CBA" w14:textId="77777777" w:rsidR="00BB3282" w:rsidRPr="002F107A" w:rsidRDefault="00BB3282" w:rsidP="000F0E8A">
      <w:pPr>
        <w:pStyle w:val="a3"/>
        <w:jc w:val="both"/>
        <w:rPr>
          <w:lang w:eastAsia="ru-RU"/>
        </w:rPr>
      </w:pPr>
      <w:r w:rsidRPr="002F107A">
        <w:rPr>
          <w:color w:val="FF0000"/>
          <w:lang w:eastAsia="ru-RU"/>
        </w:rPr>
        <w:tab/>
      </w:r>
      <w:r w:rsidRPr="002F107A">
        <w:rPr>
          <w:lang w:eastAsia="ru-RU"/>
        </w:rPr>
        <w:t>5.3.1.5. Работы проводятся по предварительно разработанному и утве</w:t>
      </w:r>
      <w:r w:rsidRPr="002F107A">
        <w:rPr>
          <w:lang w:eastAsia="ru-RU"/>
        </w:rPr>
        <w:t>р</w:t>
      </w:r>
      <w:r w:rsidRPr="002F107A">
        <w:rPr>
          <w:lang w:eastAsia="ru-RU"/>
        </w:rPr>
        <w:t>жденному органами местного самоуправления поселения проекту благоустро</w:t>
      </w:r>
      <w:r w:rsidRPr="002F107A">
        <w:rPr>
          <w:lang w:eastAsia="ru-RU"/>
        </w:rPr>
        <w:t>й</w:t>
      </w:r>
      <w:r w:rsidRPr="002F107A">
        <w:rPr>
          <w:lang w:eastAsia="ru-RU"/>
        </w:rPr>
        <w:t>ства.</w:t>
      </w:r>
    </w:p>
    <w:p w14:paraId="4834651C" w14:textId="77777777" w:rsidR="00BB3282" w:rsidRPr="002F107A" w:rsidRDefault="00BB3282" w:rsidP="000F0E8A">
      <w:pPr>
        <w:pStyle w:val="a3"/>
        <w:jc w:val="both"/>
        <w:rPr>
          <w:lang w:eastAsia="ru-RU"/>
        </w:rPr>
      </w:pPr>
      <w:r w:rsidRPr="002F107A">
        <w:rPr>
          <w:lang w:eastAsia="ru-RU"/>
        </w:rPr>
        <w:tab/>
        <w:t>5.3.1.6. В условиях высокого уровня загрязнения воздуха формируются многорядные древесно-кустарниковые посадки: при хорошем режиме проветр</w:t>
      </w:r>
      <w:r w:rsidRPr="002F107A">
        <w:rPr>
          <w:lang w:eastAsia="ru-RU"/>
        </w:rPr>
        <w:t>и</w:t>
      </w:r>
      <w:r w:rsidRPr="002F107A">
        <w:rPr>
          <w:lang w:eastAsia="ru-RU"/>
        </w:rPr>
        <w:t>вания - закрытого типа (смыкание крон), при плохом режиме проветривания - открытого, фильтрующего типа (</w:t>
      </w:r>
      <w:proofErr w:type="spellStart"/>
      <w:r w:rsidRPr="002F107A">
        <w:rPr>
          <w:lang w:eastAsia="ru-RU"/>
        </w:rPr>
        <w:t>несмыкание</w:t>
      </w:r>
      <w:proofErr w:type="spellEnd"/>
      <w:r w:rsidRPr="002F107A">
        <w:rPr>
          <w:lang w:eastAsia="ru-RU"/>
        </w:rPr>
        <w:t xml:space="preserve"> крон).</w:t>
      </w:r>
    </w:p>
    <w:p w14:paraId="1D17BF56" w14:textId="77777777" w:rsidR="00BB3282" w:rsidRPr="002F107A" w:rsidRDefault="00BB3282" w:rsidP="000F0E8A">
      <w:pPr>
        <w:pStyle w:val="a3"/>
        <w:jc w:val="both"/>
        <w:rPr>
          <w:lang w:eastAsia="ru-RU"/>
        </w:rPr>
      </w:pPr>
      <w:r w:rsidRPr="002F107A">
        <w:rPr>
          <w:lang w:eastAsia="ru-RU"/>
        </w:rPr>
        <w:tab/>
        <w:t>5.3.1.7.На территории поселения организуются качественные озелененные территории в шаговой доступности от дома. Зеленые пространства проектир</w:t>
      </w:r>
      <w:r w:rsidRPr="002F107A">
        <w:rPr>
          <w:lang w:eastAsia="ru-RU"/>
        </w:rPr>
        <w:t>у</w:t>
      </w:r>
      <w:r w:rsidRPr="002F107A">
        <w:rPr>
          <w:lang w:eastAsia="ru-RU"/>
        </w:rPr>
        <w:t>ются приспособленными для активного использования с учетом концепции устойчивого развития и бережного отношения к окружающей среде.</w:t>
      </w:r>
    </w:p>
    <w:p w14:paraId="331409C1" w14:textId="77777777" w:rsidR="00BB3282" w:rsidRPr="002F107A" w:rsidRDefault="00BB3282" w:rsidP="000F0E8A">
      <w:pPr>
        <w:pStyle w:val="a3"/>
        <w:jc w:val="both"/>
        <w:rPr>
          <w:lang w:eastAsia="ru-RU"/>
        </w:rPr>
      </w:pPr>
      <w:r w:rsidRPr="002F107A">
        <w:rPr>
          <w:lang w:eastAsia="ru-RU"/>
        </w:rPr>
        <w:tab/>
        <w:t>5.3.1.8. При проектировании озелененных пространств учитываются фа</w:t>
      </w:r>
      <w:r w:rsidRPr="002F107A">
        <w:rPr>
          <w:lang w:eastAsia="ru-RU"/>
        </w:rPr>
        <w:t>к</w:t>
      </w:r>
      <w:r w:rsidRPr="002F107A">
        <w:rPr>
          <w:lang w:eastAsia="ru-RU"/>
        </w:rPr>
        <w:t>торы биоразнообразия и непрерывности озелененных элементов городской ср</w:t>
      </w:r>
      <w:r w:rsidRPr="002F107A">
        <w:rPr>
          <w:lang w:eastAsia="ru-RU"/>
        </w:rPr>
        <w:t>е</w:t>
      </w:r>
      <w:r w:rsidRPr="002F107A">
        <w:rPr>
          <w:lang w:eastAsia="ru-RU"/>
        </w:rPr>
        <w:t xml:space="preserve">ды, целесообразно создавать проекты зеленых «каркасов» </w:t>
      </w:r>
      <w:r w:rsidR="00A01CE9" w:rsidRPr="002F107A">
        <w:rPr>
          <w:lang w:eastAsia="ru-RU"/>
        </w:rPr>
        <w:t>поселения</w:t>
      </w:r>
      <w:r w:rsidRPr="002F107A">
        <w:rPr>
          <w:lang w:eastAsia="ru-RU"/>
        </w:rPr>
        <w:t xml:space="preserve"> для по</w:t>
      </w:r>
      <w:r w:rsidRPr="002F107A">
        <w:rPr>
          <w:lang w:eastAsia="ru-RU"/>
        </w:rPr>
        <w:t>д</w:t>
      </w:r>
      <w:r w:rsidRPr="002F107A">
        <w:rPr>
          <w:lang w:eastAsia="ru-RU"/>
        </w:rPr>
        <w:t>держания внутригородских экосистемных связей.</w:t>
      </w:r>
    </w:p>
    <w:p w14:paraId="22C6FDD8" w14:textId="77777777" w:rsidR="00BB3282" w:rsidRPr="002F107A" w:rsidRDefault="00BB3282" w:rsidP="000F0E8A">
      <w:pPr>
        <w:pStyle w:val="a3"/>
        <w:jc w:val="both"/>
        <w:rPr>
          <w:lang w:eastAsia="ru-RU"/>
        </w:rPr>
      </w:pPr>
      <w:r w:rsidRPr="002F107A">
        <w:rPr>
          <w:lang w:eastAsia="ru-RU"/>
        </w:rPr>
        <w:tab/>
        <w:t xml:space="preserve">5.3.1.9. При разработке проектной документации рекомендуется включать требования, предъявляемые к условным обозначениям зеленых насаждений на </w:t>
      </w:r>
      <w:proofErr w:type="spellStart"/>
      <w:r w:rsidRPr="002F107A">
        <w:rPr>
          <w:lang w:eastAsia="ru-RU"/>
        </w:rPr>
        <w:t>дендропланах</w:t>
      </w:r>
      <w:proofErr w:type="spellEnd"/>
      <w:r w:rsidRPr="002F107A">
        <w:rPr>
          <w:lang w:eastAsia="ru-RU"/>
        </w:rPr>
        <w:t>.</w:t>
      </w:r>
    </w:p>
    <w:p w14:paraId="4704FAF2" w14:textId="77777777" w:rsidR="00BB3282" w:rsidRPr="002F107A" w:rsidRDefault="00BB3282" w:rsidP="000F0E8A">
      <w:pPr>
        <w:pStyle w:val="a3"/>
        <w:jc w:val="both"/>
        <w:rPr>
          <w:lang w:eastAsia="ru-RU"/>
        </w:rPr>
      </w:pPr>
      <w:r w:rsidRPr="002F107A">
        <w:rPr>
          <w:lang w:eastAsia="ru-RU"/>
        </w:rPr>
        <w:tab/>
        <w:t>5.3.1.10. При разработке проектной документации на строительство, кап</w:t>
      </w:r>
      <w:r w:rsidRPr="002F107A">
        <w:rPr>
          <w:lang w:eastAsia="ru-RU"/>
        </w:rPr>
        <w:t>и</w:t>
      </w:r>
      <w:r w:rsidRPr="002F107A">
        <w:rPr>
          <w:lang w:eastAsia="ru-RU"/>
        </w:rPr>
        <w:t xml:space="preserve">тальный ремонт и реконструкцию объектов благоустройства поселений, в том числе объектов озеленения, составляется </w:t>
      </w:r>
      <w:proofErr w:type="spellStart"/>
      <w:r w:rsidRPr="002F107A">
        <w:rPr>
          <w:lang w:eastAsia="ru-RU"/>
        </w:rPr>
        <w:t>дендроплан</w:t>
      </w:r>
      <w:proofErr w:type="spellEnd"/>
      <w:r w:rsidRPr="002F107A">
        <w:rPr>
          <w:lang w:eastAsia="ru-RU"/>
        </w:rPr>
        <w:t>, что будет способствовать рациональному размещению проектируемых объектов с целью максимального сохранения здоровых и декоративных растений.</w:t>
      </w:r>
    </w:p>
    <w:p w14:paraId="251BE796" w14:textId="77777777" w:rsidR="00BB3282" w:rsidRPr="002F107A" w:rsidRDefault="00BB3282" w:rsidP="000F0E8A">
      <w:pPr>
        <w:pStyle w:val="a3"/>
        <w:jc w:val="both"/>
        <w:rPr>
          <w:lang w:eastAsia="ru-RU"/>
        </w:rPr>
      </w:pPr>
      <w:r w:rsidRPr="002F107A">
        <w:rPr>
          <w:lang w:eastAsia="ru-RU"/>
        </w:rPr>
        <w:tab/>
        <w:t>5.3.1.11. Разработка проектной документации на строительство, капитал</w:t>
      </w:r>
      <w:r w:rsidRPr="002F107A">
        <w:rPr>
          <w:lang w:eastAsia="ru-RU"/>
        </w:rPr>
        <w:t>ь</w:t>
      </w:r>
      <w:r w:rsidRPr="002F107A">
        <w:rPr>
          <w:lang w:eastAsia="ru-RU"/>
        </w:rPr>
        <w:t xml:space="preserve">ный ремонт и реконструкция объектов озеленения производится на основании </w:t>
      </w:r>
      <w:proofErr w:type="spellStart"/>
      <w:r w:rsidRPr="002F107A">
        <w:rPr>
          <w:lang w:eastAsia="ru-RU"/>
        </w:rPr>
        <w:t>геоподосновы</w:t>
      </w:r>
      <w:proofErr w:type="spellEnd"/>
      <w:r w:rsidRPr="002F107A">
        <w:rPr>
          <w:lang w:eastAsia="ru-RU"/>
        </w:rPr>
        <w:t xml:space="preserve"> с инвентаризационным планом зеленых насаждений на весь уч</w:t>
      </w:r>
      <w:r w:rsidRPr="002F107A">
        <w:rPr>
          <w:lang w:eastAsia="ru-RU"/>
        </w:rPr>
        <w:t>а</w:t>
      </w:r>
      <w:r w:rsidRPr="002F107A">
        <w:rPr>
          <w:lang w:eastAsia="ru-RU"/>
        </w:rPr>
        <w:t>сток благоустройства.</w:t>
      </w:r>
    </w:p>
    <w:p w14:paraId="3A903EE2" w14:textId="77777777" w:rsidR="00BB3282" w:rsidRPr="002F107A" w:rsidRDefault="00BB3282" w:rsidP="000F0E8A">
      <w:pPr>
        <w:pStyle w:val="a3"/>
        <w:jc w:val="both"/>
        <w:rPr>
          <w:lang w:eastAsia="ru-RU"/>
        </w:rPr>
      </w:pPr>
      <w:r w:rsidRPr="002F107A">
        <w:rPr>
          <w:lang w:eastAsia="ru-RU"/>
        </w:rPr>
        <w:tab/>
        <w:t xml:space="preserve">5.3.1.12. На основании полученных </w:t>
      </w:r>
      <w:proofErr w:type="spellStart"/>
      <w:r w:rsidRPr="002F107A">
        <w:rPr>
          <w:lang w:eastAsia="ru-RU"/>
        </w:rPr>
        <w:t>геоподосновы</w:t>
      </w:r>
      <w:proofErr w:type="spellEnd"/>
      <w:r w:rsidRPr="002F107A">
        <w:rPr>
          <w:lang w:eastAsia="ru-RU"/>
        </w:rPr>
        <w:t xml:space="preserve"> и инвентаризационного плана проектной организацией разрабатывается проект благоустройства терр</w:t>
      </w:r>
      <w:r w:rsidRPr="002F107A">
        <w:rPr>
          <w:lang w:eastAsia="ru-RU"/>
        </w:rPr>
        <w:t>и</w:t>
      </w:r>
      <w:r w:rsidRPr="002F107A">
        <w:rPr>
          <w:lang w:eastAsia="ru-RU"/>
        </w:rPr>
        <w:t>тории, где определяются основные планировочные решения и объемы капитал</w:t>
      </w:r>
      <w:r w:rsidRPr="002F107A">
        <w:rPr>
          <w:lang w:eastAsia="ru-RU"/>
        </w:rPr>
        <w:t>о</w:t>
      </w:r>
      <w:r w:rsidRPr="002F107A">
        <w:rPr>
          <w:lang w:eastAsia="ru-RU"/>
        </w:rPr>
        <w:t>вложений, в т.ч. на компенсационное озеленение. При этом определяются объ</w:t>
      </w:r>
      <w:r w:rsidRPr="002F107A">
        <w:rPr>
          <w:lang w:eastAsia="ru-RU"/>
        </w:rPr>
        <w:t>е</w:t>
      </w:r>
      <w:r w:rsidRPr="002F107A">
        <w:rPr>
          <w:lang w:eastAsia="ru-RU"/>
        </w:rPr>
        <w:t>мы вырубок и пересадок в целом по участку благоустройства, производится ра</w:t>
      </w:r>
      <w:r w:rsidRPr="002F107A">
        <w:rPr>
          <w:lang w:eastAsia="ru-RU"/>
        </w:rPr>
        <w:t>с</w:t>
      </w:r>
      <w:r w:rsidRPr="002F107A">
        <w:rPr>
          <w:lang w:eastAsia="ru-RU"/>
        </w:rPr>
        <w:t>чет компенсационной стоимости.</w:t>
      </w:r>
    </w:p>
    <w:p w14:paraId="4AC93254" w14:textId="77777777" w:rsidR="00BB3282" w:rsidRPr="002F107A" w:rsidRDefault="00BB3282" w:rsidP="000F0E8A">
      <w:pPr>
        <w:pStyle w:val="a3"/>
        <w:jc w:val="both"/>
        <w:rPr>
          <w:lang w:eastAsia="ru-RU"/>
        </w:rPr>
      </w:pPr>
      <w:r w:rsidRPr="002F107A">
        <w:rPr>
          <w:lang w:eastAsia="ru-RU"/>
        </w:rPr>
        <w:tab/>
        <w:t>5.3.1.13. На данной стадии определяется количество деревьев и кустарн</w:t>
      </w:r>
      <w:r w:rsidRPr="002F107A">
        <w:rPr>
          <w:lang w:eastAsia="ru-RU"/>
        </w:rPr>
        <w:t>и</w:t>
      </w:r>
      <w:r w:rsidRPr="002F107A">
        <w:rPr>
          <w:lang w:eastAsia="ru-RU"/>
        </w:rPr>
        <w:t>ков, попадающих в зону строительства без конкретизации на инвентаризацио</w:t>
      </w:r>
      <w:r w:rsidRPr="002F107A">
        <w:rPr>
          <w:lang w:eastAsia="ru-RU"/>
        </w:rPr>
        <w:t>н</w:t>
      </w:r>
      <w:r w:rsidRPr="002F107A">
        <w:rPr>
          <w:lang w:eastAsia="ru-RU"/>
        </w:rPr>
        <w:t xml:space="preserve">ном плане (без разработки </w:t>
      </w:r>
      <w:proofErr w:type="spellStart"/>
      <w:r w:rsidRPr="002F107A">
        <w:rPr>
          <w:lang w:eastAsia="ru-RU"/>
        </w:rPr>
        <w:t>дендроплана</w:t>
      </w:r>
      <w:proofErr w:type="spellEnd"/>
      <w:r w:rsidRPr="002F107A">
        <w:rPr>
          <w:lang w:eastAsia="ru-RU"/>
        </w:rPr>
        <w:t>).</w:t>
      </w:r>
    </w:p>
    <w:p w14:paraId="239C8C45" w14:textId="77777777" w:rsidR="00BB3282" w:rsidRPr="002F107A" w:rsidRDefault="00BB3282" w:rsidP="000F0E8A">
      <w:pPr>
        <w:pStyle w:val="a3"/>
        <w:jc w:val="both"/>
        <w:rPr>
          <w:lang w:eastAsia="ru-RU"/>
        </w:rPr>
      </w:pPr>
      <w:r w:rsidRPr="002F107A">
        <w:rPr>
          <w:lang w:eastAsia="ru-RU"/>
        </w:rPr>
        <w:lastRenderedPageBreak/>
        <w:tab/>
        <w:t>5.3.1.14. После утверждения проектно-сметной документации на застро</w:t>
      </w:r>
      <w:r w:rsidRPr="002F107A">
        <w:rPr>
          <w:lang w:eastAsia="ru-RU"/>
        </w:rPr>
        <w:t>й</w:t>
      </w:r>
      <w:r w:rsidRPr="002F107A">
        <w:rPr>
          <w:lang w:eastAsia="ru-RU"/>
        </w:rPr>
        <w:t>ку, капитальный ремонт и реконструкцию благоустройства, в том числе объе</w:t>
      </w:r>
      <w:r w:rsidRPr="002F107A">
        <w:rPr>
          <w:lang w:eastAsia="ru-RU"/>
        </w:rPr>
        <w:t>к</w:t>
      </w:r>
      <w:r w:rsidRPr="002F107A">
        <w:rPr>
          <w:lang w:eastAsia="ru-RU"/>
        </w:rPr>
        <w:t>тов озеленения, разрабатывается рабочий проект с уточнением планировочных решений, инженерных коммуникаций и организации строительства. На этой ст</w:t>
      </w:r>
      <w:r w:rsidRPr="002F107A">
        <w:rPr>
          <w:lang w:eastAsia="ru-RU"/>
        </w:rPr>
        <w:t>а</w:t>
      </w:r>
      <w:r w:rsidRPr="002F107A">
        <w:rPr>
          <w:lang w:eastAsia="ru-RU"/>
        </w:rPr>
        <w:t xml:space="preserve">дии разрабатывается </w:t>
      </w:r>
      <w:proofErr w:type="spellStart"/>
      <w:r w:rsidRPr="002F107A">
        <w:rPr>
          <w:lang w:eastAsia="ru-RU"/>
        </w:rPr>
        <w:t>дендроплан</w:t>
      </w:r>
      <w:proofErr w:type="spellEnd"/>
      <w:r w:rsidRPr="002F107A">
        <w:rPr>
          <w:lang w:eastAsia="ru-RU"/>
        </w:rPr>
        <w:t>, на котором выделяются зоны работ, наносятся условными обозначениями все древесные и кустарниковые растения, подлеж</w:t>
      </w:r>
      <w:r w:rsidRPr="002F107A">
        <w:rPr>
          <w:lang w:eastAsia="ru-RU"/>
        </w:rPr>
        <w:t>а</w:t>
      </w:r>
      <w:r w:rsidRPr="002F107A">
        <w:rPr>
          <w:lang w:eastAsia="ru-RU"/>
        </w:rPr>
        <w:t>щие сохранению, вырубке и пересадке.</w:t>
      </w:r>
    </w:p>
    <w:p w14:paraId="47BDFF0B" w14:textId="77777777" w:rsidR="00BB3282" w:rsidRPr="002F107A" w:rsidRDefault="00BB3282" w:rsidP="000F0E8A">
      <w:pPr>
        <w:pStyle w:val="a3"/>
        <w:jc w:val="both"/>
        <w:rPr>
          <w:lang w:eastAsia="ru-RU"/>
        </w:rPr>
      </w:pPr>
      <w:r w:rsidRPr="002F107A">
        <w:rPr>
          <w:lang w:eastAsia="ru-RU"/>
        </w:rPr>
        <w:tab/>
        <w:t xml:space="preserve">5.3.1.15. При разработке </w:t>
      </w:r>
      <w:proofErr w:type="spellStart"/>
      <w:r w:rsidRPr="002F107A">
        <w:rPr>
          <w:lang w:eastAsia="ru-RU"/>
        </w:rPr>
        <w:t>дендроплана</w:t>
      </w:r>
      <w:proofErr w:type="spellEnd"/>
      <w:r w:rsidRPr="002F107A">
        <w:rPr>
          <w:lang w:eastAsia="ru-RU"/>
        </w:rPr>
        <w:t xml:space="preserve"> сохраняется нумерация растений и</w:t>
      </w:r>
      <w:r w:rsidRPr="002F107A">
        <w:rPr>
          <w:lang w:eastAsia="ru-RU"/>
        </w:rPr>
        <w:t>н</w:t>
      </w:r>
      <w:r w:rsidRPr="002F107A">
        <w:rPr>
          <w:lang w:eastAsia="ru-RU"/>
        </w:rPr>
        <w:t>вентаризационного плана.</w:t>
      </w:r>
    </w:p>
    <w:p w14:paraId="5EEE29E0" w14:textId="77777777" w:rsidR="00BB3282" w:rsidRPr="002F107A" w:rsidRDefault="00BB3282" w:rsidP="000F0E8A">
      <w:pPr>
        <w:widowControl w:val="0"/>
        <w:autoSpaceDE w:val="0"/>
        <w:autoSpaceDN w:val="0"/>
        <w:adjustRightInd w:val="0"/>
        <w:spacing w:after="0" w:line="240" w:lineRule="auto"/>
        <w:ind w:firstLine="720"/>
        <w:jc w:val="both"/>
        <w:rPr>
          <w:rFonts w:eastAsia="Times New Roman"/>
          <w:lang w:eastAsia="ru-RU"/>
        </w:rPr>
      </w:pPr>
      <w:bookmarkStart w:id="47" w:name="sub_51"/>
      <w:r w:rsidRPr="002F107A">
        <w:rPr>
          <w:rFonts w:eastAsia="Times New Roman"/>
          <w:lang w:eastAsia="ru-RU"/>
        </w:rPr>
        <w:t>5.3.2.Текущее содержание скверов, бульваров, парков, разделительных п</w:t>
      </w:r>
      <w:r w:rsidRPr="002F107A">
        <w:rPr>
          <w:rFonts w:eastAsia="Times New Roman"/>
          <w:lang w:eastAsia="ru-RU"/>
        </w:rPr>
        <w:t>о</w:t>
      </w:r>
      <w:r w:rsidRPr="002F107A">
        <w:rPr>
          <w:rFonts w:eastAsia="Times New Roman"/>
          <w:lang w:eastAsia="ru-RU"/>
        </w:rPr>
        <w:t>лос и других объектов зеленого хозяйства (за исключением находящихся на б</w:t>
      </w:r>
      <w:r w:rsidRPr="002F107A">
        <w:rPr>
          <w:rFonts w:eastAsia="Times New Roman"/>
          <w:lang w:eastAsia="ru-RU"/>
        </w:rPr>
        <w:t>а</w:t>
      </w:r>
      <w:r w:rsidRPr="002F107A">
        <w:rPr>
          <w:rFonts w:eastAsia="Times New Roman"/>
          <w:lang w:eastAsia="ru-RU"/>
        </w:rPr>
        <w:t>лансе предприятий и других организаций, которые выполняют эти работы сам</w:t>
      </w:r>
      <w:r w:rsidRPr="002F107A">
        <w:rPr>
          <w:rFonts w:eastAsia="Times New Roman"/>
          <w:lang w:eastAsia="ru-RU"/>
        </w:rPr>
        <w:t>о</w:t>
      </w:r>
      <w:r w:rsidRPr="002F107A">
        <w:rPr>
          <w:rFonts w:eastAsia="Times New Roman"/>
          <w:lang w:eastAsia="ru-RU"/>
        </w:rPr>
        <w:t>стоятельно) возлагается на предприятия и организации на договорной основе.</w:t>
      </w:r>
    </w:p>
    <w:bookmarkEnd w:id="47"/>
    <w:p w14:paraId="71C97141" w14:textId="77777777" w:rsidR="00BB3282" w:rsidRPr="002F107A" w:rsidRDefault="00BB3282" w:rsidP="000F0E8A">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lang w:eastAsia="ru-RU"/>
        </w:rPr>
        <w:t>Текущее содержание зеленых насаждений на прилегающих и закрепле</w:t>
      </w:r>
      <w:r w:rsidRPr="002F107A">
        <w:rPr>
          <w:rFonts w:eastAsia="Times New Roman"/>
          <w:lang w:eastAsia="ru-RU"/>
        </w:rPr>
        <w:t>н</w:t>
      </w:r>
      <w:r w:rsidRPr="002F107A">
        <w:rPr>
          <w:rFonts w:eastAsia="Times New Roman"/>
          <w:lang w:eastAsia="ru-RU"/>
        </w:rPr>
        <w:t>ных территориях возлагается на соответствующие юридические и физические лица.</w:t>
      </w:r>
    </w:p>
    <w:p w14:paraId="580AC69E" w14:textId="77777777" w:rsidR="00BB3282" w:rsidRPr="002F107A" w:rsidRDefault="00BB3282" w:rsidP="000F0E8A">
      <w:pPr>
        <w:widowControl w:val="0"/>
        <w:autoSpaceDE w:val="0"/>
        <w:autoSpaceDN w:val="0"/>
        <w:adjustRightInd w:val="0"/>
        <w:spacing w:after="0" w:line="240" w:lineRule="auto"/>
        <w:ind w:firstLine="720"/>
        <w:jc w:val="both"/>
        <w:rPr>
          <w:rFonts w:eastAsia="Times New Roman"/>
          <w:lang w:eastAsia="ru-RU"/>
        </w:rPr>
      </w:pPr>
      <w:bookmarkStart w:id="48" w:name="sub_52"/>
      <w:r w:rsidRPr="002F107A">
        <w:rPr>
          <w:rFonts w:eastAsia="Times New Roman"/>
          <w:lang w:eastAsia="ru-RU"/>
        </w:rPr>
        <w:t>5.3.2.1.Все работы по текущему содержанию и капитальному ремонту з</w:t>
      </w:r>
      <w:r w:rsidRPr="002F107A">
        <w:rPr>
          <w:rFonts w:eastAsia="Times New Roman"/>
          <w:lang w:eastAsia="ru-RU"/>
        </w:rPr>
        <w:t>е</w:t>
      </w:r>
      <w:r w:rsidRPr="002F107A">
        <w:rPr>
          <w:rFonts w:eastAsia="Times New Roman"/>
          <w:lang w:eastAsia="ru-RU"/>
        </w:rPr>
        <w:t>леных насаждений, в том числе обрезка сухих ветвей, удаление поросли, по</w:t>
      </w:r>
      <w:r w:rsidRPr="002F107A">
        <w:rPr>
          <w:rFonts w:eastAsia="Times New Roman"/>
          <w:lang w:eastAsia="ru-RU"/>
        </w:rPr>
        <w:t>д</w:t>
      </w:r>
      <w:r w:rsidRPr="002F107A">
        <w:rPr>
          <w:rFonts w:eastAsia="Times New Roman"/>
          <w:lang w:eastAsia="ru-RU"/>
        </w:rPr>
        <w:t>кормка, рыхление приствольной лунки и др. на земельных участках, находящи</w:t>
      </w:r>
      <w:r w:rsidRPr="002F107A">
        <w:rPr>
          <w:rFonts w:eastAsia="Times New Roman"/>
          <w:lang w:eastAsia="ru-RU"/>
        </w:rPr>
        <w:t>х</w:t>
      </w:r>
      <w:r w:rsidRPr="002F107A">
        <w:rPr>
          <w:rFonts w:eastAsia="Times New Roman"/>
          <w:lang w:eastAsia="ru-RU"/>
        </w:rPr>
        <w:t>ся в пользовании граждан и организаций, а также на прилегающих и закрепле</w:t>
      </w:r>
      <w:r w:rsidRPr="002F107A">
        <w:rPr>
          <w:rFonts w:eastAsia="Times New Roman"/>
          <w:lang w:eastAsia="ru-RU"/>
        </w:rPr>
        <w:t>н</w:t>
      </w:r>
      <w:r w:rsidRPr="002F107A">
        <w:rPr>
          <w:rFonts w:eastAsia="Times New Roman"/>
          <w:lang w:eastAsia="ru-RU"/>
        </w:rPr>
        <w:t>ных территориях, ведутся соответствующими гражданами и организациями св</w:t>
      </w:r>
      <w:r w:rsidRPr="002F107A">
        <w:rPr>
          <w:rFonts w:eastAsia="Times New Roman"/>
          <w:lang w:eastAsia="ru-RU"/>
        </w:rPr>
        <w:t>о</w:t>
      </w:r>
      <w:r w:rsidRPr="002F107A">
        <w:rPr>
          <w:rFonts w:eastAsia="Times New Roman"/>
          <w:lang w:eastAsia="ru-RU"/>
        </w:rPr>
        <w:t>ими силами и средствами или на договорных основах со специализированными предприятиями или организациями.</w:t>
      </w:r>
    </w:p>
    <w:p w14:paraId="30728CEB" w14:textId="77777777" w:rsidR="00BB3282" w:rsidRPr="002F107A" w:rsidRDefault="00BB3282" w:rsidP="000F0E8A">
      <w:pPr>
        <w:widowControl w:val="0"/>
        <w:autoSpaceDE w:val="0"/>
        <w:autoSpaceDN w:val="0"/>
        <w:adjustRightInd w:val="0"/>
        <w:spacing w:after="0" w:line="240" w:lineRule="auto"/>
        <w:ind w:firstLine="720"/>
        <w:jc w:val="both"/>
        <w:rPr>
          <w:rFonts w:eastAsia="Times New Roman"/>
          <w:lang w:eastAsia="ru-RU"/>
        </w:rPr>
      </w:pPr>
      <w:bookmarkStart w:id="49" w:name="sub_53"/>
      <w:bookmarkEnd w:id="48"/>
      <w:r w:rsidRPr="002F107A">
        <w:rPr>
          <w:rFonts w:eastAsia="Times New Roman"/>
          <w:lang w:eastAsia="ru-RU"/>
        </w:rPr>
        <w:t>5.3.3.Юридические и физические лица несут ответственность за содерж</w:t>
      </w:r>
      <w:r w:rsidRPr="002F107A">
        <w:rPr>
          <w:rFonts w:eastAsia="Times New Roman"/>
          <w:lang w:eastAsia="ru-RU"/>
        </w:rPr>
        <w:t>а</w:t>
      </w:r>
      <w:r w:rsidRPr="002F107A">
        <w:rPr>
          <w:rFonts w:eastAsia="Times New Roman"/>
          <w:lang w:eastAsia="ru-RU"/>
        </w:rPr>
        <w:t xml:space="preserve">ние зеленых насаждений на предоставленных, прилегающих и закрепленных за ними территориях, в соответствии с требованиями </w:t>
      </w:r>
      <w:hyperlink r:id="rId13" w:history="1">
        <w:r w:rsidRPr="002F107A">
          <w:rPr>
            <w:rFonts w:eastAsia="Times New Roman"/>
            <w:lang w:eastAsia="ru-RU"/>
          </w:rPr>
          <w:t>норм</w:t>
        </w:r>
      </w:hyperlink>
      <w:r w:rsidRPr="002F107A">
        <w:rPr>
          <w:rFonts w:eastAsia="Times New Roman"/>
          <w:lang w:eastAsia="ru-RU"/>
        </w:rPr>
        <w:t xml:space="preserve"> в области охраны окр</w:t>
      </w:r>
      <w:r w:rsidRPr="002F107A">
        <w:rPr>
          <w:rFonts w:eastAsia="Times New Roman"/>
          <w:lang w:eastAsia="ru-RU"/>
        </w:rPr>
        <w:t>у</w:t>
      </w:r>
      <w:r w:rsidRPr="002F107A">
        <w:rPr>
          <w:rFonts w:eastAsia="Times New Roman"/>
          <w:lang w:eastAsia="ru-RU"/>
        </w:rPr>
        <w:t xml:space="preserve">жающей среды, </w:t>
      </w:r>
      <w:hyperlink r:id="rId14" w:history="1">
        <w:r w:rsidRPr="002F107A">
          <w:rPr>
            <w:rFonts w:eastAsia="Times New Roman"/>
            <w:lang w:eastAsia="ru-RU"/>
          </w:rPr>
          <w:t>градостроительства</w:t>
        </w:r>
      </w:hyperlink>
      <w:r w:rsidRPr="002F107A">
        <w:rPr>
          <w:rFonts w:eastAsia="Times New Roman"/>
          <w:b/>
          <w:lang w:eastAsia="ru-RU"/>
        </w:rPr>
        <w:t xml:space="preserve">, </w:t>
      </w:r>
      <w:hyperlink r:id="rId15" w:history="1">
        <w:r w:rsidRPr="002F107A">
          <w:rPr>
            <w:rFonts w:eastAsia="Times New Roman"/>
            <w:lang w:eastAsia="ru-RU"/>
          </w:rPr>
          <w:t>безопасности дорожного движения</w:t>
        </w:r>
      </w:hyperlink>
      <w:r w:rsidRPr="002F107A">
        <w:rPr>
          <w:rFonts w:eastAsia="Times New Roman"/>
          <w:lang w:eastAsia="ru-RU"/>
        </w:rPr>
        <w:t>, соде</w:t>
      </w:r>
      <w:r w:rsidRPr="002F107A">
        <w:rPr>
          <w:rFonts w:eastAsia="Times New Roman"/>
          <w:lang w:eastAsia="ru-RU"/>
        </w:rPr>
        <w:t>р</w:t>
      </w:r>
      <w:r w:rsidRPr="002F107A">
        <w:rPr>
          <w:rFonts w:eastAsia="Times New Roman"/>
          <w:lang w:eastAsia="ru-RU"/>
        </w:rPr>
        <w:t>жания подземных и воздушных коммуникационных сетей.</w:t>
      </w:r>
    </w:p>
    <w:p w14:paraId="3594CDF7" w14:textId="77777777" w:rsidR="00BB3282" w:rsidRPr="002F107A" w:rsidRDefault="00BB3282" w:rsidP="000F0E8A">
      <w:pPr>
        <w:widowControl w:val="0"/>
        <w:autoSpaceDE w:val="0"/>
        <w:autoSpaceDN w:val="0"/>
        <w:adjustRightInd w:val="0"/>
        <w:spacing w:after="0" w:line="240" w:lineRule="auto"/>
        <w:ind w:firstLine="720"/>
        <w:jc w:val="both"/>
        <w:rPr>
          <w:rFonts w:eastAsia="Times New Roman"/>
          <w:lang w:eastAsia="ru-RU"/>
        </w:rPr>
      </w:pPr>
      <w:bookmarkStart w:id="50" w:name="sub_54"/>
      <w:bookmarkEnd w:id="49"/>
      <w:r w:rsidRPr="002F107A">
        <w:rPr>
          <w:rFonts w:eastAsia="Times New Roman"/>
          <w:lang w:eastAsia="ru-RU"/>
        </w:rPr>
        <w:t>5.3.4.Сроки капитального ремонта зеленых насаждений на закрепленных за юридическими и физическими лицами объектах зеленого хозяйства опред</w:t>
      </w:r>
      <w:r w:rsidRPr="002F107A">
        <w:rPr>
          <w:rFonts w:eastAsia="Times New Roman"/>
          <w:lang w:eastAsia="ru-RU"/>
        </w:rPr>
        <w:t>е</w:t>
      </w:r>
      <w:r w:rsidRPr="002F107A">
        <w:rPr>
          <w:rFonts w:eastAsia="Times New Roman"/>
          <w:lang w:eastAsia="ru-RU"/>
        </w:rPr>
        <w:t>ляются в соответствии с планом благоустройства и нормативами.</w:t>
      </w:r>
    </w:p>
    <w:p w14:paraId="28AE5838" w14:textId="77777777" w:rsidR="00BB3282" w:rsidRPr="002F107A" w:rsidRDefault="00BB3282" w:rsidP="000F0E8A">
      <w:pPr>
        <w:widowControl w:val="0"/>
        <w:autoSpaceDE w:val="0"/>
        <w:autoSpaceDN w:val="0"/>
        <w:adjustRightInd w:val="0"/>
        <w:spacing w:after="0" w:line="240" w:lineRule="auto"/>
        <w:ind w:firstLine="720"/>
        <w:jc w:val="both"/>
        <w:rPr>
          <w:rFonts w:eastAsia="Times New Roman"/>
          <w:lang w:eastAsia="ru-RU"/>
        </w:rPr>
      </w:pPr>
      <w:bookmarkStart w:id="51" w:name="sub_55"/>
      <w:bookmarkEnd w:id="50"/>
      <w:r w:rsidRPr="002F107A">
        <w:rPr>
          <w:rFonts w:eastAsia="Times New Roman"/>
          <w:lang w:eastAsia="ru-RU"/>
        </w:rPr>
        <w:t>5.3.5.Развитие и содержание зеленых насаждений на закрепленных за юр</w:t>
      </w:r>
      <w:r w:rsidRPr="002F107A">
        <w:rPr>
          <w:rFonts w:eastAsia="Times New Roman"/>
          <w:lang w:eastAsia="ru-RU"/>
        </w:rPr>
        <w:t>и</w:t>
      </w:r>
      <w:r w:rsidRPr="002F107A">
        <w:rPr>
          <w:rFonts w:eastAsia="Times New Roman"/>
          <w:lang w:eastAsia="ru-RU"/>
        </w:rPr>
        <w:t>дическими и физическими лицами территориях должны осуществляться в соо</w:t>
      </w:r>
      <w:r w:rsidRPr="002F107A">
        <w:rPr>
          <w:rFonts w:eastAsia="Times New Roman"/>
          <w:lang w:eastAsia="ru-RU"/>
        </w:rPr>
        <w:t>т</w:t>
      </w:r>
      <w:r w:rsidRPr="002F107A">
        <w:rPr>
          <w:rFonts w:eastAsia="Times New Roman"/>
          <w:lang w:eastAsia="ru-RU"/>
        </w:rPr>
        <w:t xml:space="preserve">ветствии с </w:t>
      </w:r>
      <w:proofErr w:type="spellStart"/>
      <w:r w:rsidRPr="002F107A">
        <w:rPr>
          <w:rFonts w:eastAsia="Times New Roman"/>
          <w:lang w:eastAsia="ru-RU"/>
        </w:rPr>
        <w:t>дендропроектами</w:t>
      </w:r>
      <w:proofErr w:type="spellEnd"/>
      <w:r w:rsidRPr="002F107A">
        <w:rPr>
          <w:rFonts w:eastAsia="Times New Roman"/>
          <w:lang w:eastAsia="ru-RU"/>
        </w:rPr>
        <w:t>, согласованными со всеми владельцами подземных и воздушных коммуникаций.</w:t>
      </w:r>
    </w:p>
    <w:p w14:paraId="437B2DDE" w14:textId="77777777" w:rsidR="00BB3282" w:rsidRPr="002F107A" w:rsidRDefault="00BB3282" w:rsidP="000F0E8A">
      <w:pPr>
        <w:widowControl w:val="0"/>
        <w:autoSpaceDE w:val="0"/>
        <w:autoSpaceDN w:val="0"/>
        <w:adjustRightInd w:val="0"/>
        <w:spacing w:after="0" w:line="240" w:lineRule="auto"/>
        <w:ind w:firstLine="720"/>
        <w:jc w:val="both"/>
        <w:rPr>
          <w:rFonts w:eastAsia="Times New Roman"/>
          <w:lang w:eastAsia="ru-RU"/>
        </w:rPr>
      </w:pPr>
      <w:bookmarkStart w:id="52" w:name="sub_56"/>
      <w:bookmarkEnd w:id="51"/>
      <w:r w:rsidRPr="002F107A">
        <w:rPr>
          <w:rFonts w:eastAsia="Times New Roman"/>
          <w:lang w:eastAsia="ru-RU"/>
        </w:rPr>
        <w:t xml:space="preserve">5.3.6 </w:t>
      </w:r>
      <w:r w:rsidR="00A01CE9" w:rsidRPr="002F107A">
        <w:t>Вырубка (уничтожение) зеленых насаждений,</w:t>
      </w:r>
      <w:r w:rsidRPr="002F107A">
        <w:rPr>
          <w:rFonts w:eastAsia="Times New Roman"/>
          <w:lang w:eastAsia="ru-RU"/>
        </w:rPr>
        <w:t xml:space="preserve"> аварийно-опасных д</w:t>
      </w:r>
      <w:r w:rsidRPr="002F107A">
        <w:rPr>
          <w:rFonts w:eastAsia="Times New Roman"/>
          <w:lang w:eastAsia="ru-RU"/>
        </w:rPr>
        <w:t>е</w:t>
      </w:r>
      <w:r w:rsidRPr="002F107A">
        <w:rPr>
          <w:rFonts w:eastAsia="Times New Roman"/>
          <w:lang w:eastAsia="ru-RU"/>
        </w:rPr>
        <w:t xml:space="preserve">ревьев, сухостойных деревьев и кустарников производится </w:t>
      </w:r>
      <w:bookmarkEnd w:id="52"/>
      <w:r w:rsidR="00A01CE9" w:rsidRPr="002F107A">
        <w:rPr>
          <w:rFonts w:eastAsia="Times New Roman"/>
          <w:lang w:eastAsia="ru-RU"/>
        </w:rPr>
        <w:t>в порядке, устано</w:t>
      </w:r>
      <w:r w:rsidR="00A01CE9" w:rsidRPr="002F107A">
        <w:rPr>
          <w:rFonts w:eastAsia="Times New Roman"/>
          <w:lang w:eastAsia="ru-RU"/>
        </w:rPr>
        <w:t>в</w:t>
      </w:r>
      <w:r w:rsidR="00A01CE9" w:rsidRPr="002F107A">
        <w:rPr>
          <w:rFonts w:eastAsia="Times New Roman"/>
          <w:lang w:eastAsia="ru-RU"/>
        </w:rPr>
        <w:t>ленном постановлением администрации</w:t>
      </w:r>
      <w:r w:rsidRPr="002F107A">
        <w:rPr>
          <w:rFonts w:eastAsia="Times New Roman"/>
          <w:lang w:eastAsia="ru-RU"/>
        </w:rPr>
        <w:t xml:space="preserve">. </w:t>
      </w:r>
      <w:bookmarkStart w:id="53" w:name="sub_58"/>
    </w:p>
    <w:p w14:paraId="679B6919" w14:textId="77777777" w:rsidR="00BB3282" w:rsidRPr="002F107A" w:rsidRDefault="009602BB" w:rsidP="000F0E8A">
      <w:pPr>
        <w:widowControl w:val="0"/>
        <w:autoSpaceDE w:val="0"/>
        <w:autoSpaceDN w:val="0"/>
        <w:adjustRightInd w:val="0"/>
        <w:spacing w:after="0" w:line="240" w:lineRule="auto"/>
        <w:ind w:firstLine="720"/>
        <w:jc w:val="both"/>
        <w:rPr>
          <w:rFonts w:eastAsia="Times New Roman"/>
          <w:lang w:eastAsia="ru-RU"/>
        </w:rPr>
      </w:pPr>
      <w:bookmarkStart w:id="54" w:name="sub_511"/>
      <w:bookmarkEnd w:id="53"/>
      <w:r w:rsidRPr="002F107A">
        <w:rPr>
          <w:rFonts w:eastAsia="Times New Roman"/>
          <w:lang w:eastAsia="ru-RU"/>
        </w:rPr>
        <w:t>5.3.</w:t>
      </w:r>
      <w:r w:rsidR="00A01CE9" w:rsidRPr="002F107A">
        <w:rPr>
          <w:rFonts w:eastAsia="Times New Roman"/>
          <w:lang w:eastAsia="ru-RU"/>
        </w:rPr>
        <w:t>7</w:t>
      </w:r>
      <w:r w:rsidR="00BB3282" w:rsidRPr="002F107A">
        <w:rPr>
          <w:rFonts w:eastAsia="Times New Roman"/>
          <w:lang w:eastAsia="ru-RU"/>
        </w:rPr>
        <w:t>.Запрещается:</w:t>
      </w:r>
    </w:p>
    <w:bookmarkEnd w:id="54"/>
    <w:p w14:paraId="501BE0E9" w14:textId="77777777" w:rsidR="00BB3282" w:rsidRPr="002F107A" w:rsidRDefault="00BB3282" w:rsidP="000F0E8A">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lang w:eastAsia="ru-RU"/>
        </w:rPr>
        <w:t xml:space="preserve">- производить вырубку (уничтожение) зеленых насаждений без получения разрешения в установленном федеральными законами, нормативно-правовыми актами Краснодарского края и </w:t>
      </w:r>
      <w:r w:rsidR="00A01CE9" w:rsidRPr="002F107A">
        <w:rPr>
          <w:rFonts w:eastAsia="Times New Roman"/>
          <w:lang w:eastAsia="ru-RU"/>
        </w:rPr>
        <w:t>постановлениями администрации поселения</w:t>
      </w:r>
      <w:r w:rsidRPr="002F107A">
        <w:rPr>
          <w:rFonts w:eastAsia="Times New Roman"/>
          <w:lang w:eastAsia="ru-RU"/>
        </w:rPr>
        <w:t>;</w:t>
      </w:r>
    </w:p>
    <w:p w14:paraId="58903C03" w14:textId="77777777" w:rsidR="00BB3282" w:rsidRPr="002F107A" w:rsidRDefault="00EA354C" w:rsidP="000F0E8A">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lang w:eastAsia="ru-RU"/>
        </w:rPr>
        <w:t xml:space="preserve">- </w:t>
      </w:r>
      <w:r w:rsidR="00BB3282" w:rsidRPr="002F107A">
        <w:rPr>
          <w:rFonts w:eastAsia="Times New Roman"/>
          <w:lang w:eastAsia="ru-RU"/>
        </w:rPr>
        <w:t>производить посадку многолетних растений на землях общего пользов</w:t>
      </w:r>
      <w:r w:rsidR="00BB3282" w:rsidRPr="002F107A">
        <w:rPr>
          <w:rFonts w:eastAsia="Times New Roman"/>
          <w:lang w:eastAsia="ru-RU"/>
        </w:rPr>
        <w:t>а</w:t>
      </w:r>
      <w:r w:rsidR="00BB3282" w:rsidRPr="002F107A">
        <w:rPr>
          <w:rFonts w:eastAsia="Times New Roman"/>
          <w:lang w:eastAsia="ru-RU"/>
        </w:rPr>
        <w:t>ния без согласования с владельцами подземных коммуникаций и воздушных с</w:t>
      </w:r>
      <w:r w:rsidR="00BB3282" w:rsidRPr="002F107A">
        <w:rPr>
          <w:rFonts w:eastAsia="Times New Roman"/>
          <w:lang w:eastAsia="ru-RU"/>
        </w:rPr>
        <w:t>е</w:t>
      </w:r>
      <w:r w:rsidR="00BB3282" w:rsidRPr="002F107A">
        <w:rPr>
          <w:rFonts w:eastAsia="Times New Roman"/>
          <w:lang w:eastAsia="ru-RU"/>
        </w:rPr>
        <w:t>тей;</w:t>
      </w:r>
    </w:p>
    <w:p w14:paraId="305B121D" w14:textId="77777777" w:rsidR="00BB3282" w:rsidRPr="002F107A" w:rsidRDefault="00EA354C" w:rsidP="000F0E8A">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lang w:eastAsia="ru-RU"/>
        </w:rPr>
        <w:t xml:space="preserve">- </w:t>
      </w:r>
      <w:r w:rsidR="00BB3282" w:rsidRPr="002F107A">
        <w:rPr>
          <w:rFonts w:eastAsia="Times New Roman"/>
          <w:lang w:eastAsia="ru-RU"/>
        </w:rPr>
        <w:t xml:space="preserve">производить любые действия, направленные на ухудшение (разрушение) </w:t>
      </w:r>
      <w:r w:rsidR="00BB3282" w:rsidRPr="002F107A">
        <w:rPr>
          <w:rFonts w:eastAsia="Times New Roman"/>
          <w:lang w:eastAsia="ru-RU"/>
        </w:rPr>
        <w:lastRenderedPageBreak/>
        <w:t>объектов зеленого хозяйства, в том числе - производить изъятие участков газ</w:t>
      </w:r>
      <w:r w:rsidR="00BB3282" w:rsidRPr="002F107A">
        <w:rPr>
          <w:rFonts w:eastAsia="Times New Roman"/>
          <w:lang w:eastAsia="ru-RU"/>
        </w:rPr>
        <w:t>о</w:t>
      </w:r>
      <w:r w:rsidR="00BB3282" w:rsidRPr="002F107A">
        <w:rPr>
          <w:rFonts w:eastAsia="Times New Roman"/>
          <w:lang w:eastAsia="ru-RU"/>
        </w:rPr>
        <w:t>нов, скверов под капитальное строительство, установку малых архитектурных форм и иных конструкций, организацию парковок, без согласования с соотве</w:t>
      </w:r>
      <w:r w:rsidR="00BB3282" w:rsidRPr="002F107A">
        <w:rPr>
          <w:rFonts w:eastAsia="Times New Roman"/>
          <w:lang w:eastAsia="ru-RU"/>
        </w:rPr>
        <w:t>т</w:t>
      </w:r>
      <w:r w:rsidR="00BB3282" w:rsidRPr="002F107A">
        <w:rPr>
          <w:rFonts w:eastAsia="Times New Roman"/>
          <w:lang w:eastAsia="ru-RU"/>
        </w:rPr>
        <w:t>ствующими инстанциями в установленном действующим законодательством п</w:t>
      </w:r>
      <w:r w:rsidR="00BB3282" w:rsidRPr="002F107A">
        <w:rPr>
          <w:rFonts w:eastAsia="Times New Roman"/>
          <w:lang w:eastAsia="ru-RU"/>
        </w:rPr>
        <w:t>о</w:t>
      </w:r>
      <w:r w:rsidR="00BB3282" w:rsidRPr="002F107A">
        <w:rPr>
          <w:rFonts w:eastAsia="Times New Roman"/>
          <w:lang w:eastAsia="ru-RU"/>
        </w:rPr>
        <w:t>рядке;</w:t>
      </w:r>
    </w:p>
    <w:p w14:paraId="30D29FE7" w14:textId="77777777" w:rsidR="00BB3282" w:rsidRPr="002F107A" w:rsidRDefault="00EA354C" w:rsidP="000F0E8A">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lang w:eastAsia="ru-RU"/>
        </w:rPr>
        <w:t xml:space="preserve">- </w:t>
      </w:r>
      <w:r w:rsidR="00BB3282" w:rsidRPr="002F107A">
        <w:rPr>
          <w:rFonts w:eastAsia="Times New Roman"/>
          <w:lang w:eastAsia="ru-RU"/>
        </w:rPr>
        <w:t>производить посадки деревьев в пределах треугольников видимости, на разделительных полосах автодорог шириной до 5 метров (кроме кустарника, в</w:t>
      </w:r>
      <w:r w:rsidR="00BB3282" w:rsidRPr="002F107A">
        <w:rPr>
          <w:rFonts w:eastAsia="Times New Roman"/>
          <w:lang w:eastAsia="ru-RU"/>
        </w:rPr>
        <w:t>ы</w:t>
      </w:r>
      <w:r w:rsidR="00BB3282" w:rsidRPr="002F107A">
        <w:rPr>
          <w:rFonts w:eastAsia="Times New Roman"/>
          <w:lang w:eastAsia="ru-RU"/>
        </w:rPr>
        <w:t>сотой не более 0,5 м и цветников);</w:t>
      </w:r>
    </w:p>
    <w:p w14:paraId="1B4D31B1" w14:textId="77777777" w:rsidR="00BB3282" w:rsidRPr="002F107A" w:rsidRDefault="00EA354C" w:rsidP="000F0E8A">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lang w:eastAsia="ru-RU"/>
        </w:rPr>
        <w:t xml:space="preserve">- </w:t>
      </w:r>
      <w:r w:rsidR="00BB3282" w:rsidRPr="002F107A">
        <w:rPr>
          <w:rFonts w:eastAsia="Times New Roman"/>
          <w:lang w:eastAsia="ru-RU"/>
        </w:rPr>
        <w:t>складирование материалов, скола асфальта на газонах;</w:t>
      </w:r>
    </w:p>
    <w:p w14:paraId="7B7825CB" w14:textId="77777777" w:rsidR="00BB3282" w:rsidRPr="002F107A" w:rsidRDefault="00EA354C" w:rsidP="000F0E8A">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lang w:eastAsia="ru-RU"/>
        </w:rPr>
        <w:t xml:space="preserve">- </w:t>
      </w:r>
      <w:r w:rsidR="00BB3282" w:rsidRPr="002F107A">
        <w:rPr>
          <w:rFonts w:eastAsia="Times New Roman"/>
          <w:lang w:eastAsia="ru-RU"/>
        </w:rPr>
        <w:t xml:space="preserve">касание ветвей деревьев </w:t>
      </w:r>
      <w:proofErr w:type="spellStart"/>
      <w:r w:rsidR="00BB3282" w:rsidRPr="002F107A">
        <w:rPr>
          <w:rFonts w:eastAsia="Times New Roman"/>
          <w:lang w:eastAsia="ru-RU"/>
        </w:rPr>
        <w:t>токонесущих</w:t>
      </w:r>
      <w:proofErr w:type="spellEnd"/>
      <w:r w:rsidR="00BB3282" w:rsidRPr="002F107A">
        <w:rPr>
          <w:rFonts w:eastAsia="Times New Roman"/>
          <w:lang w:eastAsia="ru-RU"/>
        </w:rPr>
        <w:t xml:space="preserve"> проводов, закрывание ими указ</w:t>
      </w:r>
      <w:r w:rsidR="00BB3282" w:rsidRPr="002F107A">
        <w:rPr>
          <w:rFonts w:eastAsia="Times New Roman"/>
          <w:lang w:eastAsia="ru-RU"/>
        </w:rPr>
        <w:t>а</w:t>
      </w:r>
      <w:r w:rsidR="00BB3282" w:rsidRPr="002F107A">
        <w:rPr>
          <w:rFonts w:eastAsia="Times New Roman"/>
          <w:lang w:eastAsia="ru-RU"/>
        </w:rPr>
        <w:t>телей улиц и номерных знаков домов, а так же дорожных знаков.</w:t>
      </w:r>
    </w:p>
    <w:p w14:paraId="4B4EDC6C" w14:textId="77777777" w:rsidR="00BB3282" w:rsidRPr="002F107A" w:rsidRDefault="00BB3282" w:rsidP="000F0E8A">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lang w:eastAsia="ru-RU"/>
        </w:rPr>
        <w:t xml:space="preserve">Своевременную обрезку ветвей в охранной зоне (в радиусе 1 м) </w:t>
      </w:r>
      <w:proofErr w:type="spellStart"/>
      <w:r w:rsidRPr="002F107A">
        <w:rPr>
          <w:rFonts w:eastAsia="Times New Roman"/>
          <w:lang w:eastAsia="ru-RU"/>
        </w:rPr>
        <w:t>токонес</w:t>
      </w:r>
      <w:r w:rsidRPr="002F107A">
        <w:rPr>
          <w:rFonts w:eastAsia="Times New Roman"/>
          <w:lang w:eastAsia="ru-RU"/>
        </w:rPr>
        <w:t>у</w:t>
      </w:r>
      <w:r w:rsidRPr="002F107A">
        <w:rPr>
          <w:rFonts w:eastAsia="Times New Roman"/>
          <w:lang w:eastAsia="ru-RU"/>
        </w:rPr>
        <w:t>щих</w:t>
      </w:r>
      <w:proofErr w:type="spellEnd"/>
      <w:r w:rsidRPr="002F107A">
        <w:rPr>
          <w:rFonts w:eastAsia="Times New Roman"/>
          <w:lang w:eastAsia="ru-RU"/>
        </w:rPr>
        <w:t xml:space="preserve"> проводов, а также закрывающих указатели улиц и номерные знаки домов, так же дорожных знаков, обеспечивают балансодержатели зеленых насаждений. Обрезка ветвей производится по графику согласованному с владельцами линий электропередач и под их контролем с соблюдением технологических работ.</w:t>
      </w:r>
    </w:p>
    <w:p w14:paraId="2B6B08DB" w14:textId="77777777" w:rsidR="00BB3282" w:rsidRPr="002F107A" w:rsidRDefault="009602BB" w:rsidP="000F0E8A">
      <w:pPr>
        <w:widowControl w:val="0"/>
        <w:autoSpaceDE w:val="0"/>
        <w:autoSpaceDN w:val="0"/>
        <w:adjustRightInd w:val="0"/>
        <w:spacing w:after="0" w:line="240" w:lineRule="auto"/>
        <w:ind w:firstLine="720"/>
        <w:jc w:val="both"/>
        <w:rPr>
          <w:rFonts w:eastAsia="Times New Roman"/>
          <w:lang w:eastAsia="ru-RU"/>
        </w:rPr>
      </w:pPr>
      <w:bookmarkStart w:id="55" w:name="sub_512"/>
      <w:r w:rsidRPr="002F107A">
        <w:rPr>
          <w:rFonts w:eastAsia="Times New Roman"/>
          <w:lang w:eastAsia="ru-RU"/>
        </w:rPr>
        <w:t>5.3.</w:t>
      </w:r>
      <w:r w:rsidR="00A01CE9" w:rsidRPr="002F107A">
        <w:rPr>
          <w:rFonts w:eastAsia="Times New Roman"/>
          <w:lang w:eastAsia="ru-RU"/>
        </w:rPr>
        <w:t>8</w:t>
      </w:r>
      <w:r w:rsidR="00BB3282" w:rsidRPr="002F107A">
        <w:rPr>
          <w:rFonts w:eastAsia="Times New Roman"/>
          <w:lang w:eastAsia="ru-RU"/>
        </w:rPr>
        <w:t>.Спил деревьев и их вывоз осуществляется организациями, произв</w:t>
      </w:r>
      <w:r w:rsidR="00BB3282" w:rsidRPr="002F107A">
        <w:rPr>
          <w:rFonts w:eastAsia="Times New Roman"/>
          <w:lang w:eastAsia="ru-RU"/>
        </w:rPr>
        <w:t>о</w:t>
      </w:r>
      <w:r w:rsidR="00BB3282" w:rsidRPr="002F107A">
        <w:rPr>
          <w:rFonts w:eastAsia="Times New Roman"/>
          <w:lang w:eastAsia="ru-RU"/>
        </w:rPr>
        <w:t>дящими работы по удалению сухостойных, аварийных, потерявших декорати</w:t>
      </w:r>
      <w:r w:rsidR="00BB3282" w:rsidRPr="002F107A">
        <w:rPr>
          <w:rFonts w:eastAsia="Times New Roman"/>
          <w:lang w:eastAsia="ru-RU"/>
        </w:rPr>
        <w:t>в</w:t>
      </w:r>
      <w:r w:rsidR="00BB3282" w:rsidRPr="002F107A">
        <w:rPr>
          <w:rFonts w:eastAsia="Times New Roman"/>
          <w:lang w:eastAsia="ru-RU"/>
        </w:rPr>
        <w:t>ность деревьев и обрезке ветвей в кронах, в течение рабочего дня с озелененных территорий вдоль основных улиц и в течение суток с улиц второстепенного зн</w:t>
      </w:r>
      <w:r w:rsidR="00BB3282" w:rsidRPr="002F107A">
        <w:rPr>
          <w:rFonts w:eastAsia="Times New Roman"/>
          <w:lang w:eastAsia="ru-RU"/>
        </w:rPr>
        <w:t>а</w:t>
      </w:r>
      <w:r w:rsidR="00BB3282" w:rsidRPr="002F107A">
        <w:rPr>
          <w:rFonts w:eastAsia="Times New Roman"/>
          <w:lang w:eastAsia="ru-RU"/>
        </w:rPr>
        <w:t xml:space="preserve">чения и дворовых территорий. Пни, оставшиеся после вырубки сухостойных, аварийных деревьев </w:t>
      </w:r>
      <w:r w:rsidR="004C7959" w:rsidRPr="002F107A">
        <w:rPr>
          <w:rFonts w:eastAsia="Times New Roman"/>
          <w:lang w:eastAsia="ru-RU"/>
        </w:rPr>
        <w:t>удаляются</w:t>
      </w:r>
      <w:r w:rsidR="00BB3282" w:rsidRPr="002F107A">
        <w:rPr>
          <w:rFonts w:eastAsia="Times New Roman"/>
          <w:lang w:eastAsia="ru-RU"/>
        </w:rPr>
        <w:t xml:space="preserve"> в течение суток на основных улицах поселения и в течение трех суток - на улицах второстепенного значения и дворовых террит</w:t>
      </w:r>
      <w:r w:rsidR="00BB3282" w:rsidRPr="002F107A">
        <w:rPr>
          <w:rFonts w:eastAsia="Times New Roman"/>
          <w:lang w:eastAsia="ru-RU"/>
        </w:rPr>
        <w:t>о</w:t>
      </w:r>
      <w:r w:rsidR="00BB3282" w:rsidRPr="002F107A">
        <w:rPr>
          <w:rFonts w:eastAsia="Times New Roman"/>
          <w:lang w:eastAsia="ru-RU"/>
        </w:rPr>
        <w:t>риях.</w:t>
      </w:r>
    </w:p>
    <w:bookmarkEnd w:id="55"/>
    <w:p w14:paraId="443F896F" w14:textId="77777777" w:rsidR="00BB3282" w:rsidRPr="002F107A" w:rsidRDefault="00BB3282" w:rsidP="000F0E8A">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lang w:eastAsia="ru-RU"/>
        </w:rPr>
        <w:t xml:space="preserve">Упавшие деревья </w:t>
      </w:r>
      <w:r w:rsidR="00A01CE9" w:rsidRPr="002F107A">
        <w:rPr>
          <w:rFonts w:eastAsia="Times New Roman"/>
          <w:lang w:eastAsia="ru-RU"/>
        </w:rPr>
        <w:t>удаляются</w:t>
      </w:r>
      <w:r w:rsidRPr="002F107A">
        <w:rPr>
          <w:rFonts w:eastAsia="Times New Roman"/>
          <w:lang w:eastAsia="ru-RU"/>
        </w:rPr>
        <w:t xml:space="preserve"> балансодержателем территории немедленно с проезжей части дорог, тротуаров, от </w:t>
      </w:r>
      <w:proofErr w:type="spellStart"/>
      <w:r w:rsidRPr="002F107A">
        <w:rPr>
          <w:rFonts w:eastAsia="Times New Roman"/>
          <w:lang w:eastAsia="ru-RU"/>
        </w:rPr>
        <w:t>токонесущих</w:t>
      </w:r>
      <w:proofErr w:type="spellEnd"/>
      <w:r w:rsidRPr="002F107A">
        <w:rPr>
          <w:rFonts w:eastAsia="Times New Roman"/>
          <w:lang w:eastAsia="ru-RU"/>
        </w:rPr>
        <w:t xml:space="preserve"> проводов, фасадов жилых и производственных зданий, а с других территорий - в течение 6 часов с момента обнаружения.</w:t>
      </w:r>
    </w:p>
    <w:p w14:paraId="548832ED" w14:textId="77777777" w:rsidR="00BB3282" w:rsidRPr="002F107A" w:rsidRDefault="009602BB" w:rsidP="000F0E8A">
      <w:pPr>
        <w:widowControl w:val="0"/>
        <w:autoSpaceDE w:val="0"/>
        <w:autoSpaceDN w:val="0"/>
        <w:adjustRightInd w:val="0"/>
        <w:spacing w:after="0" w:line="240" w:lineRule="auto"/>
        <w:ind w:firstLine="720"/>
        <w:jc w:val="both"/>
        <w:rPr>
          <w:rFonts w:eastAsia="Times New Roman"/>
          <w:lang w:eastAsia="ru-RU"/>
        </w:rPr>
      </w:pPr>
      <w:bookmarkStart w:id="56" w:name="sub_513"/>
      <w:r w:rsidRPr="002F107A">
        <w:rPr>
          <w:rFonts w:eastAsia="Times New Roman"/>
          <w:lang w:eastAsia="ru-RU"/>
        </w:rPr>
        <w:t>5.3.</w:t>
      </w:r>
      <w:r w:rsidR="004C7959" w:rsidRPr="002F107A">
        <w:rPr>
          <w:rFonts w:eastAsia="Times New Roman"/>
          <w:lang w:eastAsia="ru-RU"/>
        </w:rPr>
        <w:t>9</w:t>
      </w:r>
      <w:r w:rsidR="00BB3282" w:rsidRPr="002F107A">
        <w:rPr>
          <w:rFonts w:eastAsia="Times New Roman"/>
          <w:lang w:eastAsia="ru-RU"/>
        </w:rPr>
        <w:t>.Стрижка газонов производится балансодержателем газонов или (по договору) подрядной организацией на высоту до 3-</w:t>
      </w:r>
      <w:smartTag w:uri="urn:schemas-microsoft-com:office:smarttags" w:element="metricconverter">
        <w:smartTagPr>
          <w:attr w:name="ProductID" w:val="5 см"/>
        </w:smartTagPr>
        <w:r w:rsidR="00BB3282" w:rsidRPr="002F107A">
          <w:rPr>
            <w:rFonts w:eastAsia="Times New Roman"/>
            <w:lang w:eastAsia="ru-RU"/>
          </w:rPr>
          <w:t>5 см</w:t>
        </w:r>
      </w:smartTag>
      <w:r w:rsidR="00BB3282" w:rsidRPr="002F107A">
        <w:rPr>
          <w:rFonts w:eastAsia="Times New Roman"/>
          <w:lang w:eastAsia="ru-RU"/>
        </w:rPr>
        <w:t xml:space="preserve"> периодически при д</w:t>
      </w:r>
      <w:r w:rsidR="00BB3282" w:rsidRPr="002F107A">
        <w:rPr>
          <w:rFonts w:eastAsia="Times New Roman"/>
          <w:lang w:eastAsia="ru-RU"/>
        </w:rPr>
        <w:t>о</w:t>
      </w:r>
      <w:r w:rsidR="00BB3282" w:rsidRPr="002F107A">
        <w:rPr>
          <w:rFonts w:eastAsia="Times New Roman"/>
          <w:lang w:eastAsia="ru-RU"/>
        </w:rPr>
        <w:t>стижении травяным покровом высоты 10-</w:t>
      </w:r>
      <w:smartTag w:uri="urn:schemas-microsoft-com:office:smarttags" w:element="metricconverter">
        <w:smartTagPr>
          <w:attr w:name="ProductID" w:val="15 см"/>
        </w:smartTagPr>
        <w:r w:rsidR="00BB3282" w:rsidRPr="002F107A">
          <w:rPr>
            <w:rFonts w:eastAsia="Times New Roman"/>
            <w:lang w:eastAsia="ru-RU"/>
          </w:rPr>
          <w:t>15 см</w:t>
        </w:r>
      </w:smartTag>
      <w:r w:rsidR="00BB3282" w:rsidRPr="002F107A">
        <w:rPr>
          <w:rFonts w:eastAsia="Times New Roman"/>
          <w:lang w:eastAsia="ru-RU"/>
        </w:rPr>
        <w:t xml:space="preserve">. Скошенная трава </w:t>
      </w:r>
      <w:r w:rsidR="004C7959" w:rsidRPr="002F107A">
        <w:rPr>
          <w:rFonts w:eastAsia="Times New Roman"/>
          <w:lang w:eastAsia="ru-RU"/>
        </w:rPr>
        <w:t xml:space="preserve">убирается </w:t>
      </w:r>
      <w:r w:rsidR="00BB3282" w:rsidRPr="002F107A">
        <w:rPr>
          <w:rFonts w:eastAsia="Times New Roman"/>
          <w:lang w:eastAsia="ru-RU"/>
        </w:rPr>
        <w:t>в течение 3-х суток.</w:t>
      </w:r>
    </w:p>
    <w:p w14:paraId="08169281" w14:textId="77777777" w:rsidR="00BB3282" w:rsidRPr="002F107A" w:rsidRDefault="009602BB" w:rsidP="000F0E8A">
      <w:pPr>
        <w:widowControl w:val="0"/>
        <w:autoSpaceDE w:val="0"/>
        <w:autoSpaceDN w:val="0"/>
        <w:adjustRightInd w:val="0"/>
        <w:spacing w:after="0" w:line="240" w:lineRule="auto"/>
        <w:ind w:firstLine="720"/>
        <w:jc w:val="both"/>
        <w:rPr>
          <w:rFonts w:eastAsia="Times New Roman"/>
          <w:lang w:eastAsia="ru-RU"/>
        </w:rPr>
      </w:pPr>
      <w:bookmarkStart w:id="57" w:name="sub_514"/>
      <w:bookmarkEnd w:id="56"/>
      <w:r w:rsidRPr="002F107A">
        <w:rPr>
          <w:rFonts w:eastAsia="Times New Roman"/>
          <w:lang w:eastAsia="ru-RU"/>
        </w:rPr>
        <w:t>5.3.1</w:t>
      </w:r>
      <w:r w:rsidR="004C7959" w:rsidRPr="002F107A">
        <w:rPr>
          <w:rFonts w:eastAsia="Times New Roman"/>
          <w:lang w:eastAsia="ru-RU"/>
        </w:rPr>
        <w:t>0</w:t>
      </w:r>
      <w:r w:rsidR="00BB3282" w:rsidRPr="002F107A">
        <w:rPr>
          <w:rFonts w:eastAsia="Times New Roman"/>
          <w:lang w:eastAsia="ru-RU"/>
        </w:rPr>
        <w:t>. Полив зеленых насаждений на объектах озеленения производится балансодержателем или подрядной организацией в утреннее время не позднее 8-9 час. или в вечернее время после 18-19 час.</w:t>
      </w:r>
    </w:p>
    <w:p w14:paraId="64FF219F" w14:textId="77777777" w:rsidR="00BB3282" w:rsidRPr="002F107A" w:rsidRDefault="009602BB" w:rsidP="000F0E8A">
      <w:pPr>
        <w:widowControl w:val="0"/>
        <w:autoSpaceDE w:val="0"/>
        <w:autoSpaceDN w:val="0"/>
        <w:adjustRightInd w:val="0"/>
        <w:spacing w:after="0" w:line="240" w:lineRule="auto"/>
        <w:ind w:firstLine="720"/>
        <w:jc w:val="both"/>
        <w:rPr>
          <w:rFonts w:eastAsia="Times New Roman"/>
          <w:lang w:eastAsia="ru-RU"/>
        </w:rPr>
      </w:pPr>
      <w:bookmarkStart w:id="58" w:name="sub_515"/>
      <w:bookmarkEnd w:id="57"/>
      <w:r w:rsidRPr="002F107A">
        <w:rPr>
          <w:rFonts w:eastAsia="Times New Roman"/>
          <w:lang w:eastAsia="ru-RU"/>
        </w:rPr>
        <w:t>5.3.1</w:t>
      </w:r>
      <w:r w:rsidR="004C7959" w:rsidRPr="002F107A">
        <w:rPr>
          <w:rFonts w:eastAsia="Times New Roman"/>
          <w:lang w:eastAsia="ru-RU"/>
        </w:rPr>
        <w:t>1</w:t>
      </w:r>
      <w:r w:rsidRPr="002F107A">
        <w:rPr>
          <w:rFonts w:eastAsia="Times New Roman"/>
          <w:lang w:eastAsia="ru-RU"/>
        </w:rPr>
        <w:t>.</w:t>
      </w:r>
      <w:r w:rsidR="00BB3282" w:rsidRPr="002F107A">
        <w:rPr>
          <w:rFonts w:eastAsia="Times New Roman"/>
          <w:lang w:eastAsia="ru-RU"/>
        </w:rPr>
        <w:t>Погибшие и потерявшие декоративность цветы в цветниках и ваз</w:t>
      </w:r>
      <w:r w:rsidR="00BB3282" w:rsidRPr="002F107A">
        <w:rPr>
          <w:rFonts w:eastAsia="Times New Roman"/>
          <w:lang w:eastAsia="ru-RU"/>
        </w:rPr>
        <w:t>о</w:t>
      </w:r>
      <w:r w:rsidR="00BB3282" w:rsidRPr="002F107A">
        <w:rPr>
          <w:rFonts w:eastAsia="Times New Roman"/>
          <w:lang w:eastAsia="ru-RU"/>
        </w:rPr>
        <w:t xml:space="preserve">нах </w:t>
      </w:r>
      <w:r w:rsidR="004C7959" w:rsidRPr="002F107A">
        <w:rPr>
          <w:rFonts w:eastAsia="Times New Roman"/>
          <w:lang w:eastAsia="ru-RU"/>
        </w:rPr>
        <w:t>удаляются</w:t>
      </w:r>
      <w:r w:rsidR="00BB3282" w:rsidRPr="002F107A">
        <w:rPr>
          <w:rFonts w:eastAsia="Times New Roman"/>
          <w:lang w:eastAsia="ru-RU"/>
        </w:rPr>
        <w:t>, с одновременной подсадкой новых растений.</w:t>
      </w:r>
    </w:p>
    <w:p w14:paraId="2AB9CAE5" w14:textId="77777777" w:rsidR="004D4F44" w:rsidRPr="002F107A" w:rsidRDefault="004D4F44" w:rsidP="000F0E8A">
      <w:pPr>
        <w:pStyle w:val="a3"/>
        <w:jc w:val="both"/>
        <w:rPr>
          <w:lang w:eastAsia="ru-RU"/>
        </w:rPr>
      </w:pPr>
      <w:bookmarkStart w:id="59" w:name="sub_516"/>
      <w:bookmarkEnd w:id="58"/>
      <w:r w:rsidRPr="002F107A">
        <w:rPr>
          <w:lang w:eastAsia="ru-RU"/>
        </w:rPr>
        <w:tab/>
      </w:r>
      <w:r w:rsidR="002D6002" w:rsidRPr="002F107A">
        <w:rPr>
          <w:lang w:eastAsia="ru-RU"/>
        </w:rPr>
        <w:t>5.3.1</w:t>
      </w:r>
      <w:r w:rsidR="00E175F7" w:rsidRPr="002F107A">
        <w:rPr>
          <w:lang w:eastAsia="ru-RU"/>
        </w:rPr>
        <w:t>2</w:t>
      </w:r>
      <w:r w:rsidR="002D6002" w:rsidRPr="002F107A">
        <w:rPr>
          <w:lang w:eastAsia="ru-RU"/>
        </w:rPr>
        <w:t>.</w:t>
      </w:r>
      <w:r w:rsidRPr="002F107A">
        <w:rPr>
          <w:lang w:eastAsia="ru-RU"/>
        </w:rPr>
        <w:t xml:space="preserve"> Содержание зеленых насаждений</w:t>
      </w:r>
    </w:p>
    <w:p w14:paraId="34A98FE1" w14:textId="77777777" w:rsidR="004D4F44" w:rsidRPr="002F107A" w:rsidRDefault="004D4F44" w:rsidP="000F0E8A">
      <w:pPr>
        <w:pStyle w:val="a3"/>
        <w:jc w:val="both"/>
        <w:rPr>
          <w:lang w:eastAsia="ru-RU"/>
        </w:rPr>
      </w:pPr>
      <w:r w:rsidRPr="002F107A">
        <w:rPr>
          <w:lang w:eastAsia="ru-RU"/>
        </w:rPr>
        <w:tab/>
        <w:t>5.3.1</w:t>
      </w:r>
      <w:r w:rsidR="00E175F7" w:rsidRPr="002F107A">
        <w:rPr>
          <w:lang w:eastAsia="ru-RU"/>
        </w:rPr>
        <w:t>2</w:t>
      </w:r>
      <w:r w:rsidRPr="002F107A">
        <w:rPr>
          <w:lang w:eastAsia="ru-RU"/>
        </w:rPr>
        <w:t>.1. Работы по содержанию и восстановлению парков, скверов, зел</w:t>
      </w:r>
      <w:r w:rsidRPr="002F107A">
        <w:rPr>
          <w:lang w:eastAsia="ru-RU"/>
        </w:rPr>
        <w:t>е</w:t>
      </w:r>
      <w:r w:rsidRPr="002F107A">
        <w:rPr>
          <w:lang w:eastAsia="ru-RU"/>
        </w:rPr>
        <w:t>ных зон, содержание и охрану городских лесов и природных зон осуществляют специализированные организации, имеющие соответствующие лицензии и право на проведение работ по уходу за зелеными насаждениями. При этом поддерж</w:t>
      </w:r>
      <w:r w:rsidRPr="002F107A">
        <w:rPr>
          <w:lang w:eastAsia="ru-RU"/>
        </w:rPr>
        <w:t>и</w:t>
      </w:r>
      <w:r w:rsidRPr="002F107A">
        <w:rPr>
          <w:lang w:eastAsia="ru-RU"/>
        </w:rPr>
        <w:t>ва</w:t>
      </w:r>
      <w:r w:rsidR="004C7959" w:rsidRPr="002F107A">
        <w:rPr>
          <w:lang w:eastAsia="ru-RU"/>
        </w:rPr>
        <w:t>ется</w:t>
      </w:r>
      <w:r w:rsidRPr="002F107A">
        <w:rPr>
          <w:lang w:eastAsia="ru-RU"/>
        </w:rPr>
        <w:t xml:space="preserve"> инициатив</w:t>
      </w:r>
      <w:r w:rsidR="004C7959" w:rsidRPr="002F107A">
        <w:rPr>
          <w:lang w:eastAsia="ru-RU"/>
        </w:rPr>
        <w:t>а</w:t>
      </w:r>
      <w:r w:rsidRPr="002F107A">
        <w:rPr>
          <w:lang w:eastAsia="ru-RU"/>
        </w:rPr>
        <w:t xml:space="preserve"> населения и других заинтересованных лиц по поддержанию и улучшению зеленых зон и других элементов природной среды в поселении.</w:t>
      </w:r>
    </w:p>
    <w:p w14:paraId="680178A9" w14:textId="77777777" w:rsidR="004D4F44" w:rsidRPr="002F107A" w:rsidRDefault="004D4F44" w:rsidP="000F0E8A">
      <w:pPr>
        <w:pStyle w:val="a3"/>
        <w:jc w:val="both"/>
        <w:rPr>
          <w:lang w:eastAsia="ru-RU"/>
        </w:rPr>
      </w:pPr>
      <w:r w:rsidRPr="002F107A">
        <w:rPr>
          <w:lang w:eastAsia="ru-RU"/>
        </w:rPr>
        <w:tab/>
        <w:t>5.3.1</w:t>
      </w:r>
      <w:r w:rsidR="00E175F7" w:rsidRPr="002F107A">
        <w:rPr>
          <w:lang w:eastAsia="ru-RU"/>
        </w:rPr>
        <w:t>2</w:t>
      </w:r>
      <w:r w:rsidRPr="002F107A">
        <w:rPr>
          <w:lang w:eastAsia="ru-RU"/>
        </w:rPr>
        <w:t>.</w:t>
      </w:r>
      <w:r w:rsidR="0093699E" w:rsidRPr="002F107A">
        <w:rPr>
          <w:lang w:eastAsia="ru-RU"/>
        </w:rPr>
        <w:t>2.</w:t>
      </w:r>
      <w:r w:rsidRPr="002F107A">
        <w:rPr>
          <w:lang w:eastAsia="ru-RU"/>
        </w:rPr>
        <w:t>Работы по реконструкции объектов, новые посадки деревьев и к</w:t>
      </w:r>
      <w:r w:rsidRPr="002F107A">
        <w:rPr>
          <w:lang w:eastAsia="ru-RU"/>
        </w:rPr>
        <w:t>у</w:t>
      </w:r>
      <w:r w:rsidRPr="002F107A">
        <w:rPr>
          <w:lang w:eastAsia="ru-RU"/>
        </w:rPr>
        <w:t>старников на территориях улиц, площадей, парков, скверов и кварталов мног</w:t>
      </w:r>
      <w:r w:rsidRPr="002F107A">
        <w:rPr>
          <w:lang w:eastAsia="ru-RU"/>
        </w:rPr>
        <w:t>о</w:t>
      </w:r>
      <w:r w:rsidRPr="002F107A">
        <w:rPr>
          <w:lang w:eastAsia="ru-RU"/>
        </w:rPr>
        <w:lastRenderedPageBreak/>
        <w:t>этажной застройки, цветочное оформление скверов и парков, а также капитал</w:t>
      </w:r>
      <w:r w:rsidRPr="002F107A">
        <w:rPr>
          <w:lang w:eastAsia="ru-RU"/>
        </w:rPr>
        <w:t>ь</w:t>
      </w:r>
      <w:r w:rsidRPr="002F107A">
        <w:rPr>
          <w:lang w:eastAsia="ru-RU"/>
        </w:rPr>
        <w:t>ный ремонт и реконструкцию объектов ландшафтной архитектуры производятся по проектам, согласованным с администрацией поселения.</w:t>
      </w:r>
    </w:p>
    <w:p w14:paraId="1B7EE801" w14:textId="77777777" w:rsidR="004D4F44" w:rsidRPr="002F107A" w:rsidRDefault="004D4F44" w:rsidP="000F0E8A">
      <w:pPr>
        <w:pStyle w:val="a3"/>
        <w:jc w:val="both"/>
        <w:rPr>
          <w:lang w:eastAsia="ru-RU"/>
        </w:rPr>
      </w:pPr>
      <w:r w:rsidRPr="002F107A">
        <w:rPr>
          <w:lang w:eastAsia="ru-RU"/>
        </w:rPr>
        <w:tab/>
        <w:t>5.3.1</w:t>
      </w:r>
      <w:r w:rsidR="00E175F7" w:rsidRPr="002F107A">
        <w:rPr>
          <w:lang w:eastAsia="ru-RU"/>
        </w:rPr>
        <w:t>2</w:t>
      </w:r>
      <w:r w:rsidRPr="002F107A">
        <w:rPr>
          <w:lang w:eastAsia="ru-RU"/>
        </w:rPr>
        <w:t>.3Лицам, ответственным за содержание соответствующей террит</w:t>
      </w:r>
      <w:r w:rsidRPr="002F107A">
        <w:rPr>
          <w:lang w:eastAsia="ru-RU"/>
        </w:rPr>
        <w:t>о</w:t>
      </w:r>
      <w:r w:rsidRPr="002F107A">
        <w:rPr>
          <w:lang w:eastAsia="ru-RU"/>
        </w:rPr>
        <w:t>рии, рекомендуется:</w:t>
      </w:r>
    </w:p>
    <w:p w14:paraId="6E972476" w14:textId="77777777" w:rsidR="004D4F44" w:rsidRPr="002F107A" w:rsidRDefault="004D4F44" w:rsidP="000F0E8A">
      <w:pPr>
        <w:pStyle w:val="a3"/>
        <w:jc w:val="both"/>
        <w:rPr>
          <w:lang w:eastAsia="ru-RU"/>
        </w:rPr>
      </w:pPr>
      <w:r w:rsidRPr="002F107A">
        <w:rPr>
          <w:lang w:eastAsia="ru-RU"/>
        </w:rPr>
        <w:tab/>
      </w:r>
      <w:r w:rsidR="0093699E" w:rsidRPr="002F107A">
        <w:rPr>
          <w:lang w:eastAsia="ru-RU"/>
        </w:rPr>
        <w:t xml:space="preserve">- </w:t>
      </w:r>
      <w:r w:rsidRPr="002F107A">
        <w:rPr>
          <w:lang w:eastAsia="ru-RU"/>
        </w:rPr>
        <w:t>своевременно осуществлять проведение всех необходимых агротехнич</w:t>
      </w:r>
      <w:r w:rsidRPr="002F107A">
        <w:rPr>
          <w:lang w:eastAsia="ru-RU"/>
        </w:rPr>
        <w:t>е</w:t>
      </w:r>
      <w:r w:rsidRPr="002F107A">
        <w:rPr>
          <w:lang w:eastAsia="ru-RU"/>
        </w:rPr>
        <w:t>ских мероприятий (полив, рыхление, обрезка, сушка, борьба с вредителями и б</w:t>
      </w:r>
      <w:r w:rsidRPr="002F107A">
        <w:rPr>
          <w:lang w:eastAsia="ru-RU"/>
        </w:rPr>
        <w:t>о</w:t>
      </w:r>
      <w:r w:rsidRPr="002F107A">
        <w:rPr>
          <w:lang w:eastAsia="ru-RU"/>
        </w:rPr>
        <w:t>лезнями растений, скашивание травы);</w:t>
      </w:r>
    </w:p>
    <w:p w14:paraId="375EA240" w14:textId="77777777" w:rsidR="004D4F44" w:rsidRPr="002F107A" w:rsidRDefault="004D4F44" w:rsidP="000F0E8A">
      <w:pPr>
        <w:pStyle w:val="a3"/>
        <w:jc w:val="both"/>
        <w:rPr>
          <w:lang w:eastAsia="ru-RU"/>
        </w:rPr>
      </w:pPr>
      <w:r w:rsidRPr="002F107A">
        <w:rPr>
          <w:lang w:eastAsia="ru-RU"/>
        </w:rPr>
        <w:tab/>
      </w:r>
      <w:r w:rsidR="0093699E" w:rsidRPr="002F107A">
        <w:rPr>
          <w:lang w:eastAsia="ru-RU"/>
        </w:rPr>
        <w:t xml:space="preserve">- </w:t>
      </w:r>
      <w:r w:rsidRPr="002F107A">
        <w:rPr>
          <w:lang w:eastAsia="ru-RU"/>
        </w:rPr>
        <w:t>осуществлять обрезку и вырубку сухостоя и аварийных деревьев, вырезку сухих и поломанных сучьев и вырезку веток, ограничивающих видимость те</w:t>
      </w:r>
      <w:r w:rsidRPr="002F107A">
        <w:rPr>
          <w:lang w:eastAsia="ru-RU"/>
        </w:rPr>
        <w:t>х</w:t>
      </w:r>
      <w:r w:rsidRPr="002F107A">
        <w:rPr>
          <w:lang w:eastAsia="ru-RU"/>
        </w:rPr>
        <w:t>нических средств регулирования дорожного движения;</w:t>
      </w:r>
    </w:p>
    <w:p w14:paraId="448353EE" w14:textId="77777777" w:rsidR="004D4F44" w:rsidRPr="002F107A" w:rsidRDefault="004D4F44" w:rsidP="000F0E8A">
      <w:pPr>
        <w:pStyle w:val="a3"/>
        <w:jc w:val="both"/>
        <w:rPr>
          <w:lang w:eastAsia="ru-RU"/>
        </w:rPr>
      </w:pPr>
      <w:r w:rsidRPr="002F107A">
        <w:rPr>
          <w:lang w:eastAsia="ru-RU"/>
        </w:rPr>
        <w:tab/>
      </w:r>
      <w:r w:rsidR="0093699E" w:rsidRPr="002F107A">
        <w:rPr>
          <w:lang w:eastAsia="ru-RU"/>
        </w:rPr>
        <w:t xml:space="preserve">- </w:t>
      </w:r>
      <w:r w:rsidRPr="002F107A">
        <w:rPr>
          <w:lang w:eastAsia="ru-RU"/>
        </w:rPr>
        <w:t>доводить до сведения администрации поселения обо всех случаях масс</w:t>
      </w:r>
      <w:r w:rsidRPr="002F107A">
        <w:rPr>
          <w:lang w:eastAsia="ru-RU"/>
        </w:rPr>
        <w:t>о</w:t>
      </w:r>
      <w:r w:rsidRPr="002F107A">
        <w:rPr>
          <w:lang w:eastAsia="ru-RU"/>
        </w:rPr>
        <w:t>вого появления вредителей и болезней и принимать меры борьбы с ними, прои</w:t>
      </w:r>
      <w:r w:rsidRPr="002F107A">
        <w:rPr>
          <w:lang w:eastAsia="ru-RU"/>
        </w:rPr>
        <w:t>з</w:t>
      </w:r>
      <w:r w:rsidRPr="002F107A">
        <w:rPr>
          <w:lang w:eastAsia="ru-RU"/>
        </w:rPr>
        <w:t>водить замазку ран и дупел на деревьях;</w:t>
      </w:r>
    </w:p>
    <w:p w14:paraId="7D37B3C3" w14:textId="77777777" w:rsidR="004D4F44" w:rsidRPr="002F107A" w:rsidRDefault="004D4F44" w:rsidP="000F0E8A">
      <w:pPr>
        <w:pStyle w:val="a3"/>
        <w:jc w:val="both"/>
        <w:rPr>
          <w:lang w:eastAsia="ru-RU"/>
        </w:rPr>
      </w:pPr>
      <w:r w:rsidRPr="002F107A">
        <w:rPr>
          <w:lang w:eastAsia="ru-RU"/>
        </w:rPr>
        <w:tab/>
      </w:r>
      <w:r w:rsidR="0093699E" w:rsidRPr="002F107A">
        <w:rPr>
          <w:lang w:eastAsia="ru-RU"/>
        </w:rPr>
        <w:t xml:space="preserve">- </w:t>
      </w:r>
      <w:r w:rsidRPr="002F107A">
        <w:rPr>
          <w:lang w:eastAsia="ru-RU"/>
        </w:rPr>
        <w:t>проводить своевременный ремонт ограждений зеленых насаждений.</w:t>
      </w:r>
    </w:p>
    <w:p w14:paraId="5CF84C07" w14:textId="77777777" w:rsidR="004D4F44" w:rsidRPr="002F107A" w:rsidRDefault="004D4F44" w:rsidP="000F0E8A">
      <w:pPr>
        <w:pStyle w:val="a3"/>
        <w:jc w:val="both"/>
        <w:rPr>
          <w:lang w:eastAsia="ru-RU"/>
        </w:rPr>
      </w:pPr>
      <w:r w:rsidRPr="002F107A">
        <w:rPr>
          <w:lang w:eastAsia="ru-RU"/>
        </w:rPr>
        <w:tab/>
        <w:t>5.3.1</w:t>
      </w:r>
      <w:r w:rsidR="00E175F7" w:rsidRPr="002F107A">
        <w:rPr>
          <w:lang w:eastAsia="ru-RU"/>
        </w:rPr>
        <w:t>2</w:t>
      </w:r>
      <w:r w:rsidRPr="002F107A">
        <w:rPr>
          <w:lang w:eastAsia="ru-RU"/>
        </w:rPr>
        <w:t>.4. Использование площадей зеленых насаждений осуществляется в соответствии с регламентом, утверждаемым постановлением администрации п</w:t>
      </w:r>
      <w:r w:rsidRPr="002F107A">
        <w:rPr>
          <w:lang w:eastAsia="ru-RU"/>
        </w:rPr>
        <w:t>о</w:t>
      </w:r>
      <w:r w:rsidRPr="002F107A">
        <w:rPr>
          <w:lang w:eastAsia="ru-RU"/>
        </w:rPr>
        <w:t>селения, который определяет разрешенные виды деятельности на этой террит</w:t>
      </w:r>
      <w:r w:rsidRPr="002F107A">
        <w:rPr>
          <w:lang w:eastAsia="ru-RU"/>
        </w:rPr>
        <w:t>о</w:t>
      </w:r>
      <w:r w:rsidRPr="002F107A">
        <w:rPr>
          <w:lang w:eastAsia="ru-RU"/>
        </w:rPr>
        <w:t>рии с учетом интересов и потребностей местного сообщества и вводит необх</w:t>
      </w:r>
      <w:r w:rsidRPr="002F107A">
        <w:rPr>
          <w:lang w:eastAsia="ru-RU"/>
        </w:rPr>
        <w:t>о</w:t>
      </w:r>
      <w:r w:rsidRPr="002F107A">
        <w:rPr>
          <w:lang w:eastAsia="ru-RU"/>
        </w:rPr>
        <w:t>димые ограничения и запреты.</w:t>
      </w:r>
    </w:p>
    <w:p w14:paraId="3C89A30D" w14:textId="77777777" w:rsidR="004D4F44" w:rsidRPr="002F107A" w:rsidRDefault="004D4F44" w:rsidP="000F0E8A">
      <w:pPr>
        <w:pStyle w:val="a3"/>
        <w:jc w:val="both"/>
        <w:rPr>
          <w:lang w:eastAsia="ru-RU"/>
        </w:rPr>
      </w:pPr>
      <w:r w:rsidRPr="002F107A">
        <w:rPr>
          <w:lang w:eastAsia="ru-RU"/>
        </w:rPr>
        <w:tab/>
        <w:t>5.3.1</w:t>
      </w:r>
      <w:r w:rsidR="00E175F7" w:rsidRPr="002F107A">
        <w:rPr>
          <w:lang w:eastAsia="ru-RU"/>
        </w:rPr>
        <w:t>2</w:t>
      </w:r>
      <w:r w:rsidRPr="002F107A">
        <w:rPr>
          <w:lang w:eastAsia="ru-RU"/>
        </w:rPr>
        <w:t>.5. При обнаружении приз</w:t>
      </w:r>
      <w:r w:rsidR="00752CFB" w:rsidRPr="002F107A">
        <w:rPr>
          <w:lang w:eastAsia="ru-RU"/>
        </w:rPr>
        <w:t>наков повреждения деревьев лица</w:t>
      </w:r>
      <w:r w:rsidRPr="002F107A">
        <w:rPr>
          <w:lang w:eastAsia="ru-RU"/>
        </w:rPr>
        <w:t>, отве</w:t>
      </w:r>
      <w:r w:rsidRPr="002F107A">
        <w:rPr>
          <w:lang w:eastAsia="ru-RU"/>
        </w:rPr>
        <w:t>т</w:t>
      </w:r>
      <w:r w:rsidRPr="002F107A">
        <w:rPr>
          <w:lang w:eastAsia="ru-RU"/>
        </w:rPr>
        <w:t xml:space="preserve">ственным за сохранность зеленых насаждений, </w:t>
      </w:r>
      <w:r w:rsidR="00752CFB" w:rsidRPr="002F107A">
        <w:rPr>
          <w:lang w:eastAsia="ru-RU"/>
        </w:rPr>
        <w:t>ставят</w:t>
      </w:r>
      <w:r w:rsidRPr="002F107A">
        <w:rPr>
          <w:lang w:eastAsia="ru-RU"/>
        </w:rPr>
        <w:t xml:space="preserve"> в известность админ</w:t>
      </w:r>
      <w:r w:rsidRPr="002F107A">
        <w:rPr>
          <w:lang w:eastAsia="ru-RU"/>
        </w:rPr>
        <w:t>и</w:t>
      </w:r>
      <w:r w:rsidRPr="002F107A">
        <w:rPr>
          <w:lang w:eastAsia="ru-RU"/>
        </w:rPr>
        <w:t xml:space="preserve">страцию </w:t>
      </w:r>
      <w:r w:rsidR="00CA4540" w:rsidRPr="002F107A">
        <w:rPr>
          <w:lang w:eastAsia="ru-RU"/>
        </w:rPr>
        <w:t>поселения</w:t>
      </w:r>
      <w:r w:rsidRPr="002F107A">
        <w:rPr>
          <w:lang w:eastAsia="ru-RU"/>
        </w:rPr>
        <w:t xml:space="preserve"> для принятия необходимых мер.</w:t>
      </w:r>
    </w:p>
    <w:p w14:paraId="074102E4" w14:textId="77777777" w:rsidR="005E54FF" w:rsidRPr="002F107A" w:rsidRDefault="00CA4540" w:rsidP="000F0E8A">
      <w:pPr>
        <w:pStyle w:val="a3"/>
        <w:jc w:val="both"/>
        <w:rPr>
          <w:lang w:eastAsia="ru-RU"/>
        </w:rPr>
      </w:pPr>
      <w:r w:rsidRPr="002F107A">
        <w:rPr>
          <w:lang w:eastAsia="ru-RU"/>
        </w:rPr>
        <w:tab/>
        <w:t>5.3.1</w:t>
      </w:r>
      <w:r w:rsidR="00E175F7" w:rsidRPr="002F107A">
        <w:rPr>
          <w:lang w:eastAsia="ru-RU"/>
        </w:rPr>
        <w:t>2</w:t>
      </w:r>
      <w:r w:rsidR="004D4F44" w:rsidRPr="002F107A">
        <w:rPr>
          <w:lang w:eastAsia="ru-RU"/>
        </w:rPr>
        <w:t>.6. Снос деревьев, кроме ценных пород деревьев, и кустарников в зоне индивидуальной застройки собственник</w:t>
      </w:r>
      <w:r w:rsidRPr="002F107A">
        <w:rPr>
          <w:lang w:eastAsia="ru-RU"/>
        </w:rPr>
        <w:t>и</w:t>
      </w:r>
      <w:r w:rsidR="004D4F44" w:rsidRPr="002F107A">
        <w:rPr>
          <w:lang w:eastAsia="ru-RU"/>
        </w:rPr>
        <w:t xml:space="preserve"> земельных участков </w:t>
      </w:r>
      <w:r w:rsidRPr="002F107A">
        <w:rPr>
          <w:lang w:eastAsia="ru-RU"/>
        </w:rPr>
        <w:t>осуществл</w:t>
      </w:r>
      <w:r w:rsidRPr="002F107A">
        <w:rPr>
          <w:lang w:eastAsia="ru-RU"/>
        </w:rPr>
        <w:t>я</w:t>
      </w:r>
      <w:r w:rsidRPr="002F107A">
        <w:rPr>
          <w:lang w:eastAsia="ru-RU"/>
        </w:rPr>
        <w:t xml:space="preserve">ют </w:t>
      </w:r>
      <w:r w:rsidR="004D4F44" w:rsidRPr="002F107A">
        <w:rPr>
          <w:lang w:eastAsia="ru-RU"/>
        </w:rPr>
        <w:t>самостоятельно.</w:t>
      </w:r>
      <w:bookmarkEnd w:id="59"/>
    </w:p>
    <w:p w14:paraId="64189E25" w14:textId="77777777" w:rsidR="00F64505" w:rsidRPr="002F107A" w:rsidRDefault="00F64505" w:rsidP="00F64505">
      <w:pPr>
        <w:widowControl w:val="0"/>
        <w:autoSpaceDE w:val="0"/>
        <w:autoSpaceDN w:val="0"/>
        <w:adjustRightInd w:val="0"/>
        <w:spacing w:after="0" w:line="240" w:lineRule="auto"/>
        <w:ind w:firstLine="720"/>
        <w:jc w:val="center"/>
        <w:rPr>
          <w:rFonts w:eastAsia="Times New Roman"/>
          <w:color w:val="222222"/>
          <w:lang w:eastAsia="ru-RU"/>
        </w:rPr>
      </w:pPr>
      <w:bookmarkStart w:id="60" w:name="sub_652"/>
    </w:p>
    <w:p w14:paraId="1F77EFEC" w14:textId="77777777" w:rsidR="00F64505" w:rsidRPr="002F107A" w:rsidRDefault="00F64505" w:rsidP="00F64505">
      <w:pPr>
        <w:widowControl w:val="0"/>
        <w:autoSpaceDE w:val="0"/>
        <w:autoSpaceDN w:val="0"/>
        <w:adjustRightInd w:val="0"/>
        <w:spacing w:after="0" w:line="240" w:lineRule="auto"/>
        <w:ind w:firstLine="720"/>
        <w:jc w:val="center"/>
        <w:rPr>
          <w:rFonts w:eastAsia="Times New Roman"/>
          <w:lang w:eastAsia="ru-RU"/>
        </w:rPr>
      </w:pPr>
      <w:r w:rsidRPr="002F107A">
        <w:rPr>
          <w:rFonts w:eastAsia="Times New Roman"/>
          <w:color w:val="222222"/>
          <w:lang w:eastAsia="ru-RU"/>
        </w:rPr>
        <w:t>5.4.</w:t>
      </w:r>
      <w:r w:rsidRPr="002F107A">
        <w:rPr>
          <w:rFonts w:eastAsia="Times New Roman"/>
          <w:lang w:eastAsia="ru-RU"/>
        </w:rPr>
        <w:t xml:space="preserve"> Положения</w:t>
      </w:r>
      <w:r w:rsidRPr="002F107A">
        <w:rPr>
          <w:rFonts w:eastAsia="Times New Roman"/>
          <w:color w:val="333333"/>
          <w:lang w:eastAsia="ru-RU"/>
        </w:rPr>
        <w:t>, регулирующие выпас сельскохозяйственных животных и выгул домашних животных</w:t>
      </w:r>
      <w:r w:rsidRPr="002F107A">
        <w:rPr>
          <w:rFonts w:eastAsia="Times New Roman"/>
          <w:lang w:eastAsia="ru-RU"/>
        </w:rPr>
        <w:t xml:space="preserve"> </w:t>
      </w:r>
    </w:p>
    <w:p w14:paraId="57D7B51B" w14:textId="18CA0CEF" w:rsidR="00BD1900" w:rsidRPr="002F107A" w:rsidRDefault="00BD1900" w:rsidP="008845DB">
      <w:pPr>
        <w:ind w:firstLine="567"/>
        <w:jc w:val="both"/>
        <w:rPr>
          <w:rFonts w:eastAsia="Times New Roman"/>
          <w:lang w:eastAsia="ru-RU"/>
        </w:rPr>
      </w:pPr>
      <w:r w:rsidRPr="002F107A">
        <w:rPr>
          <w:rFonts w:eastAsia="Times New Roman"/>
          <w:lang w:eastAsia="ru-RU"/>
        </w:rPr>
        <w:t>5.4.1. Положения, регулирующие выпас сельскохозяйственных животных.</w:t>
      </w:r>
    </w:p>
    <w:p w14:paraId="094BAE98" w14:textId="77777777" w:rsidR="00BD1900" w:rsidRPr="002F107A" w:rsidRDefault="00BD1900" w:rsidP="00BD1900">
      <w:pPr>
        <w:widowControl w:val="0"/>
        <w:autoSpaceDE w:val="0"/>
        <w:autoSpaceDN w:val="0"/>
        <w:adjustRightInd w:val="0"/>
        <w:spacing w:after="0" w:line="240" w:lineRule="auto"/>
        <w:ind w:firstLine="567"/>
        <w:jc w:val="both"/>
        <w:rPr>
          <w:rFonts w:eastAsia="Times New Roman"/>
          <w:lang w:eastAsia="ru-RU"/>
        </w:rPr>
      </w:pPr>
      <w:r w:rsidRPr="002F107A">
        <w:rPr>
          <w:rFonts w:eastAsia="Times New Roman"/>
          <w:lang w:eastAsia="ru-RU"/>
        </w:rPr>
        <w:t xml:space="preserve"> Содержание сельскохозяйственных животных на территории поселения осуществляется в соответствии с Правилами, утверждёнными Приказами мин</w:t>
      </w:r>
      <w:r w:rsidRPr="002F107A">
        <w:rPr>
          <w:rFonts w:eastAsia="Times New Roman"/>
          <w:lang w:eastAsia="ru-RU"/>
        </w:rPr>
        <w:t>и</w:t>
      </w:r>
      <w:r w:rsidRPr="002F107A">
        <w:rPr>
          <w:rFonts w:eastAsia="Times New Roman"/>
          <w:lang w:eastAsia="ru-RU"/>
        </w:rPr>
        <w:t>стерства сельского хозяйства Российской Федерации.</w:t>
      </w:r>
    </w:p>
    <w:p w14:paraId="3775B245" w14:textId="77777777" w:rsidR="00BD1900" w:rsidRPr="002F107A" w:rsidRDefault="00BD1900" w:rsidP="00BD1900">
      <w:pPr>
        <w:shd w:val="clear" w:color="auto" w:fill="FFFFFF"/>
        <w:spacing w:after="0" w:line="240" w:lineRule="auto"/>
        <w:ind w:firstLine="709"/>
        <w:jc w:val="both"/>
        <w:textAlignment w:val="baseline"/>
        <w:rPr>
          <w:rFonts w:eastAsia="Times New Roman"/>
          <w:color w:val="263238"/>
          <w:lang w:eastAsia="ru-RU"/>
        </w:rPr>
      </w:pPr>
      <w:r w:rsidRPr="002F107A">
        <w:rPr>
          <w:rFonts w:eastAsia="Times New Roman"/>
          <w:color w:val="333333"/>
          <w:lang w:eastAsia="ru-RU"/>
        </w:rPr>
        <w:t>На</w:t>
      </w:r>
      <w:r w:rsidRPr="002F107A">
        <w:rPr>
          <w:rFonts w:eastAsia="Calibri"/>
          <w:color w:val="263238"/>
        </w:rPr>
        <w:t xml:space="preserve"> территории города Белореченска содержание сельскохозяйственных животных осуществляется без выпаса. </w:t>
      </w:r>
      <w:r w:rsidRPr="002F107A">
        <w:rPr>
          <w:rFonts w:eastAsia="Times New Roman"/>
          <w:color w:val="263238"/>
          <w:lang w:eastAsia="ru-RU"/>
        </w:rPr>
        <w:t>Под незаконным выпасом скота и дома</w:t>
      </w:r>
      <w:r w:rsidRPr="002F107A">
        <w:rPr>
          <w:rFonts w:eastAsia="Times New Roman"/>
          <w:color w:val="263238"/>
          <w:lang w:eastAsia="ru-RU"/>
        </w:rPr>
        <w:t>ш</w:t>
      </w:r>
      <w:r w:rsidRPr="002F107A">
        <w:rPr>
          <w:rFonts w:eastAsia="Times New Roman"/>
          <w:color w:val="263238"/>
          <w:lang w:eastAsia="ru-RU"/>
        </w:rPr>
        <w:t>ней птицы понимаются действия (бездействие) лиц, приведшие к нахождению скота или домашней птицы вне установленных для этих целей местах, и не по</w:t>
      </w:r>
      <w:r w:rsidRPr="002F107A">
        <w:rPr>
          <w:rFonts w:eastAsia="Times New Roman"/>
          <w:color w:val="263238"/>
          <w:lang w:eastAsia="ru-RU"/>
        </w:rPr>
        <w:t>д</w:t>
      </w:r>
      <w:r w:rsidRPr="002F107A">
        <w:rPr>
          <w:rFonts w:eastAsia="Times New Roman"/>
          <w:color w:val="263238"/>
          <w:lang w:eastAsia="ru-RU"/>
        </w:rPr>
        <w:t>падающие под действие </w:t>
      </w:r>
      <w:hyperlink r:id="rId16" w:history="1">
        <w:r w:rsidRPr="002F107A">
          <w:rPr>
            <w:rFonts w:eastAsia="Times New Roman"/>
            <w:color w:val="00943A"/>
            <w:u w:val="single"/>
            <w:lang w:eastAsia="ru-RU"/>
          </w:rPr>
          <w:t>части 1 статьи 8.26</w:t>
        </w:r>
      </w:hyperlink>
      <w:r w:rsidRPr="002F107A">
        <w:rPr>
          <w:rFonts w:eastAsia="Times New Roman"/>
          <w:color w:val="263238"/>
          <w:lang w:eastAsia="ru-RU"/>
        </w:rPr>
        <w:t>, </w:t>
      </w:r>
      <w:hyperlink r:id="rId17" w:history="1">
        <w:r w:rsidRPr="002F107A">
          <w:rPr>
            <w:rFonts w:eastAsia="Times New Roman"/>
            <w:color w:val="00943A"/>
            <w:u w:val="single"/>
            <w:lang w:eastAsia="ru-RU"/>
          </w:rPr>
          <w:t>части 4 статьи 11.1</w:t>
        </w:r>
      </w:hyperlink>
      <w:r w:rsidRPr="002F107A">
        <w:rPr>
          <w:rFonts w:eastAsia="Times New Roman"/>
          <w:color w:val="263238"/>
          <w:lang w:eastAsia="ru-RU"/>
        </w:rPr>
        <w:t>, </w:t>
      </w:r>
      <w:hyperlink r:id="rId18" w:history="1">
        <w:r w:rsidRPr="002F107A">
          <w:rPr>
            <w:rFonts w:eastAsia="Times New Roman"/>
            <w:color w:val="00943A"/>
            <w:u w:val="single"/>
            <w:lang w:eastAsia="ru-RU"/>
          </w:rPr>
          <w:t>статьи 11.21</w:t>
        </w:r>
      </w:hyperlink>
      <w:r w:rsidRPr="002F107A">
        <w:rPr>
          <w:rFonts w:eastAsia="Times New Roman"/>
          <w:color w:val="263238"/>
          <w:lang w:eastAsia="ru-RU"/>
        </w:rPr>
        <w:t> Кодекса Российской Федерации об административных правонарушениях.</w:t>
      </w:r>
    </w:p>
    <w:p w14:paraId="3944CB9F" w14:textId="77777777" w:rsidR="00BD1900" w:rsidRPr="002F107A" w:rsidRDefault="00BD1900" w:rsidP="00BD1900">
      <w:pPr>
        <w:shd w:val="clear" w:color="auto" w:fill="FFFFFF"/>
        <w:spacing w:after="0" w:line="240" w:lineRule="auto"/>
        <w:jc w:val="both"/>
        <w:rPr>
          <w:rFonts w:eastAsia="Times New Roman"/>
          <w:color w:val="000000"/>
          <w:lang w:eastAsia="ru-RU"/>
        </w:rPr>
      </w:pPr>
      <w:r w:rsidRPr="002F107A">
        <w:rPr>
          <w:rFonts w:eastAsia="Times New Roman"/>
          <w:color w:val="000000"/>
          <w:lang w:eastAsia="ru-RU"/>
        </w:rPr>
        <w:t>Неорганизованный выпас сельскохозяйственных животных разрешается на ог</w:t>
      </w:r>
      <w:r w:rsidRPr="002F107A">
        <w:rPr>
          <w:rFonts w:eastAsia="Times New Roman"/>
          <w:color w:val="000000"/>
          <w:lang w:eastAsia="ru-RU"/>
        </w:rPr>
        <w:t>о</w:t>
      </w:r>
      <w:r w:rsidRPr="002F107A">
        <w:rPr>
          <w:rFonts w:eastAsia="Times New Roman"/>
          <w:color w:val="000000"/>
          <w:lang w:eastAsia="ru-RU"/>
        </w:rPr>
        <w:t>роженной территории земельного участка, принадлежащего владельцу живо</w:t>
      </w:r>
      <w:r w:rsidRPr="002F107A">
        <w:rPr>
          <w:rFonts w:eastAsia="Times New Roman"/>
          <w:color w:val="000000"/>
          <w:lang w:eastAsia="ru-RU"/>
        </w:rPr>
        <w:t>т</w:t>
      </w:r>
      <w:r w:rsidRPr="002F107A">
        <w:rPr>
          <w:rFonts w:eastAsia="Times New Roman"/>
          <w:color w:val="000000"/>
          <w:lang w:eastAsia="ru-RU"/>
        </w:rPr>
        <w:t>ных. На неогороженной территории земельного участка, принадлежащего вл</w:t>
      </w:r>
      <w:r w:rsidRPr="002F107A">
        <w:rPr>
          <w:rFonts w:eastAsia="Times New Roman"/>
          <w:color w:val="000000"/>
          <w:lang w:eastAsia="ru-RU"/>
        </w:rPr>
        <w:t>а</w:t>
      </w:r>
      <w:r w:rsidRPr="002F107A">
        <w:rPr>
          <w:rFonts w:eastAsia="Times New Roman"/>
          <w:color w:val="000000"/>
          <w:lang w:eastAsia="ru-RU"/>
        </w:rPr>
        <w:t>дельцу животных, выпас сельскохозяйственных животных разрешается на пр</w:t>
      </w:r>
      <w:r w:rsidRPr="002F107A">
        <w:rPr>
          <w:rFonts w:eastAsia="Times New Roman"/>
          <w:color w:val="000000"/>
          <w:lang w:eastAsia="ru-RU"/>
        </w:rPr>
        <w:t>и</w:t>
      </w:r>
      <w:r w:rsidRPr="002F107A">
        <w:rPr>
          <w:rFonts w:eastAsia="Times New Roman"/>
          <w:color w:val="000000"/>
          <w:lang w:eastAsia="ru-RU"/>
        </w:rPr>
        <w:t>вязи или иным образом, исключающим свободное перемещение сельскохозя</w:t>
      </w:r>
      <w:r w:rsidRPr="002F107A">
        <w:rPr>
          <w:rFonts w:eastAsia="Times New Roman"/>
          <w:color w:val="000000"/>
          <w:lang w:eastAsia="ru-RU"/>
        </w:rPr>
        <w:t>й</w:t>
      </w:r>
      <w:r w:rsidRPr="002F107A">
        <w:rPr>
          <w:rFonts w:eastAsia="Times New Roman"/>
          <w:color w:val="000000"/>
          <w:lang w:eastAsia="ru-RU"/>
        </w:rPr>
        <w:t xml:space="preserve">ственных животных за пределы такой территории. </w:t>
      </w:r>
    </w:p>
    <w:p w14:paraId="1F446256" w14:textId="77777777" w:rsidR="00BD1900" w:rsidRPr="002F107A" w:rsidRDefault="00BD1900" w:rsidP="00BD1900">
      <w:pPr>
        <w:shd w:val="clear" w:color="auto" w:fill="FFFFFF"/>
        <w:spacing w:after="0" w:line="240" w:lineRule="auto"/>
        <w:ind w:firstLine="709"/>
        <w:jc w:val="both"/>
        <w:rPr>
          <w:rFonts w:eastAsia="Times New Roman"/>
          <w:color w:val="000000"/>
          <w:lang w:eastAsia="ru-RU"/>
        </w:rPr>
      </w:pPr>
      <w:r w:rsidRPr="002F107A">
        <w:rPr>
          <w:rFonts w:eastAsia="Times New Roman"/>
          <w:color w:val="000000"/>
          <w:lang w:eastAsia="ru-RU"/>
        </w:rPr>
        <w:lastRenderedPageBreak/>
        <w:t>Запрещён выпас скота на территории улиц, в полосе отвода автомобил</w:t>
      </w:r>
      <w:r w:rsidRPr="002F107A">
        <w:rPr>
          <w:rFonts w:eastAsia="Times New Roman"/>
          <w:color w:val="000000"/>
          <w:lang w:eastAsia="ru-RU"/>
        </w:rPr>
        <w:t>ь</w:t>
      </w:r>
      <w:r w:rsidRPr="002F107A">
        <w:rPr>
          <w:rFonts w:eastAsia="Times New Roman"/>
          <w:color w:val="000000"/>
          <w:lang w:eastAsia="ru-RU"/>
        </w:rPr>
        <w:t>ных и железных дорог, на территории скверов, в рекреационных зонах посел</w:t>
      </w:r>
      <w:r w:rsidRPr="002F107A">
        <w:rPr>
          <w:rFonts w:eastAsia="Times New Roman"/>
          <w:color w:val="000000"/>
          <w:lang w:eastAsia="ru-RU"/>
        </w:rPr>
        <w:t>е</w:t>
      </w:r>
      <w:r w:rsidRPr="002F107A">
        <w:rPr>
          <w:rFonts w:eastAsia="Times New Roman"/>
          <w:color w:val="000000"/>
          <w:lang w:eastAsia="ru-RU"/>
        </w:rPr>
        <w:t>ния, в местах общего пользования.</w:t>
      </w:r>
    </w:p>
    <w:p w14:paraId="1D7D5356" w14:textId="77777777" w:rsidR="00BD1900" w:rsidRPr="002F107A" w:rsidRDefault="00BD1900" w:rsidP="00BD1900">
      <w:pPr>
        <w:widowControl w:val="0"/>
        <w:autoSpaceDE w:val="0"/>
        <w:autoSpaceDN w:val="0"/>
        <w:adjustRightInd w:val="0"/>
        <w:spacing w:after="0" w:line="240" w:lineRule="auto"/>
        <w:ind w:firstLine="720"/>
        <w:jc w:val="both"/>
        <w:rPr>
          <w:rFonts w:eastAsia="Times New Roman"/>
          <w:lang w:eastAsia="ru-RU"/>
        </w:rPr>
      </w:pPr>
      <w:r w:rsidRPr="002F107A">
        <w:rPr>
          <w:rFonts w:eastAsia="Calibri"/>
          <w:color w:val="000000"/>
        </w:rPr>
        <w:t>Запрещается оставлять животных без надзора, допускать потраву цветн</w:t>
      </w:r>
      <w:r w:rsidRPr="002F107A">
        <w:rPr>
          <w:rFonts w:eastAsia="Calibri"/>
          <w:color w:val="000000"/>
        </w:rPr>
        <w:t>и</w:t>
      </w:r>
      <w:r w:rsidRPr="002F107A">
        <w:rPr>
          <w:rFonts w:eastAsia="Calibri"/>
          <w:color w:val="000000"/>
        </w:rPr>
        <w:t>ков и посевов культур. Не допускается передвижение животных без сопрово</w:t>
      </w:r>
      <w:r w:rsidRPr="002F107A">
        <w:rPr>
          <w:rFonts w:eastAsia="Calibri"/>
          <w:color w:val="000000"/>
        </w:rPr>
        <w:t>ж</w:t>
      </w:r>
      <w:r w:rsidRPr="002F107A">
        <w:rPr>
          <w:rFonts w:eastAsia="Calibri"/>
          <w:color w:val="000000"/>
        </w:rPr>
        <w:t xml:space="preserve">дения владельца или пастуха. </w:t>
      </w:r>
    </w:p>
    <w:p w14:paraId="6BF2D8C4" w14:textId="77777777" w:rsidR="00BD1900" w:rsidRPr="002F107A" w:rsidRDefault="00BD1900" w:rsidP="00BD1900">
      <w:pPr>
        <w:shd w:val="clear" w:color="auto" w:fill="FFFFFF"/>
        <w:spacing w:after="0" w:line="240" w:lineRule="auto"/>
        <w:ind w:firstLine="709"/>
        <w:jc w:val="both"/>
        <w:rPr>
          <w:rFonts w:ascii="Arial" w:eastAsia="Times New Roman" w:hAnsi="Arial" w:cs="Arial"/>
          <w:color w:val="000000"/>
          <w:lang w:eastAsia="ru-RU"/>
        </w:rPr>
      </w:pPr>
      <w:r w:rsidRPr="002F107A">
        <w:rPr>
          <w:rFonts w:eastAsia="Times New Roman"/>
          <w:color w:val="333333"/>
          <w:lang w:eastAsia="ru-RU"/>
        </w:rPr>
        <w:t>Владельцы животных обязаны предотвращать опасное воздействие своих животных на других животных и людей, а также обеспечивать тишину для окружающих в соответствии с санитарными нормами, соблюдать действующие санитарно-гигиенические и ветеринарные правила.</w:t>
      </w:r>
    </w:p>
    <w:p w14:paraId="5E72BED4" w14:textId="07C6B672" w:rsidR="00BD1900" w:rsidRPr="002F107A" w:rsidRDefault="00BD1900" w:rsidP="00BD1900">
      <w:pPr>
        <w:shd w:val="clear" w:color="auto" w:fill="FFFFFF"/>
        <w:spacing w:after="0" w:line="240" w:lineRule="auto"/>
        <w:ind w:firstLine="709"/>
        <w:jc w:val="both"/>
        <w:rPr>
          <w:rFonts w:eastAsia="Times New Roman"/>
          <w:color w:val="263238"/>
          <w:lang w:eastAsia="ru-RU"/>
        </w:rPr>
      </w:pPr>
      <w:r w:rsidRPr="002F107A">
        <w:rPr>
          <w:rFonts w:eastAsia="Times New Roman"/>
          <w:color w:val="263238"/>
          <w:lang w:eastAsia="ru-RU"/>
        </w:rPr>
        <w:t>За выпас, а равно нахождение сельскохозяйственных животных вне уст</w:t>
      </w:r>
      <w:r w:rsidRPr="002F107A">
        <w:rPr>
          <w:rFonts w:eastAsia="Times New Roman"/>
          <w:color w:val="263238"/>
          <w:lang w:eastAsia="ru-RU"/>
        </w:rPr>
        <w:t>а</w:t>
      </w:r>
      <w:r w:rsidRPr="002F107A">
        <w:rPr>
          <w:rFonts w:eastAsia="Times New Roman"/>
          <w:color w:val="263238"/>
          <w:lang w:eastAsia="ru-RU"/>
        </w:rPr>
        <w:t>новленных для этих целей местах, а равно нахождение домашней птицы в м</w:t>
      </w:r>
      <w:r w:rsidRPr="002F107A">
        <w:rPr>
          <w:rFonts w:eastAsia="Times New Roman"/>
          <w:color w:val="263238"/>
          <w:lang w:eastAsia="ru-RU"/>
        </w:rPr>
        <w:t>е</w:t>
      </w:r>
      <w:r w:rsidRPr="002F107A">
        <w:rPr>
          <w:rFonts w:eastAsia="Times New Roman"/>
          <w:color w:val="263238"/>
          <w:lang w:eastAsia="ru-RU"/>
        </w:rPr>
        <w:t xml:space="preserve">стах, где это запрещено Правилами благоустройства поселения, за </w:t>
      </w:r>
      <w:r w:rsidRPr="002F107A">
        <w:rPr>
          <w:rFonts w:eastAsia="Times New Roman"/>
          <w:color w:val="000000"/>
          <w:lang w:eastAsia="ru-RU"/>
        </w:rPr>
        <w:t>потраву цве</w:t>
      </w:r>
      <w:r w:rsidRPr="002F107A">
        <w:rPr>
          <w:rFonts w:eastAsia="Times New Roman"/>
          <w:color w:val="000000"/>
          <w:lang w:eastAsia="ru-RU"/>
        </w:rPr>
        <w:t>т</w:t>
      </w:r>
      <w:r w:rsidRPr="002F107A">
        <w:rPr>
          <w:rFonts w:eastAsia="Times New Roman"/>
          <w:color w:val="000000"/>
          <w:lang w:eastAsia="ru-RU"/>
        </w:rPr>
        <w:t>ников и посевов культур,</w:t>
      </w:r>
      <w:r w:rsidRPr="002F107A">
        <w:rPr>
          <w:rFonts w:eastAsia="Times New Roman"/>
          <w:color w:val="263238"/>
          <w:lang w:eastAsia="ru-RU"/>
        </w:rPr>
        <w:t xml:space="preserve"> предусмотрена административная ответственность в виде штрафа на граждан</w:t>
      </w:r>
      <w:r w:rsidR="00E04709" w:rsidRPr="002F107A">
        <w:rPr>
          <w:rFonts w:eastAsia="Times New Roman"/>
          <w:color w:val="263238"/>
          <w:lang w:eastAsia="ru-RU"/>
        </w:rPr>
        <w:t>,</w:t>
      </w:r>
      <w:r w:rsidRPr="002F107A">
        <w:rPr>
          <w:rFonts w:eastAsia="Times New Roman"/>
          <w:color w:val="263238"/>
          <w:lang w:eastAsia="ru-RU"/>
        </w:rPr>
        <w:t xml:space="preserve"> на должностных лиц и на юридических лиц.</w:t>
      </w:r>
    </w:p>
    <w:p w14:paraId="730FACF2" w14:textId="3F5A4424" w:rsidR="00BD1900" w:rsidRPr="002F107A" w:rsidRDefault="00BD1900" w:rsidP="00BD1900">
      <w:pPr>
        <w:shd w:val="clear" w:color="auto" w:fill="FFFFFF"/>
        <w:spacing w:after="0" w:line="240" w:lineRule="auto"/>
        <w:jc w:val="both"/>
        <w:rPr>
          <w:rFonts w:eastAsia="Times New Roman"/>
          <w:color w:val="263238"/>
          <w:lang w:eastAsia="ru-RU"/>
        </w:rPr>
      </w:pPr>
      <w:r w:rsidRPr="002F107A">
        <w:rPr>
          <w:rFonts w:eastAsia="Times New Roman"/>
          <w:color w:val="263238"/>
          <w:lang w:eastAsia="ru-RU"/>
        </w:rPr>
        <w:t>В случае дорожно-транспортного происшествия с участием сельскохозяйстве</w:t>
      </w:r>
      <w:r w:rsidRPr="002F107A">
        <w:rPr>
          <w:rFonts w:eastAsia="Times New Roman"/>
          <w:color w:val="263238"/>
          <w:lang w:eastAsia="ru-RU"/>
        </w:rPr>
        <w:t>н</w:t>
      </w:r>
      <w:r w:rsidRPr="002F107A">
        <w:rPr>
          <w:rFonts w:eastAsia="Times New Roman"/>
          <w:color w:val="263238"/>
          <w:lang w:eastAsia="ru-RU"/>
        </w:rPr>
        <w:t xml:space="preserve">ного животного, ущерб, нанесенный </w:t>
      </w:r>
      <w:r w:rsidR="00E04709" w:rsidRPr="002F107A">
        <w:rPr>
          <w:rFonts w:eastAsia="Times New Roman"/>
          <w:color w:val="263238"/>
          <w:lang w:eastAsia="ru-RU"/>
        </w:rPr>
        <w:t>владельцу</w:t>
      </w:r>
      <w:r w:rsidRPr="002F107A">
        <w:rPr>
          <w:rFonts w:eastAsia="Times New Roman"/>
          <w:color w:val="263238"/>
          <w:lang w:eastAsia="ru-RU"/>
        </w:rPr>
        <w:t xml:space="preserve"> автомобиля, обязан возместить владелец животного. Если в ДТП имеются пострадавшие, владелец животного признается участником ДТП</w:t>
      </w:r>
      <w:r w:rsidR="00E04709" w:rsidRPr="002F107A">
        <w:rPr>
          <w:rFonts w:eastAsia="Times New Roman"/>
          <w:color w:val="263238"/>
          <w:lang w:eastAsia="ru-RU"/>
        </w:rPr>
        <w:t xml:space="preserve"> и</w:t>
      </w:r>
      <w:r w:rsidRPr="002F107A">
        <w:rPr>
          <w:rFonts w:eastAsia="Times New Roman"/>
          <w:color w:val="263238"/>
          <w:lang w:eastAsia="ru-RU"/>
        </w:rPr>
        <w:t xml:space="preserve"> может понести уголовную ответственность.</w:t>
      </w:r>
    </w:p>
    <w:p w14:paraId="3B6AA944" w14:textId="77777777" w:rsidR="00BD1900" w:rsidRPr="002F107A" w:rsidRDefault="00BD1900" w:rsidP="00BD1900">
      <w:pPr>
        <w:shd w:val="clear" w:color="auto" w:fill="FFFFFF"/>
        <w:spacing w:after="0" w:line="240" w:lineRule="auto"/>
        <w:ind w:firstLine="709"/>
        <w:jc w:val="both"/>
        <w:rPr>
          <w:rFonts w:eastAsia="Times New Roman"/>
          <w:color w:val="263238"/>
          <w:lang w:eastAsia="ru-RU"/>
        </w:rPr>
      </w:pPr>
      <w:r w:rsidRPr="002F107A">
        <w:rPr>
          <w:rFonts w:eastAsia="Times New Roman"/>
          <w:color w:val="263238"/>
          <w:lang w:eastAsia="ru-RU"/>
        </w:rPr>
        <w:t xml:space="preserve">При возведении на территории частных земельных участков, помещений и выгулов (вольеров, навесов, загонов) для содержания и разведения животных необходимо выполнять </w:t>
      </w:r>
      <w:hyperlink w:anchor="P38" w:history="1">
        <w:r w:rsidRPr="002F107A">
          <w:rPr>
            <w:rFonts w:eastAsia="Times New Roman"/>
            <w:lang w:eastAsia="ru-RU"/>
          </w:rPr>
          <w:t>нормативы</w:t>
        </w:r>
      </w:hyperlink>
      <w:r w:rsidRPr="002F107A">
        <w:rPr>
          <w:rFonts w:eastAsia="Times New Roman"/>
          <w:color w:val="263238"/>
          <w:lang w:eastAsia="ru-RU"/>
        </w:rPr>
        <w:t xml:space="preserve"> градостроительного проектирования Красн</w:t>
      </w:r>
      <w:r w:rsidRPr="002F107A">
        <w:rPr>
          <w:rFonts w:eastAsia="Times New Roman"/>
          <w:color w:val="263238"/>
          <w:lang w:eastAsia="ru-RU"/>
        </w:rPr>
        <w:t>о</w:t>
      </w:r>
      <w:r w:rsidRPr="002F107A">
        <w:rPr>
          <w:rFonts w:eastAsia="Times New Roman"/>
          <w:color w:val="263238"/>
          <w:lang w:eastAsia="ru-RU"/>
        </w:rPr>
        <w:t>дарского края (приказ департамента по архитектуре и градостроительству Кра</w:t>
      </w:r>
      <w:r w:rsidRPr="002F107A">
        <w:rPr>
          <w:rFonts w:eastAsia="Times New Roman"/>
          <w:color w:val="263238"/>
          <w:lang w:eastAsia="ru-RU"/>
        </w:rPr>
        <w:t>с</w:t>
      </w:r>
      <w:r w:rsidRPr="002F107A">
        <w:rPr>
          <w:rFonts w:eastAsia="Times New Roman"/>
          <w:color w:val="263238"/>
          <w:lang w:eastAsia="ru-RU"/>
        </w:rPr>
        <w:t>нодарского края от 16 апреля 2015 г. № 78). А именно, п. 4.2.102. Приказа: «Ра</w:t>
      </w:r>
      <w:r w:rsidRPr="002F107A">
        <w:rPr>
          <w:rFonts w:eastAsia="Times New Roman"/>
          <w:color w:val="263238"/>
          <w:lang w:eastAsia="ru-RU"/>
        </w:rPr>
        <w:t>с</w:t>
      </w:r>
      <w:r w:rsidRPr="002F107A">
        <w:rPr>
          <w:rFonts w:eastAsia="Times New Roman"/>
          <w:color w:val="263238"/>
          <w:lang w:eastAsia="ru-RU"/>
        </w:rPr>
        <w:t>стояния от помещений и выгулов (вольеров, навесов, загонов) для содержания и разведения животных до окон жилых помещений и кухонь должны быть не м</w:t>
      </w:r>
      <w:r w:rsidRPr="002F107A">
        <w:rPr>
          <w:rFonts w:eastAsia="Times New Roman"/>
          <w:color w:val="263238"/>
          <w:lang w:eastAsia="ru-RU"/>
        </w:rPr>
        <w:t>е</w:t>
      </w:r>
      <w:r w:rsidRPr="002F107A">
        <w:rPr>
          <w:rFonts w:eastAsia="Times New Roman"/>
          <w:color w:val="263238"/>
          <w:lang w:eastAsia="ru-RU"/>
        </w:rPr>
        <w:t>нее указанных в таблице: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17"/>
        <w:gridCol w:w="964"/>
        <w:gridCol w:w="1134"/>
        <w:gridCol w:w="1134"/>
        <w:gridCol w:w="1134"/>
        <w:gridCol w:w="964"/>
        <w:gridCol w:w="1134"/>
        <w:gridCol w:w="1134"/>
      </w:tblGrid>
      <w:tr w:rsidR="00BD1900" w:rsidRPr="002F107A" w14:paraId="14B5B220" w14:textId="77777777" w:rsidTr="00EF084A">
        <w:tc>
          <w:tcPr>
            <w:tcW w:w="1417" w:type="dxa"/>
            <w:vMerge w:val="restart"/>
            <w:tcBorders>
              <w:top w:val="single" w:sz="4" w:space="0" w:color="auto"/>
              <w:left w:val="single" w:sz="4" w:space="0" w:color="auto"/>
              <w:bottom w:val="single" w:sz="4" w:space="0" w:color="auto"/>
              <w:right w:val="single" w:sz="4" w:space="0" w:color="auto"/>
            </w:tcBorders>
            <w:hideMark/>
          </w:tcPr>
          <w:p w14:paraId="05EC582B" w14:textId="77777777" w:rsidR="00BD1900" w:rsidRPr="002F107A" w:rsidRDefault="00BD1900" w:rsidP="00BD1900">
            <w:pPr>
              <w:shd w:val="clear" w:color="auto" w:fill="FFFFFF"/>
              <w:spacing w:after="0" w:line="240" w:lineRule="auto"/>
              <w:jc w:val="both"/>
              <w:rPr>
                <w:rFonts w:eastAsia="Times New Roman"/>
                <w:color w:val="263238"/>
                <w:lang w:eastAsia="ru-RU"/>
              </w:rPr>
            </w:pPr>
            <w:r w:rsidRPr="002F107A">
              <w:rPr>
                <w:rFonts w:eastAsia="Times New Roman"/>
                <w:color w:val="263238"/>
                <w:lang w:eastAsia="ru-RU"/>
              </w:rPr>
              <w:t>Норм</w:t>
            </w:r>
            <w:r w:rsidRPr="002F107A">
              <w:rPr>
                <w:rFonts w:eastAsia="Times New Roman"/>
                <w:color w:val="263238"/>
                <w:lang w:eastAsia="ru-RU"/>
              </w:rPr>
              <w:t>а</w:t>
            </w:r>
            <w:r w:rsidRPr="002F107A">
              <w:rPr>
                <w:rFonts w:eastAsia="Times New Roman"/>
                <w:color w:val="263238"/>
                <w:lang w:eastAsia="ru-RU"/>
              </w:rPr>
              <w:t>тивный разрыв</w:t>
            </w:r>
          </w:p>
        </w:tc>
        <w:tc>
          <w:tcPr>
            <w:tcW w:w="7598" w:type="dxa"/>
            <w:gridSpan w:val="7"/>
            <w:tcBorders>
              <w:top w:val="single" w:sz="4" w:space="0" w:color="auto"/>
              <w:left w:val="single" w:sz="4" w:space="0" w:color="auto"/>
              <w:bottom w:val="single" w:sz="4" w:space="0" w:color="auto"/>
              <w:right w:val="single" w:sz="4" w:space="0" w:color="auto"/>
            </w:tcBorders>
            <w:hideMark/>
          </w:tcPr>
          <w:p w14:paraId="56FF2184" w14:textId="77777777" w:rsidR="00BD1900" w:rsidRPr="002F107A" w:rsidRDefault="00BD1900" w:rsidP="00BD1900">
            <w:pPr>
              <w:shd w:val="clear" w:color="auto" w:fill="FFFFFF"/>
              <w:spacing w:after="0" w:line="240" w:lineRule="auto"/>
              <w:jc w:val="both"/>
              <w:rPr>
                <w:rFonts w:eastAsia="Times New Roman"/>
                <w:color w:val="263238"/>
                <w:lang w:eastAsia="ru-RU"/>
              </w:rPr>
            </w:pPr>
            <w:r w:rsidRPr="002F107A">
              <w:rPr>
                <w:rFonts w:eastAsia="Times New Roman"/>
                <w:color w:val="263238"/>
                <w:lang w:eastAsia="ru-RU"/>
              </w:rPr>
              <w:t>Поголовье (шт.), не более</w:t>
            </w:r>
          </w:p>
        </w:tc>
      </w:tr>
      <w:tr w:rsidR="00BD1900" w:rsidRPr="002F107A" w14:paraId="62927873" w14:textId="77777777" w:rsidTr="00EF084A">
        <w:tc>
          <w:tcPr>
            <w:tcW w:w="1417" w:type="dxa"/>
            <w:vMerge/>
            <w:tcBorders>
              <w:top w:val="single" w:sz="4" w:space="0" w:color="auto"/>
              <w:left w:val="single" w:sz="4" w:space="0" w:color="auto"/>
              <w:bottom w:val="single" w:sz="4" w:space="0" w:color="auto"/>
              <w:right w:val="single" w:sz="4" w:space="0" w:color="auto"/>
            </w:tcBorders>
            <w:vAlign w:val="center"/>
            <w:hideMark/>
          </w:tcPr>
          <w:p w14:paraId="197F420E" w14:textId="77777777" w:rsidR="00BD1900" w:rsidRPr="002F107A" w:rsidRDefault="00BD1900" w:rsidP="00BD1900">
            <w:pPr>
              <w:shd w:val="clear" w:color="auto" w:fill="FFFFFF"/>
              <w:spacing w:after="0" w:line="240" w:lineRule="auto"/>
              <w:jc w:val="both"/>
              <w:rPr>
                <w:rFonts w:eastAsia="Times New Roman"/>
                <w:color w:val="263238"/>
                <w:lang w:eastAsia="ru-RU"/>
              </w:rPr>
            </w:pPr>
          </w:p>
        </w:tc>
        <w:tc>
          <w:tcPr>
            <w:tcW w:w="964" w:type="dxa"/>
            <w:tcBorders>
              <w:top w:val="single" w:sz="4" w:space="0" w:color="auto"/>
              <w:left w:val="single" w:sz="4" w:space="0" w:color="auto"/>
              <w:bottom w:val="single" w:sz="4" w:space="0" w:color="auto"/>
              <w:right w:val="single" w:sz="4" w:space="0" w:color="auto"/>
            </w:tcBorders>
            <w:hideMark/>
          </w:tcPr>
          <w:p w14:paraId="4215D10D" w14:textId="77777777" w:rsidR="00BD1900" w:rsidRPr="002F107A" w:rsidRDefault="00BD1900" w:rsidP="00BD1900">
            <w:pPr>
              <w:shd w:val="clear" w:color="auto" w:fill="FFFFFF"/>
              <w:spacing w:after="0" w:line="240" w:lineRule="auto"/>
              <w:jc w:val="both"/>
              <w:rPr>
                <w:rFonts w:eastAsia="Times New Roman"/>
                <w:color w:val="263238"/>
                <w:lang w:eastAsia="ru-RU"/>
              </w:rPr>
            </w:pPr>
            <w:r w:rsidRPr="002F107A">
              <w:rPr>
                <w:rFonts w:eastAsia="Times New Roman"/>
                <w:color w:val="263238"/>
                <w:lang w:eastAsia="ru-RU"/>
              </w:rPr>
              <w:t>свиньи</w:t>
            </w:r>
          </w:p>
        </w:tc>
        <w:tc>
          <w:tcPr>
            <w:tcW w:w="1134" w:type="dxa"/>
            <w:tcBorders>
              <w:top w:val="single" w:sz="4" w:space="0" w:color="auto"/>
              <w:left w:val="single" w:sz="4" w:space="0" w:color="auto"/>
              <w:bottom w:val="single" w:sz="4" w:space="0" w:color="auto"/>
              <w:right w:val="single" w:sz="4" w:space="0" w:color="auto"/>
            </w:tcBorders>
            <w:hideMark/>
          </w:tcPr>
          <w:p w14:paraId="5A01C1E1" w14:textId="77777777" w:rsidR="00BD1900" w:rsidRPr="002F107A" w:rsidRDefault="00BD1900" w:rsidP="00BD1900">
            <w:pPr>
              <w:shd w:val="clear" w:color="auto" w:fill="FFFFFF"/>
              <w:spacing w:after="0" w:line="240" w:lineRule="auto"/>
              <w:jc w:val="both"/>
              <w:rPr>
                <w:rFonts w:eastAsia="Times New Roman"/>
                <w:color w:val="263238"/>
                <w:lang w:eastAsia="ru-RU"/>
              </w:rPr>
            </w:pPr>
            <w:r w:rsidRPr="002F107A">
              <w:rPr>
                <w:rFonts w:eastAsia="Times New Roman"/>
                <w:color w:val="263238"/>
                <w:lang w:eastAsia="ru-RU"/>
              </w:rPr>
              <w:t>коровы, бычки</w:t>
            </w:r>
          </w:p>
        </w:tc>
        <w:tc>
          <w:tcPr>
            <w:tcW w:w="1134" w:type="dxa"/>
            <w:tcBorders>
              <w:top w:val="single" w:sz="4" w:space="0" w:color="auto"/>
              <w:left w:val="single" w:sz="4" w:space="0" w:color="auto"/>
              <w:bottom w:val="single" w:sz="4" w:space="0" w:color="auto"/>
              <w:right w:val="single" w:sz="4" w:space="0" w:color="auto"/>
            </w:tcBorders>
            <w:hideMark/>
          </w:tcPr>
          <w:p w14:paraId="1077ACA2" w14:textId="77777777" w:rsidR="00BD1900" w:rsidRPr="002F107A" w:rsidRDefault="00BD1900" w:rsidP="00BD1900">
            <w:pPr>
              <w:shd w:val="clear" w:color="auto" w:fill="FFFFFF"/>
              <w:spacing w:after="0" w:line="240" w:lineRule="auto"/>
              <w:jc w:val="both"/>
              <w:rPr>
                <w:rFonts w:eastAsia="Times New Roman"/>
                <w:color w:val="263238"/>
                <w:lang w:eastAsia="ru-RU"/>
              </w:rPr>
            </w:pPr>
            <w:r w:rsidRPr="002F107A">
              <w:rPr>
                <w:rFonts w:eastAsia="Times New Roman"/>
                <w:color w:val="263238"/>
                <w:lang w:eastAsia="ru-RU"/>
              </w:rPr>
              <w:t>овцы, козы</w:t>
            </w:r>
          </w:p>
        </w:tc>
        <w:tc>
          <w:tcPr>
            <w:tcW w:w="1134" w:type="dxa"/>
            <w:tcBorders>
              <w:top w:val="single" w:sz="4" w:space="0" w:color="auto"/>
              <w:left w:val="single" w:sz="4" w:space="0" w:color="auto"/>
              <w:bottom w:val="single" w:sz="4" w:space="0" w:color="auto"/>
              <w:right w:val="single" w:sz="4" w:space="0" w:color="auto"/>
            </w:tcBorders>
            <w:hideMark/>
          </w:tcPr>
          <w:p w14:paraId="5A2678CC" w14:textId="77777777" w:rsidR="00BD1900" w:rsidRPr="002F107A" w:rsidRDefault="00BD1900" w:rsidP="00BD1900">
            <w:pPr>
              <w:shd w:val="clear" w:color="auto" w:fill="FFFFFF"/>
              <w:spacing w:after="0" w:line="240" w:lineRule="auto"/>
              <w:jc w:val="both"/>
              <w:rPr>
                <w:rFonts w:eastAsia="Times New Roman"/>
                <w:color w:val="263238"/>
                <w:lang w:eastAsia="ru-RU"/>
              </w:rPr>
            </w:pPr>
            <w:r w:rsidRPr="002F107A">
              <w:rPr>
                <w:rFonts w:eastAsia="Times New Roman"/>
                <w:color w:val="263238"/>
                <w:lang w:eastAsia="ru-RU"/>
              </w:rPr>
              <w:t>кролики - матки</w:t>
            </w:r>
          </w:p>
        </w:tc>
        <w:tc>
          <w:tcPr>
            <w:tcW w:w="964" w:type="dxa"/>
            <w:tcBorders>
              <w:top w:val="single" w:sz="4" w:space="0" w:color="auto"/>
              <w:left w:val="single" w:sz="4" w:space="0" w:color="auto"/>
              <w:bottom w:val="single" w:sz="4" w:space="0" w:color="auto"/>
              <w:right w:val="single" w:sz="4" w:space="0" w:color="auto"/>
            </w:tcBorders>
            <w:hideMark/>
          </w:tcPr>
          <w:p w14:paraId="10F521EC" w14:textId="77777777" w:rsidR="00BD1900" w:rsidRPr="002F107A" w:rsidRDefault="00BD1900" w:rsidP="00BD1900">
            <w:pPr>
              <w:shd w:val="clear" w:color="auto" w:fill="FFFFFF"/>
              <w:spacing w:after="0" w:line="240" w:lineRule="auto"/>
              <w:jc w:val="both"/>
              <w:rPr>
                <w:rFonts w:eastAsia="Times New Roman"/>
                <w:color w:val="263238"/>
                <w:lang w:eastAsia="ru-RU"/>
              </w:rPr>
            </w:pPr>
            <w:r w:rsidRPr="002F107A">
              <w:rPr>
                <w:rFonts w:eastAsia="Times New Roman"/>
                <w:color w:val="263238"/>
                <w:lang w:eastAsia="ru-RU"/>
              </w:rPr>
              <w:t>птица</w:t>
            </w:r>
          </w:p>
        </w:tc>
        <w:tc>
          <w:tcPr>
            <w:tcW w:w="1134" w:type="dxa"/>
            <w:tcBorders>
              <w:top w:val="single" w:sz="4" w:space="0" w:color="auto"/>
              <w:left w:val="single" w:sz="4" w:space="0" w:color="auto"/>
              <w:bottom w:val="single" w:sz="4" w:space="0" w:color="auto"/>
              <w:right w:val="single" w:sz="4" w:space="0" w:color="auto"/>
            </w:tcBorders>
            <w:hideMark/>
          </w:tcPr>
          <w:p w14:paraId="27231F38" w14:textId="77777777" w:rsidR="00BD1900" w:rsidRPr="002F107A" w:rsidRDefault="00BD1900" w:rsidP="00BD1900">
            <w:pPr>
              <w:shd w:val="clear" w:color="auto" w:fill="FFFFFF"/>
              <w:spacing w:after="0" w:line="240" w:lineRule="auto"/>
              <w:jc w:val="both"/>
              <w:rPr>
                <w:rFonts w:eastAsia="Times New Roman"/>
                <w:color w:val="263238"/>
                <w:lang w:eastAsia="ru-RU"/>
              </w:rPr>
            </w:pPr>
            <w:r w:rsidRPr="002F107A">
              <w:rPr>
                <w:rFonts w:eastAsia="Times New Roman"/>
                <w:color w:val="263238"/>
                <w:lang w:eastAsia="ru-RU"/>
              </w:rPr>
              <w:t>лошади</w:t>
            </w:r>
          </w:p>
        </w:tc>
        <w:tc>
          <w:tcPr>
            <w:tcW w:w="1134" w:type="dxa"/>
            <w:tcBorders>
              <w:top w:val="single" w:sz="4" w:space="0" w:color="auto"/>
              <w:left w:val="single" w:sz="4" w:space="0" w:color="auto"/>
              <w:bottom w:val="single" w:sz="4" w:space="0" w:color="auto"/>
              <w:right w:val="single" w:sz="4" w:space="0" w:color="auto"/>
            </w:tcBorders>
            <w:hideMark/>
          </w:tcPr>
          <w:p w14:paraId="097181F0" w14:textId="77777777" w:rsidR="00BD1900" w:rsidRPr="002F107A" w:rsidRDefault="00BD1900" w:rsidP="00BD1900">
            <w:pPr>
              <w:shd w:val="clear" w:color="auto" w:fill="FFFFFF"/>
              <w:spacing w:after="0" w:line="240" w:lineRule="auto"/>
              <w:jc w:val="both"/>
              <w:rPr>
                <w:rFonts w:eastAsia="Times New Roman"/>
                <w:color w:val="263238"/>
                <w:lang w:eastAsia="ru-RU"/>
              </w:rPr>
            </w:pPr>
            <w:r w:rsidRPr="002F107A">
              <w:rPr>
                <w:rFonts w:eastAsia="Times New Roman"/>
                <w:color w:val="263238"/>
                <w:lang w:eastAsia="ru-RU"/>
              </w:rPr>
              <w:t>нутрии, песцы</w:t>
            </w:r>
          </w:p>
        </w:tc>
      </w:tr>
      <w:tr w:rsidR="00BD1900" w:rsidRPr="002F107A" w14:paraId="44DB15A2" w14:textId="77777777" w:rsidTr="00EF084A">
        <w:tc>
          <w:tcPr>
            <w:tcW w:w="1417" w:type="dxa"/>
            <w:tcBorders>
              <w:top w:val="single" w:sz="4" w:space="0" w:color="auto"/>
              <w:left w:val="single" w:sz="4" w:space="0" w:color="auto"/>
              <w:bottom w:val="nil"/>
              <w:right w:val="single" w:sz="4" w:space="0" w:color="auto"/>
            </w:tcBorders>
            <w:hideMark/>
          </w:tcPr>
          <w:p w14:paraId="2823D0AF" w14:textId="77777777" w:rsidR="00BD1900" w:rsidRPr="002F107A" w:rsidRDefault="00BD1900" w:rsidP="00BD1900">
            <w:pPr>
              <w:shd w:val="clear" w:color="auto" w:fill="FFFFFF"/>
              <w:spacing w:after="0" w:line="240" w:lineRule="auto"/>
              <w:jc w:val="both"/>
              <w:rPr>
                <w:rFonts w:eastAsia="Times New Roman"/>
                <w:color w:val="263238"/>
                <w:lang w:eastAsia="ru-RU"/>
              </w:rPr>
            </w:pPr>
            <w:r w:rsidRPr="002F107A">
              <w:rPr>
                <w:rFonts w:eastAsia="Times New Roman"/>
                <w:color w:val="263238"/>
                <w:lang w:eastAsia="ru-RU"/>
              </w:rPr>
              <w:t>10 м</w:t>
            </w:r>
          </w:p>
        </w:tc>
        <w:tc>
          <w:tcPr>
            <w:tcW w:w="964" w:type="dxa"/>
            <w:tcBorders>
              <w:top w:val="single" w:sz="4" w:space="0" w:color="auto"/>
              <w:left w:val="single" w:sz="4" w:space="0" w:color="auto"/>
              <w:bottom w:val="nil"/>
              <w:right w:val="single" w:sz="4" w:space="0" w:color="auto"/>
            </w:tcBorders>
            <w:hideMark/>
          </w:tcPr>
          <w:p w14:paraId="01099B8D" w14:textId="77777777" w:rsidR="00BD1900" w:rsidRPr="002F107A" w:rsidRDefault="00BD1900" w:rsidP="00BD1900">
            <w:pPr>
              <w:shd w:val="clear" w:color="auto" w:fill="FFFFFF"/>
              <w:spacing w:after="0" w:line="240" w:lineRule="auto"/>
              <w:jc w:val="both"/>
              <w:rPr>
                <w:rFonts w:eastAsia="Times New Roman"/>
                <w:color w:val="263238"/>
                <w:lang w:eastAsia="ru-RU"/>
              </w:rPr>
            </w:pPr>
            <w:r w:rsidRPr="002F107A">
              <w:rPr>
                <w:rFonts w:eastAsia="Times New Roman"/>
                <w:color w:val="263238"/>
                <w:lang w:eastAsia="ru-RU"/>
              </w:rPr>
              <w:t>5</w:t>
            </w:r>
          </w:p>
        </w:tc>
        <w:tc>
          <w:tcPr>
            <w:tcW w:w="1134" w:type="dxa"/>
            <w:tcBorders>
              <w:top w:val="single" w:sz="4" w:space="0" w:color="auto"/>
              <w:left w:val="single" w:sz="4" w:space="0" w:color="auto"/>
              <w:bottom w:val="nil"/>
              <w:right w:val="single" w:sz="4" w:space="0" w:color="auto"/>
            </w:tcBorders>
            <w:hideMark/>
          </w:tcPr>
          <w:p w14:paraId="68A118C2" w14:textId="77777777" w:rsidR="00BD1900" w:rsidRPr="002F107A" w:rsidRDefault="00BD1900" w:rsidP="00BD1900">
            <w:pPr>
              <w:shd w:val="clear" w:color="auto" w:fill="FFFFFF"/>
              <w:spacing w:after="0" w:line="240" w:lineRule="auto"/>
              <w:jc w:val="both"/>
              <w:rPr>
                <w:rFonts w:eastAsia="Times New Roman"/>
                <w:color w:val="263238"/>
                <w:lang w:eastAsia="ru-RU"/>
              </w:rPr>
            </w:pPr>
            <w:r w:rsidRPr="002F107A">
              <w:rPr>
                <w:rFonts w:eastAsia="Times New Roman"/>
                <w:color w:val="263238"/>
                <w:lang w:eastAsia="ru-RU"/>
              </w:rPr>
              <w:t>5</w:t>
            </w:r>
          </w:p>
        </w:tc>
        <w:tc>
          <w:tcPr>
            <w:tcW w:w="1134" w:type="dxa"/>
            <w:tcBorders>
              <w:top w:val="single" w:sz="4" w:space="0" w:color="auto"/>
              <w:left w:val="single" w:sz="4" w:space="0" w:color="auto"/>
              <w:bottom w:val="nil"/>
              <w:right w:val="single" w:sz="4" w:space="0" w:color="auto"/>
            </w:tcBorders>
            <w:hideMark/>
          </w:tcPr>
          <w:p w14:paraId="073FAE96" w14:textId="77777777" w:rsidR="00BD1900" w:rsidRPr="002F107A" w:rsidRDefault="00BD1900" w:rsidP="00BD1900">
            <w:pPr>
              <w:shd w:val="clear" w:color="auto" w:fill="FFFFFF"/>
              <w:spacing w:after="0" w:line="240" w:lineRule="auto"/>
              <w:jc w:val="both"/>
              <w:rPr>
                <w:rFonts w:eastAsia="Times New Roman"/>
                <w:color w:val="263238"/>
                <w:lang w:eastAsia="ru-RU"/>
              </w:rPr>
            </w:pPr>
            <w:r w:rsidRPr="002F107A">
              <w:rPr>
                <w:rFonts w:eastAsia="Times New Roman"/>
                <w:color w:val="263238"/>
                <w:lang w:eastAsia="ru-RU"/>
              </w:rPr>
              <w:t>10</w:t>
            </w:r>
          </w:p>
        </w:tc>
        <w:tc>
          <w:tcPr>
            <w:tcW w:w="1134" w:type="dxa"/>
            <w:tcBorders>
              <w:top w:val="single" w:sz="4" w:space="0" w:color="auto"/>
              <w:left w:val="single" w:sz="4" w:space="0" w:color="auto"/>
              <w:bottom w:val="nil"/>
              <w:right w:val="single" w:sz="4" w:space="0" w:color="auto"/>
            </w:tcBorders>
            <w:hideMark/>
          </w:tcPr>
          <w:p w14:paraId="311962D8" w14:textId="77777777" w:rsidR="00BD1900" w:rsidRPr="002F107A" w:rsidRDefault="00BD1900" w:rsidP="00BD1900">
            <w:pPr>
              <w:shd w:val="clear" w:color="auto" w:fill="FFFFFF"/>
              <w:spacing w:after="0" w:line="240" w:lineRule="auto"/>
              <w:jc w:val="both"/>
              <w:rPr>
                <w:rFonts w:eastAsia="Times New Roman"/>
                <w:color w:val="263238"/>
                <w:lang w:eastAsia="ru-RU"/>
              </w:rPr>
            </w:pPr>
            <w:r w:rsidRPr="002F107A">
              <w:rPr>
                <w:rFonts w:eastAsia="Times New Roman"/>
                <w:color w:val="263238"/>
                <w:lang w:eastAsia="ru-RU"/>
              </w:rPr>
              <w:t>10</w:t>
            </w:r>
          </w:p>
        </w:tc>
        <w:tc>
          <w:tcPr>
            <w:tcW w:w="964" w:type="dxa"/>
            <w:tcBorders>
              <w:top w:val="single" w:sz="4" w:space="0" w:color="auto"/>
              <w:left w:val="single" w:sz="4" w:space="0" w:color="auto"/>
              <w:bottom w:val="nil"/>
              <w:right w:val="single" w:sz="4" w:space="0" w:color="auto"/>
            </w:tcBorders>
            <w:hideMark/>
          </w:tcPr>
          <w:p w14:paraId="35F1D4B5" w14:textId="77777777" w:rsidR="00BD1900" w:rsidRPr="002F107A" w:rsidRDefault="00BD1900" w:rsidP="00BD1900">
            <w:pPr>
              <w:shd w:val="clear" w:color="auto" w:fill="FFFFFF"/>
              <w:spacing w:after="0" w:line="240" w:lineRule="auto"/>
              <w:jc w:val="both"/>
              <w:rPr>
                <w:rFonts w:eastAsia="Times New Roman"/>
                <w:color w:val="263238"/>
                <w:lang w:eastAsia="ru-RU"/>
              </w:rPr>
            </w:pPr>
            <w:r w:rsidRPr="002F107A">
              <w:rPr>
                <w:rFonts w:eastAsia="Times New Roman"/>
                <w:color w:val="263238"/>
                <w:lang w:eastAsia="ru-RU"/>
              </w:rPr>
              <w:t>30</w:t>
            </w:r>
          </w:p>
        </w:tc>
        <w:tc>
          <w:tcPr>
            <w:tcW w:w="1134" w:type="dxa"/>
            <w:tcBorders>
              <w:top w:val="single" w:sz="4" w:space="0" w:color="auto"/>
              <w:left w:val="single" w:sz="4" w:space="0" w:color="auto"/>
              <w:bottom w:val="nil"/>
              <w:right w:val="single" w:sz="4" w:space="0" w:color="auto"/>
            </w:tcBorders>
            <w:hideMark/>
          </w:tcPr>
          <w:p w14:paraId="1979EE3C" w14:textId="77777777" w:rsidR="00BD1900" w:rsidRPr="002F107A" w:rsidRDefault="00BD1900" w:rsidP="00BD1900">
            <w:pPr>
              <w:shd w:val="clear" w:color="auto" w:fill="FFFFFF"/>
              <w:spacing w:after="0" w:line="240" w:lineRule="auto"/>
              <w:jc w:val="both"/>
              <w:rPr>
                <w:rFonts w:eastAsia="Times New Roman"/>
                <w:color w:val="263238"/>
                <w:lang w:eastAsia="ru-RU"/>
              </w:rPr>
            </w:pPr>
            <w:r w:rsidRPr="002F107A">
              <w:rPr>
                <w:rFonts w:eastAsia="Times New Roman"/>
                <w:color w:val="263238"/>
                <w:lang w:eastAsia="ru-RU"/>
              </w:rPr>
              <w:t>5</w:t>
            </w:r>
          </w:p>
        </w:tc>
        <w:tc>
          <w:tcPr>
            <w:tcW w:w="1134" w:type="dxa"/>
            <w:tcBorders>
              <w:top w:val="single" w:sz="4" w:space="0" w:color="auto"/>
              <w:left w:val="single" w:sz="4" w:space="0" w:color="auto"/>
              <w:bottom w:val="nil"/>
              <w:right w:val="single" w:sz="4" w:space="0" w:color="auto"/>
            </w:tcBorders>
            <w:hideMark/>
          </w:tcPr>
          <w:p w14:paraId="75B53C66" w14:textId="77777777" w:rsidR="00BD1900" w:rsidRPr="002F107A" w:rsidRDefault="00BD1900" w:rsidP="00BD1900">
            <w:pPr>
              <w:shd w:val="clear" w:color="auto" w:fill="FFFFFF"/>
              <w:spacing w:after="0" w:line="240" w:lineRule="auto"/>
              <w:jc w:val="both"/>
              <w:rPr>
                <w:rFonts w:eastAsia="Times New Roman"/>
                <w:color w:val="263238"/>
                <w:lang w:eastAsia="ru-RU"/>
              </w:rPr>
            </w:pPr>
            <w:r w:rsidRPr="002F107A">
              <w:rPr>
                <w:rFonts w:eastAsia="Times New Roman"/>
                <w:color w:val="263238"/>
                <w:lang w:eastAsia="ru-RU"/>
              </w:rPr>
              <w:t>5</w:t>
            </w:r>
          </w:p>
        </w:tc>
      </w:tr>
      <w:tr w:rsidR="00BD1900" w:rsidRPr="002F107A" w14:paraId="6ABE272F" w14:textId="77777777" w:rsidTr="00EF084A">
        <w:tc>
          <w:tcPr>
            <w:tcW w:w="1417" w:type="dxa"/>
            <w:tcBorders>
              <w:top w:val="nil"/>
              <w:left w:val="single" w:sz="4" w:space="0" w:color="auto"/>
              <w:bottom w:val="nil"/>
              <w:right w:val="single" w:sz="4" w:space="0" w:color="auto"/>
            </w:tcBorders>
            <w:hideMark/>
          </w:tcPr>
          <w:p w14:paraId="23D9B601" w14:textId="77777777" w:rsidR="00BD1900" w:rsidRPr="002F107A" w:rsidRDefault="00BD1900" w:rsidP="00BD1900">
            <w:pPr>
              <w:shd w:val="clear" w:color="auto" w:fill="FFFFFF"/>
              <w:spacing w:after="0" w:line="240" w:lineRule="auto"/>
              <w:jc w:val="both"/>
              <w:rPr>
                <w:rFonts w:eastAsia="Times New Roman"/>
                <w:color w:val="263238"/>
                <w:lang w:eastAsia="ru-RU"/>
              </w:rPr>
            </w:pPr>
            <w:r w:rsidRPr="002F107A">
              <w:rPr>
                <w:rFonts w:eastAsia="Times New Roman"/>
                <w:color w:val="263238"/>
                <w:lang w:eastAsia="ru-RU"/>
              </w:rPr>
              <w:t>20 м</w:t>
            </w:r>
          </w:p>
        </w:tc>
        <w:tc>
          <w:tcPr>
            <w:tcW w:w="964" w:type="dxa"/>
            <w:tcBorders>
              <w:top w:val="nil"/>
              <w:left w:val="single" w:sz="4" w:space="0" w:color="auto"/>
              <w:bottom w:val="nil"/>
              <w:right w:val="single" w:sz="4" w:space="0" w:color="auto"/>
            </w:tcBorders>
            <w:hideMark/>
          </w:tcPr>
          <w:p w14:paraId="72280925" w14:textId="77777777" w:rsidR="00BD1900" w:rsidRPr="002F107A" w:rsidRDefault="00BD1900" w:rsidP="00BD1900">
            <w:pPr>
              <w:shd w:val="clear" w:color="auto" w:fill="FFFFFF"/>
              <w:spacing w:after="0" w:line="240" w:lineRule="auto"/>
              <w:jc w:val="both"/>
              <w:rPr>
                <w:rFonts w:eastAsia="Times New Roman"/>
                <w:color w:val="263238"/>
                <w:lang w:eastAsia="ru-RU"/>
              </w:rPr>
            </w:pPr>
            <w:r w:rsidRPr="002F107A">
              <w:rPr>
                <w:rFonts w:eastAsia="Times New Roman"/>
                <w:color w:val="263238"/>
                <w:lang w:eastAsia="ru-RU"/>
              </w:rPr>
              <w:t>8</w:t>
            </w:r>
          </w:p>
        </w:tc>
        <w:tc>
          <w:tcPr>
            <w:tcW w:w="1134" w:type="dxa"/>
            <w:tcBorders>
              <w:top w:val="nil"/>
              <w:left w:val="single" w:sz="4" w:space="0" w:color="auto"/>
              <w:bottom w:val="nil"/>
              <w:right w:val="single" w:sz="4" w:space="0" w:color="auto"/>
            </w:tcBorders>
            <w:hideMark/>
          </w:tcPr>
          <w:p w14:paraId="04F3C6E8" w14:textId="77777777" w:rsidR="00BD1900" w:rsidRPr="002F107A" w:rsidRDefault="00BD1900" w:rsidP="00BD1900">
            <w:pPr>
              <w:shd w:val="clear" w:color="auto" w:fill="FFFFFF"/>
              <w:spacing w:after="0" w:line="240" w:lineRule="auto"/>
              <w:jc w:val="both"/>
              <w:rPr>
                <w:rFonts w:eastAsia="Times New Roman"/>
                <w:color w:val="263238"/>
                <w:lang w:eastAsia="ru-RU"/>
              </w:rPr>
            </w:pPr>
            <w:r w:rsidRPr="002F107A">
              <w:rPr>
                <w:rFonts w:eastAsia="Times New Roman"/>
                <w:color w:val="263238"/>
                <w:lang w:eastAsia="ru-RU"/>
              </w:rPr>
              <w:t>8</w:t>
            </w:r>
          </w:p>
        </w:tc>
        <w:tc>
          <w:tcPr>
            <w:tcW w:w="1134" w:type="dxa"/>
            <w:tcBorders>
              <w:top w:val="nil"/>
              <w:left w:val="single" w:sz="4" w:space="0" w:color="auto"/>
              <w:bottom w:val="nil"/>
              <w:right w:val="single" w:sz="4" w:space="0" w:color="auto"/>
            </w:tcBorders>
            <w:hideMark/>
          </w:tcPr>
          <w:p w14:paraId="17226C81" w14:textId="77777777" w:rsidR="00BD1900" w:rsidRPr="002F107A" w:rsidRDefault="00BD1900" w:rsidP="00BD1900">
            <w:pPr>
              <w:shd w:val="clear" w:color="auto" w:fill="FFFFFF"/>
              <w:spacing w:after="0" w:line="240" w:lineRule="auto"/>
              <w:jc w:val="both"/>
              <w:rPr>
                <w:rFonts w:eastAsia="Times New Roman"/>
                <w:color w:val="263238"/>
                <w:lang w:eastAsia="ru-RU"/>
              </w:rPr>
            </w:pPr>
            <w:r w:rsidRPr="002F107A">
              <w:rPr>
                <w:rFonts w:eastAsia="Times New Roman"/>
                <w:color w:val="263238"/>
                <w:lang w:eastAsia="ru-RU"/>
              </w:rPr>
              <w:t>15</w:t>
            </w:r>
          </w:p>
        </w:tc>
        <w:tc>
          <w:tcPr>
            <w:tcW w:w="1134" w:type="dxa"/>
            <w:tcBorders>
              <w:top w:val="nil"/>
              <w:left w:val="single" w:sz="4" w:space="0" w:color="auto"/>
              <w:bottom w:val="nil"/>
              <w:right w:val="single" w:sz="4" w:space="0" w:color="auto"/>
            </w:tcBorders>
            <w:hideMark/>
          </w:tcPr>
          <w:p w14:paraId="1EA94983" w14:textId="77777777" w:rsidR="00BD1900" w:rsidRPr="002F107A" w:rsidRDefault="00BD1900" w:rsidP="00BD1900">
            <w:pPr>
              <w:shd w:val="clear" w:color="auto" w:fill="FFFFFF"/>
              <w:spacing w:after="0" w:line="240" w:lineRule="auto"/>
              <w:jc w:val="both"/>
              <w:rPr>
                <w:rFonts w:eastAsia="Times New Roman"/>
                <w:color w:val="263238"/>
                <w:lang w:eastAsia="ru-RU"/>
              </w:rPr>
            </w:pPr>
            <w:r w:rsidRPr="002F107A">
              <w:rPr>
                <w:rFonts w:eastAsia="Times New Roman"/>
                <w:color w:val="263238"/>
                <w:lang w:eastAsia="ru-RU"/>
              </w:rPr>
              <w:t>20</w:t>
            </w:r>
          </w:p>
        </w:tc>
        <w:tc>
          <w:tcPr>
            <w:tcW w:w="964" w:type="dxa"/>
            <w:tcBorders>
              <w:top w:val="nil"/>
              <w:left w:val="single" w:sz="4" w:space="0" w:color="auto"/>
              <w:bottom w:val="nil"/>
              <w:right w:val="single" w:sz="4" w:space="0" w:color="auto"/>
            </w:tcBorders>
            <w:hideMark/>
          </w:tcPr>
          <w:p w14:paraId="5F75E65A" w14:textId="77777777" w:rsidR="00BD1900" w:rsidRPr="002F107A" w:rsidRDefault="00BD1900" w:rsidP="00BD1900">
            <w:pPr>
              <w:shd w:val="clear" w:color="auto" w:fill="FFFFFF"/>
              <w:spacing w:after="0" w:line="240" w:lineRule="auto"/>
              <w:jc w:val="both"/>
              <w:rPr>
                <w:rFonts w:eastAsia="Times New Roman"/>
                <w:color w:val="263238"/>
                <w:lang w:eastAsia="ru-RU"/>
              </w:rPr>
            </w:pPr>
            <w:r w:rsidRPr="002F107A">
              <w:rPr>
                <w:rFonts w:eastAsia="Times New Roman"/>
                <w:color w:val="263238"/>
                <w:lang w:eastAsia="ru-RU"/>
              </w:rPr>
              <w:t>45</w:t>
            </w:r>
          </w:p>
        </w:tc>
        <w:tc>
          <w:tcPr>
            <w:tcW w:w="1134" w:type="dxa"/>
            <w:tcBorders>
              <w:top w:val="nil"/>
              <w:left w:val="single" w:sz="4" w:space="0" w:color="auto"/>
              <w:bottom w:val="nil"/>
              <w:right w:val="single" w:sz="4" w:space="0" w:color="auto"/>
            </w:tcBorders>
            <w:hideMark/>
          </w:tcPr>
          <w:p w14:paraId="4912FAA3" w14:textId="77777777" w:rsidR="00BD1900" w:rsidRPr="002F107A" w:rsidRDefault="00BD1900" w:rsidP="00BD1900">
            <w:pPr>
              <w:shd w:val="clear" w:color="auto" w:fill="FFFFFF"/>
              <w:spacing w:after="0" w:line="240" w:lineRule="auto"/>
              <w:jc w:val="both"/>
              <w:rPr>
                <w:rFonts w:eastAsia="Times New Roman"/>
                <w:color w:val="263238"/>
                <w:lang w:eastAsia="ru-RU"/>
              </w:rPr>
            </w:pPr>
            <w:r w:rsidRPr="002F107A">
              <w:rPr>
                <w:rFonts w:eastAsia="Times New Roman"/>
                <w:color w:val="263238"/>
                <w:lang w:eastAsia="ru-RU"/>
              </w:rPr>
              <w:t>8</w:t>
            </w:r>
          </w:p>
        </w:tc>
        <w:tc>
          <w:tcPr>
            <w:tcW w:w="1134" w:type="dxa"/>
            <w:tcBorders>
              <w:top w:val="nil"/>
              <w:left w:val="single" w:sz="4" w:space="0" w:color="auto"/>
              <w:bottom w:val="nil"/>
              <w:right w:val="single" w:sz="4" w:space="0" w:color="auto"/>
            </w:tcBorders>
            <w:hideMark/>
          </w:tcPr>
          <w:p w14:paraId="7826274A" w14:textId="77777777" w:rsidR="00BD1900" w:rsidRPr="002F107A" w:rsidRDefault="00BD1900" w:rsidP="00BD1900">
            <w:pPr>
              <w:shd w:val="clear" w:color="auto" w:fill="FFFFFF"/>
              <w:spacing w:after="0" w:line="240" w:lineRule="auto"/>
              <w:jc w:val="both"/>
              <w:rPr>
                <w:rFonts w:eastAsia="Times New Roman"/>
                <w:color w:val="263238"/>
                <w:lang w:eastAsia="ru-RU"/>
              </w:rPr>
            </w:pPr>
            <w:r w:rsidRPr="002F107A">
              <w:rPr>
                <w:rFonts w:eastAsia="Times New Roman"/>
                <w:color w:val="263238"/>
                <w:lang w:eastAsia="ru-RU"/>
              </w:rPr>
              <w:t>8</w:t>
            </w:r>
          </w:p>
        </w:tc>
      </w:tr>
      <w:tr w:rsidR="00BD1900" w:rsidRPr="002F107A" w14:paraId="487ACA9E" w14:textId="77777777" w:rsidTr="00EF084A">
        <w:tc>
          <w:tcPr>
            <w:tcW w:w="1417" w:type="dxa"/>
            <w:tcBorders>
              <w:top w:val="nil"/>
              <w:left w:val="single" w:sz="4" w:space="0" w:color="auto"/>
              <w:bottom w:val="nil"/>
              <w:right w:val="single" w:sz="4" w:space="0" w:color="auto"/>
            </w:tcBorders>
            <w:hideMark/>
          </w:tcPr>
          <w:p w14:paraId="1BF22618" w14:textId="77777777" w:rsidR="00BD1900" w:rsidRPr="002F107A" w:rsidRDefault="00BD1900" w:rsidP="00BD1900">
            <w:pPr>
              <w:shd w:val="clear" w:color="auto" w:fill="FFFFFF"/>
              <w:spacing w:after="0" w:line="240" w:lineRule="auto"/>
              <w:jc w:val="both"/>
              <w:rPr>
                <w:rFonts w:eastAsia="Times New Roman"/>
                <w:color w:val="263238"/>
                <w:lang w:eastAsia="ru-RU"/>
              </w:rPr>
            </w:pPr>
            <w:r w:rsidRPr="002F107A">
              <w:rPr>
                <w:rFonts w:eastAsia="Times New Roman"/>
                <w:color w:val="263238"/>
                <w:lang w:eastAsia="ru-RU"/>
              </w:rPr>
              <w:t>30 м</w:t>
            </w:r>
          </w:p>
        </w:tc>
        <w:tc>
          <w:tcPr>
            <w:tcW w:w="964" w:type="dxa"/>
            <w:tcBorders>
              <w:top w:val="nil"/>
              <w:left w:val="single" w:sz="4" w:space="0" w:color="auto"/>
              <w:bottom w:val="nil"/>
              <w:right w:val="single" w:sz="4" w:space="0" w:color="auto"/>
            </w:tcBorders>
            <w:hideMark/>
          </w:tcPr>
          <w:p w14:paraId="33AC2F66" w14:textId="77777777" w:rsidR="00BD1900" w:rsidRPr="002F107A" w:rsidRDefault="00BD1900" w:rsidP="00BD1900">
            <w:pPr>
              <w:shd w:val="clear" w:color="auto" w:fill="FFFFFF"/>
              <w:spacing w:after="0" w:line="240" w:lineRule="auto"/>
              <w:jc w:val="both"/>
              <w:rPr>
                <w:rFonts w:eastAsia="Times New Roman"/>
                <w:color w:val="263238"/>
                <w:lang w:eastAsia="ru-RU"/>
              </w:rPr>
            </w:pPr>
            <w:r w:rsidRPr="002F107A">
              <w:rPr>
                <w:rFonts w:eastAsia="Times New Roman"/>
                <w:color w:val="263238"/>
                <w:lang w:eastAsia="ru-RU"/>
              </w:rPr>
              <w:t>10</w:t>
            </w:r>
          </w:p>
        </w:tc>
        <w:tc>
          <w:tcPr>
            <w:tcW w:w="1134" w:type="dxa"/>
            <w:tcBorders>
              <w:top w:val="nil"/>
              <w:left w:val="single" w:sz="4" w:space="0" w:color="auto"/>
              <w:bottom w:val="nil"/>
              <w:right w:val="single" w:sz="4" w:space="0" w:color="auto"/>
            </w:tcBorders>
            <w:hideMark/>
          </w:tcPr>
          <w:p w14:paraId="6FA33D3C" w14:textId="77777777" w:rsidR="00BD1900" w:rsidRPr="002F107A" w:rsidRDefault="00BD1900" w:rsidP="00BD1900">
            <w:pPr>
              <w:shd w:val="clear" w:color="auto" w:fill="FFFFFF"/>
              <w:spacing w:after="0" w:line="240" w:lineRule="auto"/>
              <w:jc w:val="both"/>
              <w:rPr>
                <w:rFonts w:eastAsia="Times New Roman"/>
                <w:color w:val="263238"/>
                <w:lang w:eastAsia="ru-RU"/>
              </w:rPr>
            </w:pPr>
            <w:r w:rsidRPr="002F107A">
              <w:rPr>
                <w:rFonts w:eastAsia="Times New Roman"/>
                <w:color w:val="263238"/>
                <w:lang w:eastAsia="ru-RU"/>
              </w:rPr>
              <w:t>10</w:t>
            </w:r>
          </w:p>
        </w:tc>
        <w:tc>
          <w:tcPr>
            <w:tcW w:w="1134" w:type="dxa"/>
            <w:tcBorders>
              <w:top w:val="nil"/>
              <w:left w:val="single" w:sz="4" w:space="0" w:color="auto"/>
              <w:bottom w:val="nil"/>
              <w:right w:val="single" w:sz="4" w:space="0" w:color="auto"/>
            </w:tcBorders>
            <w:hideMark/>
          </w:tcPr>
          <w:p w14:paraId="64711730" w14:textId="77777777" w:rsidR="00BD1900" w:rsidRPr="002F107A" w:rsidRDefault="00BD1900" w:rsidP="00BD1900">
            <w:pPr>
              <w:shd w:val="clear" w:color="auto" w:fill="FFFFFF"/>
              <w:spacing w:after="0" w:line="240" w:lineRule="auto"/>
              <w:jc w:val="both"/>
              <w:rPr>
                <w:rFonts w:eastAsia="Times New Roman"/>
                <w:color w:val="263238"/>
                <w:lang w:eastAsia="ru-RU"/>
              </w:rPr>
            </w:pPr>
            <w:r w:rsidRPr="002F107A">
              <w:rPr>
                <w:rFonts w:eastAsia="Times New Roman"/>
                <w:color w:val="263238"/>
                <w:lang w:eastAsia="ru-RU"/>
              </w:rPr>
              <w:t>20</w:t>
            </w:r>
          </w:p>
        </w:tc>
        <w:tc>
          <w:tcPr>
            <w:tcW w:w="1134" w:type="dxa"/>
            <w:tcBorders>
              <w:top w:val="nil"/>
              <w:left w:val="single" w:sz="4" w:space="0" w:color="auto"/>
              <w:bottom w:val="nil"/>
              <w:right w:val="single" w:sz="4" w:space="0" w:color="auto"/>
            </w:tcBorders>
            <w:hideMark/>
          </w:tcPr>
          <w:p w14:paraId="619377F5" w14:textId="77777777" w:rsidR="00BD1900" w:rsidRPr="002F107A" w:rsidRDefault="00BD1900" w:rsidP="00BD1900">
            <w:pPr>
              <w:shd w:val="clear" w:color="auto" w:fill="FFFFFF"/>
              <w:spacing w:after="0" w:line="240" w:lineRule="auto"/>
              <w:jc w:val="both"/>
              <w:rPr>
                <w:rFonts w:eastAsia="Times New Roman"/>
                <w:color w:val="263238"/>
                <w:lang w:eastAsia="ru-RU"/>
              </w:rPr>
            </w:pPr>
            <w:r w:rsidRPr="002F107A">
              <w:rPr>
                <w:rFonts w:eastAsia="Times New Roman"/>
                <w:color w:val="263238"/>
                <w:lang w:eastAsia="ru-RU"/>
              </w:rPr>
              <w:t>30</w:t>
            </w:r>
          </w:p>
        </w:tc>
        <w:tc>
          <w:tcPr>
            <w:tcW w:w="964" w:type="dxa"/>
            <w:tcBorders>
              <w:top w:val="nil"/>
              <w:left w:val="single" w:sz="4" w:space="0" w:color="auto"/>
              <w:bottom w:val="nil"/>
              <w:right w:val="single" w:sz="4" w:space="0" w:color="auto"/>
            </w:tcBorders>
            <w:hideMark/>
          </w:tcPr>
          <w:p w14:paraId="716DE4F1" w14:textId="77777777" w:rsidR="00BD1900" w:rsidRPr="002F107A" w:rsidRDefault="00BD1900" w:rsidP="00BD1900">
            <w:pPr>
              <w:shd w:val="clear" w:color="auto" w:fill="FFFFFF"/>
              <w:spacing w:after="0" w:line="240" w:lineRule="auto"/>
              <w:jc w:val="both"/>
              <w:rPr>
                <w:rFonts w:eastAsia="Times New Roman"/>
                <w:color w:val="263238"/>
                <w:lang w:eastAsia="ru-RU"/>
              </w:rPr>
            </w:pPr>
            <w:r w:rsidRPr="002F107A">
              <w:rPr>
                <w:rFonts w:eastAsia="Times New Roman"/>
                <w:color w:val="263238"/>
                <w:lang w:eastAsia="ru-RU"/>
              </w:rPr>
              <w:t>60</w:t>
            </w:r>
          </w:p>
        </w:tc>
        <w:tc>
          <w:tcPr>
            <w:tcW w:w="1134" w:type="dxa"/>
            <w:tcBorders>
              <w:top w:val="nil"/>
              <w:left w:val="single" w:sz="4" w:space="0" w:color="auto"/>
              <w:bottom w:val="nil"/>
              <w:right w:val="single" w:sz="4" w:space="0" w:color="auto"/>
            </w:tcBorders>
            <w:hideMark/>
          </w:tcPr>
          <w:p w14:paraId="1FF4E3D2" w14:textId="77777777" w:rsidR="00BD1900" w:rsidRPr="002F107A" w:rsidRDefault="00BD1900" w:rsidP="00BD1900">
            <w:pPr>
              <w:shd w:val="clear" w:color="auto" w:fill="FFFFFF"/>
              <w:spacing w:after="0" w:line="240" w:lineRule="auto"/>
              <w:jc w:val="both"/>
              <w:rPr>
                <w:rFonts w:eastAsia="Times New Roman"/>
                <w:color w:val="263238"/>
                <w:lang w:eastAsia="ru-RU"/>
              </w:rPr>
            </w:pPr>
            <w:r w:rsidRPr="002F107A">
              <w:rPr>
                <w:rFonts w:eastAsia="Times New Roman"/>
                <w:color w:val="263238"/>
                <w:lang w:eastAsia="ru-RU"/>
              </w:rPr>
              <w:t>10</w:t>
            </w:r>
          </w:p>
        </w:tc>
        <w:tc>
          <w:tcPr>
            <w:tcW w:w="1134" w:type="dxa"/>
            <w:tcBorders>
              <w:top w:val="nil"/>
              <w:left w:val="single" w:sz="4" w:space="0" w:color="auto"/>
              <w:bottom w:val="nil"/>
              <w:right w:val="single" w:sz="4" w:space="0" w:color="auto"/>
            </w:tcBorders>
            <w:hideMark/>
          </w:tcPr>
          <w:p w14:paraId="10D4A2EB" w14:textId="77777777" w:rsidR="00BD1900" w:rsidRPr="002F107A" w:rsidRDefault="00BD1900" w:rsidP="00BD1900">
            <w:pPr>
              <w:shd w:val="clear" w:color="auto" w:fill="FFFFFF"/>
              <w:spacing w:after="0" w:line="240" w:lineRule="auto"/>
              <w:jc w:val="both"/>
              <w:rPr>
                <w:rFonts w:eastAsia="Times New Roman"/>
                <w:color w:val="263238"/>
                <w:lang w:eastAsia="ru-RU"/>
              </w:rPr>
            </w:pPr>
            <w:r w:rsidRPr="002F107A">
              <w:rPr>
                <w:rFonts w:eastAsia="Times New Roman"/>
                <w:color w:val="263238"/>
                <w:lang w:eastAsia="ru-RU"/>
              </w:rPr>
              <w:t>10</w:t>
            </w:r>
          </w:p>
        </w:tc>
      </w:tr>
      <w:tr w:rsidR="00BD1900" w:rsidRPr="002F107A" w14:paraId="2920CB3E" w14:textId="77777777" w:rsidTr="00EF084A">
        <w:tc>
          <w:tcPr>
            <w:tcW w:w="1417" w:type="dxa"/>
            <w:tcBorders>
              <w:top w:val="nil"/>
              <w:left w:val="single" w:sz="4" w:space="0" w:color="auto"/>
              <w:bottom w:val="single" w:sz="4" w:space="0" w:color="auto"/>
              <w:right w:val="single" w:sz="4" w:space="0" w:color="auto"/>
            </w:tcBorders>
            <w:hideMark/>
          </w:tcPr>
          <w:p w14:paraId="29BBE08C" w14:textId="77777777" w:rsidR="00BD1900" w:rsidRPr="002F107A" w:rsidRDefault="00BD1900" w:rsidP="00BD1900">
            <w:pPr>
              <w:shd w:val="clear" w:color="auto" w:fill="FFFFFF"/>
              <w:spacing w:after="0" w:line="240" w:lineRule="auto"/>
              <w:jc w:val="both"/>
              <w:rPr>
                <w:rFonts w:eastAsia="Times New Roman"/>
                <w:color w:val="263238"/>
                <w:lang w:eastAsia="ru-RU"/>
              </w:rPr>
            </w:pPr>
            <w:r w:rsidRPr="002F107A">
              <w:rPr>
                <w:rFonts w:eastAsia="Times New Roman"/>
                <w:color w:val="263238"/>
                <w:lang w:eastAsia="ru-RU"/>
              </w:rPr>
              <w:t>40 м</w:t>
            </w:r>
          </w:p>
        </w:tc>
        <w:tc>
          <w:tcPr>
            <w:tcW w:w="964" w:type="dxa"/>
            <w:tcBorders>
              <w:top w:val="nil"/>
              <w:left w:val="single" w:sz="4" w:space="0" w:color="auto"/>
              <w:bottom w:val="single" w:sz="4" w:space="0" w:color="auto"/>
              <w:right w:val="single" w:sz="4" w:space="0" w:color="auto"/>
            </w:tcBorders>
            <w:hideMark/>
          </w:tcPr>
          <w:p w14:paraId="27A229D6" w14:textId="77777777" w:rsidR="00BD1900" w:rsidRPr="002F107A" w:rsidRDefault="00BD1900" w:rsidP="00BD1900">
            <w:pPr>
              <w:shd w:val="clear" w:color="auto" w:fill="FFFFFF"/>
              <w:spacing w:after="0" w:line="240" w:lineRule="auto"/>
              <w:jc w:val="both"/>
              <w:rPr>
                <w:rFonts w:eastAsia="Times New Roman"/>
                <w:color w:val="263238"/>
                <w:lang w:eastAsia="ru-RU"/>
              </w:rPr>
            </w:pPr>
            <w:r w:rsidRPr="002F107A">
              <w:rPr>
                <w:rFonts w:eastAsia="Times New Roman"/>
                <w:color w:val="263238"/>
                <w:lang w:eastAsia="ru-RU"/>
              </w:rPr>
              <w:t>15</w:t>
            </w:r>
          </w:p>
        </w:tc>
        <w:tc>
          <w:tcPr>
            <w:tcW w:w="1134" w:type="dxa"/>
            <w:tcBorders>
              <w:top w:val="nil"/>
              <w:left w:val="single" w:sz="4" w:space="0" w:color="auto"/>
              <w:bottom w:val="single" w:sz="4" w:space="0" w:color="auto"/>
              <w:right w:val="single" w:sz="4" w:space="0" w:color="auto"/>
            </w:tcBorders>
            <w:hideMark/>
          </w:tcPr>
          <w:p w14:paraId="132BBB74" w14:textId="77777777" w:rsidR="00BD1900" w:rsidRPr="002F107A" w:rsidRDefault="00BD1900" w:rsidP="00BD1900">
            <w:pPr>
              <w:shd w:val="clear" w:color="auto" w:fill="FFFFFF"/>
              <w:spacing w:after="0" w:line="240" w:lineRule="auto"/>
              <w:jc w:val="both"/>
              <w:rPr>
                <w:rFonts w:eastAsia="Times New Roman"/>
                <w:color w:val="263238"/>
                <w:lang w:eastAsia="ru-RU"/>
              </w:rPr>
            </w:pPr>
            <w:r w:rsidRPr="002F107A">
              <w:rPr>
                <w:rFonts w:eastAsia="Times New Roman"/>
                <w:color w:val="263238"/>
                <w:lang w:eastAsia="ru-RU"/>
              </w:rPr>
              <w:t>15</w:t>
            </w:r>
          </w:p>
        </w:tc>
        <w:tc>
          <w:tcPr>
            <w:tcW w:w="1134" w:type="dxa"/>
            <w:tcBorders>
              <w:top w:val="nil"/>
              <w:left w:val="single" w:sz="4" w:space="0" w:color="auto"/>
              <w:bottom w:val="single" w:sz="4" w:space="0" w:color="auto"/>
              <w:right w:val="single" w:sz="4" w:space="0" w:color="auto"/>
            </w:tcBorders>
            <w:hideMark/>
          </w:tcPr>
          <w:p w14:paraId="0FC31A46" w14:textId="77777777" w:rsidR="00BD1900" w:rsidRPr="002F107A" w:rsidRDefault="00BD1900" w:rsidP="00BD1900">
            <w:pPr>
              <w:shd w:val="clear" w:color="auto" w:fill="FFFFFF"/>
              <w:spacing w:after="0" w:line="240" w:lineRule="auto"/>
              <w:jc w:val="both"/>
              <w:rPr>
                <w:rFonts w:eastAsia="Times New Roman"/>
                <w:color w:val="263238"/>
                <w:lang w:eastAsia="ru-RU"/>
              </w:rPr>
            </w:pPr>
            <w:r w:rsidRPr="002F107A">
              <w:rPr>
                <w:rFonts w:eastAsia="Times New Roman"/>
                <w:color w:val="263238"/>
                <w:lang w:eastAsia="ru-RU"/>
              </w:rPr>
              <w:t>25</w:t>
            </w:r>
          </w:p>
        </w:tc>
        <w:tc>
          <w:tcPr>
            <w:tcW w:w="1134" w:type="dxa"/>
            <w:tcBorders>
              <w:top w:val="nil"/>
              <w:left w:val="single" w:sz="4" w:space="0" w:color="auto"/>
              <w:bottom w:val="single" w:sz="4" w:space="0" w:color="auto"/>
              <w:right w:val="single" w:sz="4" w:space="0" w:color="auto"/>
            </w:tcBorders>
            <w:hideMark/>
          </w:tcPr>
          <w:p w14:paraId="4AD3ADB2" w14:textId="77777777" w:rsidR="00BD1900" w:rsidRPr="002F107A" w:rsidRDefault="00BD1900" w:rsidP="00BD1900">
            <w:pPr>
              <w:shd w:val="clear" w:color="auto" w:fill="FFFFFF"/>
              <w:spacing w:after="0" w:line="240" w:lineRule="auto"/>
              <w:jc w:val="both"/>
              <w:rPr>
                <w:rFonts w:eastAsia="Times New Roman"/>
                <w:color w:val="263238"/>
                <w:lang w:eastAsia="ru-RU"/>
              </w:rPr>
            </w:pPr>
            <w:r w:rsidRPr="002F107A">
              <w:rPr>
                <w:rFonts w:eastAsia="Times New Roman"/>
                <w:color w:val="263238"/>
                <w:lang w:eastAsia="ru-RU"/>
              </w:rPr>
              <w:t>40</w:t>
            </w:r>
          </w:p>
        </w:tc>
        <w:tc>
          <w:tcPr>
            <w:tcW w:w="964" w:type="dxa"/>
            <w:tcBorders>
              <w:top w:val="nil"/>
              <w:left w:val="single" w:sz="4" w:space="0" w:color="auto"/>
              <w:bottom w:val="single" w:sz="4" w:space="0" w:color="auto"/>
              <w:right w:val="single" w:sz="4" w:space="0" w:color="auto"/>
            </w:tcBorders>
            <w:hideMark/>
          </w:tcPr>
          <w:p w14:paraId="35BB5D55" w14:textId="77777777" w:rsidR="00BD1900" w:rsidRPr="002F107A" w:rsidRDefault="00BD1900" w:rsidP="00BD1900">
            <w:pPr>
              <w:shd w:val="clear" w:color="auto" w:fill="FFFFFF"/>
              <w:spacing w:after="0" w:line="240" w:lineRule="auto"/>
              <w:jc w:val="both"/>
              <w:rPr>
                <w:rFonts w:eastAsia="Times New Roman"/>
                <w:color w:val="263238"/>
                <w:lang w:eastAsia="ru-RU"/>
              </w:rPr>
            </w:pPr>
            <w:r w:rsidRPr="002F107A">
              <w:rPr>
                <w:rFonts w:eastAsia="Times New Roman"/>
                <w:color w:val="263238"/>
                <w:lang w:eastAsia="ru-RU"/>
              </w:rPr>
              <w:t>75</w:t>
            </w:r>
          </w:p>
        </w:tc>
        <w:tc>
          <w:tcPr>
            <w:tcW w:w="1134" w:type="dxa"/>
            <w:tcBorders>
              <w:top w:val="nil"/>
              <w:left w:val="single" w:sz="4" w:space="0" w:color="auto"/>
              <w:bottom w:val="single" w:sz="4" w:space="0" w:color="auto"/>
              <w:right w:val="single" w:sz="4" w:space="0" w:color="auto"/>
            </w:tcBorders>
            <w:hideMark/>
          </w:tcPr>
          <w:p w14:paraId="6FF84D48" w14:textId="77777777" w:rsidR="00BD1900" w:rsidRPr="002F107A" w:rsidRDefault="00BD1900" w:rsidP="00BD1900">
            <w:pPr>
              <w:shd w:val="clear" w:color="auto" w:fill="FFFFFF"/>
              <w:spacing w:after="0" w:line="240" w:lineRule="auto"/>
              <w:jc w:val="both"/>
              <w:rPr>
                <w:rFonts w:eastAsia="Times New Roman"/>
                <w:color w:val="263238"/>
                <w:lang w:eastAsia="ru-RU"/>
              </w:rPr>
            </w:pPr>
            <w:r w:rsidRPr="002F107A">
              <w:rPr>
                <w:rFonts w:eastAsia="Times New Roman"/>
                <w:color w:val="263238"/>
                <w:lang w:eastAsia="ru-RU"/>
              </w:rPr>
              <w:t>15</w:t>
            </w:r>
          </w:p>
        </w:tc>
        <w:tc>
          <w:tcPr>
            <w:tcW w:w="1134" w:type="dxa"/>
            <w:tcBorders>
              <w:top w:val="nil"/>
              <w:left w:val="single" w:sz="4" w:space="0" w:color="auto"/>
              <w:bottom w:val="single" w:sz="4" w:space="0" w:color="auto"/>
              <w:right w:val="single" w:sz="4" w:space="0" w:color="auto"/>
            </w:tcBorders>
            <w:hideMark/>
          </w:tcPr>
          <w:p w14:paraId="23B9C755" w14:textId="417D110C" w:rsidR="00BD1900" w:rsidRPr="002F107A" w:rsidRDefault="00BD1900" w:rsidP="00BD1900">
            <w:pPr>
              <w:shd w:val="clear" w:color="auto" w:fill="FFFFFF"/>
              <w:spacing w:after="0" w:line="240" w:lineRule="auto"/>
              <w:jc w:val="both"/>
              <w:rPr>
                <w:rFonts w:eastAsia="Times New Roman"/>
                <w:color w:val="263238"/>
                <w:lang w:eastAsia="ru-RU"/>
              </w:rPr>
            </w:pPr>
            <w:r w:rsidRPr="002F107A">
              <w:rPr>
                <w:rFonts w:eastAsia="Times New Roman"/>
                <w:color w:val="263238"/>
                <w:lang w:eastAsia="ru-RU"/>
              </w:rPr>
              <w:t>15</w:t>
            </w:r>
          </w:p>
        </w:tc>
      </w:tr>
    </w:tbl>
    <w:p w14:paraId="2D0E8725" w14:textId="77777777" w:rsidR="00BD1900" w:rsidRPr="002F107A" w:rsidRDefault="00BD1900" w:rsidP="00BD1900">
      <w:pPr>
        <w:shd w:val="clear" w:color="auto" w:fill="FFFFFF"/>
        <w:spacing w:after="0" w:line="240" w:lineRule="auto"/>
        <w:ind w:firstLine="709"/>
        <w:jc w:val="both"/>
        <w:rPr>
          <w:rFonts w:eastAsia="Times New Roman"/>
          <w:color w:val="263238"/>
          <w:lang w:eastAsia="ru-RU"/>
        </w:rPr>
      </w:pPr>
      <w:r w:rsidRPr="002F107A">
        <w:rPr>
          <w:rFonts w:eastAsia="Times New Roman"/>
          <w:color w:val="263238"/>
          <w:lang w:eastAsia="ru-RU"/>
        </w:rPr>
        <w:t>Не допускается содержание сельскохозяйственных животных в жилых п</w:t>
      </w:r>
      <w:r w:rsidRPr="002F107A">
        <w:rPr>
          <w:rFonts w:eastAsia="Times New Roman"/>
          <w:color w:val="263238"/>
          <w:lang w:eastAsia="ru-RU"/>
        </w:rPr>
        <w:t>о</w:t>
      </w:r>
      <w:r w:rsidRPr="002F107A">
        <w:rPr>
          <w:rFonts w:eastAsia="Times New Roman"/>
          <w:color w:val="263238"/>
          <w:lang w:eastAsia="ru-RU"/>
        </w:rPr>
        <w:t xml:space="preserve">мещениях и на территории домовладений, границы которых непосредственно прилегают к общественным местам, детским садам, школам, паркам, лечебным учреждениям. </w:t>
      </w:r>
    </w:p>
    <w:p w14:paraId="2163675E" w14:textId="77777777" w:rsidR="00BD1900" w:rsidRPr="002F107A" w:rsidRDefault="00BD1900" w:rsidP="00BD1900">
      <w:pPr>
        <w:shd w:val="clear" w:color="auto" w:fill="FFFFFF"/>
        <w:spacing w:after="0" w:line="240" w:lineRule="auto"/>
        <w:ind w:firstLine="709"/>
        <w:jc w:val="both"/>
        <w:rPr>
          <w:rFonts w:eastAsia="Times New Roman"/>
          <w:bCs/>
          <w:lang w:eastAsia="ru-RU"/>
        </w:rPr>
      </w:pPr>
      <w:bookmarkStart w:id="61" w:name="_Hlk136246363"/>
      <w:bookmarkStart w:id="62" w:name="_Hlk136245234"/>
      <w:r w:rsidRPr="002F107A">
        <w:rPr>
          <w:rFonts w:eastAsia="Times New Roman"/>
          <w:color w:val="263238"/>
          <w:lang w:eastAsia="ru-RU"/>
        </w:rPr>
        <w:t>5</w:t>
      </w:r>
      <w:r w:rsidRPr="002F107A">
        <w:rPr>
          <w:rFonts w:eastAsia="Times New Roman"/>
          <w:bCs/>
          <w:lang w:eastAsia="ru-RU"/>
        </w:rPr>
        <w:t xml:space="preserve">.4.2. </w:t>
      </w:r>
      <w:bookmarkEnd w:id="61"/>
      <w:r w:rsidRPr="002F107A">
        <w:rPr>
          <w:rFonts w:eastAsia="Times New Roman"/>
          <w:bCs/>
          <w:lang w:eastAsia="ru-RU"/>
        </w:rPr>
        <w:t>Положения, регулирующие выгул домашних животных</w:t>
      </w:r>
      <w:bookmarkEnd w:id="62"/>
      <w:r w:rsidRPr="002F107A">
        <w:rPr>
          <w:rFonts w:eastAsia="Times New Roman"/>
          <w:bCs/>
          <w:lang w:eastAsia="ru-RU"/>
        </w:rPr>
        <w:t xml:space="preserve">. </w:t>
      </w:r>
    </w:p>
    <w:p w14:paraId="5F7616E4" w14:textId="77777777" w:rsidR="00EB306F" w:rsidRPr="002F107A" w:rsidRDefault="00BD1900" w:rsidP="00BD1900">
      <w:pPr>
        <w:shd w:val="clear" w:color="auto" w:fill="FFFFFF"/>
        <w:spacing w:after="0" w:line="240" w:lineRule="auto"/>
        <w:ind w:firstLine="709"/>
        <w:jc w:val="both"/>
        <w:rPr>
          <w:rFonts w:eastAsia="Times New Roman"/>
          <w:bCs/>
          <w:lang w:eastAsia="ru-RU"/>
        </w:rPr>
        <w:sectPr w:rsidR="00EB306F" w:rsidRPr="002F107A" w:rsidSect="00D105E1">
          <w:headerReference w:type="default" r:id="rId19"/>
          <w:pgSz w:w="11906" w:h="16838"/>
          <w:pgMar w:top="425" w:right="567" w:bottom="709" w:left="1560" w:header="720" w:footer="720" w:gutter="0"/>
          <w:cols w:space="708"/>
          <w:titlePg/>
          <w:docGrid w:linePitch="381"/>
        </w:sectPr>
      </w:pPr>
      <w:r w:rsidRPr="002F107A">
        <w:rPr>
          <w:rFonts w:eastAsia="Times New Roman"/>
          <w:bCs/>
          <w:lang w:eastAsia="ru-RU"/>
        </w:rPr>
        <w:t>Содержание домашних животных осуществляется в порядке, установле</w:t>
      </w:r>
      <w:r w:rsidRPr="002F107A">
        <w:rPr>
          <w:rFonts w:eastAsia="Times New Roman"/>
          <w:bCs/>
          <w:lang w:eastAsia="ru-RU"/>
        </w:rPr>
        <w:t>н</w:t>
      </w:r>
      <w:r w:rsidRPr="002F107A">
        <w:rPr>
          <w:rFonts w:eastAsia="Times New Roman"/>
          <w:bCs/>
          <w:lang w:eastAsia="ru-RU"/>
        </w:rPr>
        <w:t xml:space="preserve">ном Законом Краснодарского края от 2 декабря 2004 г. № 800-КЗ «О содержании и защите домашних животных в </w:t>
      </w:r>
      <w:proofErr w:type="spellStart"/>
      <w:r w:rsidRPr="002F107A">
        <w:rPr>
          <w:rFonts w:eastAsia="Times New Roman"/>
          <w:bCs/>
          <w:lang w:eastAsia="ru-RU"/>
        </w:rPr>
        <w:t>Краснодарско</w:t>
      </w:r>
      <w:proofErr w:type="spellEnd"/>
    </w:p>
    <w:p w14:paraId="7D813B37" w14:textId="031F51D0" w:rsidR="00BD1900" w:rsidRPr="002F107A" w:rsidRDefault="00EB306F" w:rsidP="00BD1900">
      <w:pPr>
        <w:shd w:val="clear" w:color="auto" w:fill="FFFFFF"/>
        <w:spacing w:after="0" w:line="240" w:lineRule="auto"/>
        <w:ind w:firstLine="709"/>
        <w:jc w:val="both"/>
        <w:rPr>
          <w:rFonts w:eastAsia="Times New Roman"/>
          <w:bCs/>
          <w:lang w:eastAsia="ru-RU"/>
        </w:rPr>
      </w:pPr>
      <w:r w:rsidRPr="002F107A">
        <w:rPr>
          <w:rFonts w:eastAsia="Times New Roman"/>
          <w:bCs/>
          <w:lang w:eastAsia="ru-RU"/>
        </w:rPr>
        <w:lastRenderedPageBreak/>
        <w:t>Ие участка</w:t>
      </w:r>
      <w:r w:rsidR="00BD1900" w:rsidRPr="002F107A">
        <w:rPr>
          <w:rFonts w:eastAsia="Times New Roman"/>
          <w:bCs/>
          <w:lang w:eastAsia="ru-RU"/>
        </w:rPr>
        <w:t>м крае.</w:t>
      </w:r>
    </w:p>
    <w:p w14:paraId="61C9A46A" w14:textId="77777777" w:rsidR="00BD1900" w:rsidRPr="002F107A" w:rsidRDefault="00BD1900" w:rsidP="00BD1900">
      <w:pPr>
        <w:shd w:val="clear" w:color="auto" w:fill="FFFFFF"/>
        <w:spacing w:after="0" w:line="240" w:lineRule="auto"/>
        <w:ind w:firstLine="709"/>
        <w:jc w:val="both"/>
        <w:textAlignment w:val="baseline"/>
        <w:rPr>
          <w:rFonts w:eastAsia="Times New Roman"/>
          <w:color w:val="2D2D2D"/>
          <w:spacing w:val="2"/>
          <w:lang w:eastAsia="ru-RU"/>
        </w:rPr>
      </w:pPr>
      <w:bookmarkStart w:id="63" w:name="_Hlk136245372"/>
      <w:bookmarkStart w:id="64" w:name="_Hlk136246402"/>
      <w:r w:rsidRPr="002F107A">
        <w:rPr>
          <w:rFonts w:eastAsia="Times New Roman"/>
          <w:color w:val="2D2D2D"/>
          <w:spacing w:val="2"/>
          <w:lang w:eastAsia="ru-RU"/>
        </w:rPr>
        <w:t>При выгуле собак, их владельцы должны соблюдать следующие требов</w:t>
      </w:r>
      <w:r w:rsidRPr="002F107A">
        <w:rPr>
          <w:rFonts w:eastAsia="Times New Roman"/>
          <w:color w:val="2D2D2D"/>
          <w:spacing w:val="2"/>
          <w:lang w:eastAsia="ru-RU"/>
        </w:rPr>
        <w:t>а</w:t>
      </w:r>
      <w:r w:rsidRPr="002F107A">
        <w:rPr>
          <w:rFonts w:eastAsia="Times New Roman"/>
          <w:color w:val="2D2D2D"/>
          <w:spacing w:val="2"/>
          <w:lang w:eastAsia="ru-RU"/>
        </w:rPr>
        <w:t>ния:</w:t>
      </w:r>
    </w:p>
    <w:p w14:paraId="0FB56508" w14:textId="77777777" w:rsidR="00BD1900" w:rsidRPr="002F107A" w:rsidRDefault="00BD1900" w:rsidP="00BD1900">
      <w:pPr>
        <w:shd w:val="clear" w:color="auto" w:fill="FFFFFF"/>
        <w:spacing w:after="0" w:line="240" w:lineRule="auto"/>
        <w:ind w:firstLine="709"/>
        <w:jc w:val="both"/>
        <w:textAlignment w:val="baseline"/>
        <w:rPr>
          <w:rFonts w:eastAsia="Times New Roman"/>
          <w:color w:val="2D2D2D"/>
          <w:spacing w:val="2"/>
          <w:lang w:eastAsia="ru-RU"/>
        </w:rPr>
      </w:pPr>
      <w:r w:rsidRPr="002F107A">
        <w:rPr>
          <w:rFonts w:eastAsia="Times New Roman"/>
          <w:color w:val="2D2D2D"/>
          <w:spacing w:val="2"/>
          <w:lang w:eastAsia="ru-RU"/>
        </w:rPr>
        <w:t>1) выводить собак из жилых помещений (домов) и изолированных терр</w:t>
      </w:r>
      <w:r w:rsidRPr="002F107A">
        <w:rPr>
          <w:rFonts w:eastAsia="Times New Roman"/>
          <w:color w:val="2D2D2D"/>
          <w:spacing w:val="2"/>
          <w:lang w:eastAsia="ru-RU"/>
        </w:rPr>
        <w:t>и</w:t>
      </w:r>
      <w:r w:rsidRPr="002F107A">
        <w:rPr>
          <w:rFonts w:eastAsia="Times New Roman"/>
          <w:color w:val="2D2D2D"/>
          <w:spacing w:val="2"/>
          <w:lang w:eastAsia="ru-RU"/>
        </w:rPr>
        <w:t>торий в общие дворы и на улицу:</w:t>
      </w:r>
    </w:p>
    <w:p w14:paraId="3CF1944F" w14:textId="77777777" w:rsidR="00BD1900" w:rsidRPr="002F107A" w:rsidRDefault="00BD1900" w:rsidP="00BD1900">
      <w:pPr>
        <w:shd w:val="clear" w:color="auto" w:fill="FFFFFF"/>
        <w:spacing w:after="0" w:line="240" w:lineRule="auto"/>
        <w:ind w:firstLine="709"/>
        <w:jc w:val="both"/>
        <w:textAlignment w:val="baseline"/>
        <w:rPr>
          <w:rFonts w:eastAsia="Times New Roman"/>
          <w:color w:val="2D2D2D"/>
          <w:spacing w:val="2"/>
          <w:lang w:eastAsia="ru-RU"/>
        </w:rPr>
      </w:pPr>
      <w:r w:rsidRPr="002F107A">
        <w:rPr>
          <w:rFonts w:eastAsia="Times New Roman"/>
          <w:color w:val="2D2D2D"/>
          <w:spacing w:val="2"/>
          <w:lang w:eastAsia="ru-RU"/>
        </w:rPr>
        <w:t>- декоративных и охотничьих пород - на коротком поводке;</w:t>
      </w:r>
    </w:p>
    <w:p w14:paraId="1AD38194" w14:textId="77777777" w:rsidR="00BD1900" w:rsidRPr="002F107A" w:rsidRDefault="00BD1900" w:rsidP="00BD1900">
      <w:pPr>
        <w:shd w:val="clear" w:color="auto" w:fill="FFFFFF"/>
        <w:spacing w:after="0" w:line="240" w:lineRule="auto"/>
        <w:ind w:firstLine="709"/>
        <w:jc w:val="both"/>
        <w:textAlignment w:val="baseline"/>
        <w:rPr>
          <w:rFonts w:eastAsia="Times New Roman"/>
          <w:color w:val="2D2D2D"/>
          <w:spacing w:val="2"/>
          <w:lang w:eastAsia="ru-RU"/>
        </w:rPr>
      </w:pPr>
      <w:r w:rsidRPr="002F107A">
        <w:rPr>
          <w:rFonts w:eastAsia="Times New Roman"/>
          <w:color w:val="2D2D2D"/>
          <w:spacing w:val="2"/>
          <w:lang w:eastAsia="ru-RU"/>
        </w:rPr>
        <w:t>- служебных, бойцовых и других подобных пород - на коротком поводке, в наморднике, с номерным знаком на ошейнике (кроме щенков до трехмесячн</w:t>
      </w:r>
      <w:r w:rsidRPr="002F107A">
        <w:rPr>
          <w:rFonts w:eastAsia="Times New Roman"/>
          <w:color w:val="2D2D2D"/>
          <w:spacing w:val="2"/>
          <w:lang w:eastAsia="ru-RU"/>
        </w:rPr>
        <w:t>о</w:t>
      </w:r>
      <w:r w:rsidRPr="002F107A">
        <w:rPr>
          <w:rFonts w:eastAsia="Times New Roman"/>
          <w:color w:val="2D2D2D"/>
          <w:spacing w:val="2"/>
          <w:lang w:eastAsia="ru-RU"/>
        </w:rPr>
        <w:t>го возраста);</w:t>
      </w:r>
    </w:p>
    <w:p w14:paraId="3F1ECD4D" w14:textId="77777777" w:rsidR="00BD1900" w:rsidRPr="002F107A" w:rsidRDefault="00BD1900" w:rsidP="00BD1900">
      <w:pPr>
        <w:spacing w:after="0" w:line="240" w:lineRule="auto"/>
        <w:ind w:firstLine="709"/>
        <w:jc w:val="both"/>
        <w:rPr>
          <w:rFonts w:eastAsia="Times New Roman"/>
          <w:color w:val="2D2D2D"/>
          <w:spacing w:val="2"/>
          <w:lang w:eastAsia="ru-RU"/>
        </w:rPr>
      </w:pPr>
      <w:r w:rsidRPr="002F107A">
        <w:rPr>
          <w:rFonts w:eastAsia="Times New Roman"/>
          <w:color w:val="2D2D2D"/>
          <w:spacing w:val="2"/>
          <w:lang w:eastAsia="ru-RU"/>
        </w:rPr>
        <w:t>2) выгуливать собак в период с 6 часов до 23 часов на специально отв</w:t>
      </w:r>
      <w:r w:rsidRPr="002F107A">
        <w:rPr>
          <w:rFonts w:eastAsia="Times New Roman"/>
          <w:color w:val="2D2D2D"/>
          <w:spacing w:val="2"/>
          <w:lang w:eastAsia="ru-RU"/>
        </w:rPr>
        <w:t>е</w:t>
      </w:r>
      <w:r w:rsidRPr="002F107A">
        <w:rPr>
          <w:rFonts w:eastAsia="Times New Roman"/>
          <w:color w:val="2D2D2D"/>
          <w:spacing w:val="2"/>
          <w:lang w:eastAsia="ru-RU"/>
        </w:rPr>
        <w:t>денной для этой цели площадке. Если площадка огорожена, разрешается выг</w:t>
      </w:r>
      <w:r w:rsidRPr="002F107A">
        <w:rPr>
          <w:rFonts w:eastAsia="Times New Roman"/>
          <w:color w:val="2D2D2D"/>
          <w:spacing w:val="2"/>
          <w:lang w:eastAsia="ru-RU"/>
        </w:rPr>
        <w:t>у</w:t>
      </w:r>
      <w:r w:rsidRPr="002F107A">
        <w:rPr>
          <w:rFonts w:eastAsia="Times New Roman"/>
          <w:color w:val="2D2D2D"/>
          <w:spacing w:val="2"/>
          <w:lang w:eastAsia="ru-RU"/>
        </w:rPr>
        <w:t>ливать собак без поводка и намордника</w:t>
      </w:r>
      <w:r w:rsidRPr="002F107A">
        <w:rPr>
          <w:rFonts w:ascii="Arial" w:eastAsia="Times New Roman" w:hAnsi="Arial" w:cs="Arial"/>
          <w:color w:val="444444"/>
          <w:sz w:val="24"/>
          <w:szCs w:val="24"/>
          <w:lang w:eastAsia="ru-RU"/>
        </w:rPr>
        <w:t xml:space="preserve"> (</w:t>
      </w:r>
      <w:r w:rsidRPr="002F107A">
        <w:rPr>
          <w:rFonts w:eastAsia="Times New Roman"/>
          <w:color w:val="444444"/>
          <w:lang w:eastAsia="ru-RU"/>
        </w:rPr>
        <w:t xml:space="preserve">Закон </w:t>
      </w:r>
      <w:r w:rsidRPr="002F107A">
        <w:rPr>
          <w:rFonts w:ascii="Arial" w:eastAsia="Times New Roman" w:hAnsi="Arial" w:cs="Arial"/>
          <w:color w:val="444444"/>
          <w:sz w:val="24"/>
          <w:szCs w:val="24"/>
          <w:lang w:eastAsia="ru-RU"/>
        </w:rPr>
        <w:t>«</w:t>
      </w:r>
      <w:r w:rsidRPr="002F107A">
        <w:rPr>
          <w:rFonts w:eastAsia="Times New Roman"/>
          <w:bCs/>
          <w:color w:val="2D2D2D"/>
          <w:spacing w:val="2"/>
          <w:lang w:eastAsia="ru-RU"/>
        </w:rPr>
        <w:t>О содержании и защите дома</w:t>
      </w:r>
      <w:r w:rsidRPr="002F107A">
        <w:rPr>
          <w:rFonts w:eastAsia="Times New Roman"/>
          <w:bCs/>
          <w:color w:val="2D2D2D"/>
          <w:spacing w:val="2"/>
          <w:lang w:eastAsia="ru-RU"/>
        </w:rPr>
        <w:t>ш</w:t>
      </w:r>
      <w:r w:rsidRPr="002F107A">
        <w:rPr>
          <w:rFonts w:eastAsia="Times New Roman"/>
          <w:bCs/>
          <w:color w:val="2D2D2D"/>
          <w:spacing w:val="2"/>
          <w:lang w:eastAsia="ru-RU"/>
        </w:rPr>
        <w:t xml:space="preserve">них животных в Краснодарском крае» </w:t>
      </w:r>
      <w:r w:rsidRPr="002F107A">
        <w:rPr>
          <w:rFonts w:eastAsia="Times New Roman"/>
          <w:color w:val="2D2D2D"/>
          <w:spacing w:val="2"/>
          <w:lang w:eastAsia="ru-RU"/>
        </w:rPr>
        <w:t>с изменениями от 3 апреля 2020 г. № 4264);</w:t>
      </w:r>
    </w:p>
    <w:p w14:paraId="1BB6E834" w14:textId="77777777" w:rsidR="00BD1900" w:rsidRPr="002F107A" w:rsidRDefault="00BD1900" w:rsidP="00BD1900">
      <w:pPr>
        <w:shd w:val="clear" w:color="auto" w:fill="FFFFFF"/>
        <w:spacing w:after="0" w:line="240" w:lineRule="auto"/>
        <w:ind w:firstLine="709"/>
        <w:jc w:val="both"/>
        <w:textAlignment w:val="baseline"/>
        <w:rPr>
          <w:rFonts w:eastAsia="Times New Roman"/>
          <w:color w:val="2D2D2D"/>
          <w:spacing w:val="2"/>
          <w:lang w:eastAsia="ru-RU"/>
        </w:rPr>
      </w:pPr>
      <w:r w:rsidRPr="002F107A">
        <w:rPr>
          <w:rFonts w:eastAsia="Times New Roman"/>
          <w:color w:val="2D2D2D"/>
          <w:spacing w:val="2"/>
          <w:lang w:eastAsia="ru-RU"/>
        </w:rPr>
        <w:t>3) при выгуле собак в другое время их владельцы должны принимать м</w:t>
      </w:r>
      <w:r w:rsidRPr="002F107A">
        <w:rPr>
          <w:rFonts w:eastAsia="Times New Roman"/>
          <w:color w:val="2D2D2D"/>
          <w:spacing w:val="2"/>
          <w:lang w:eastAsia="ru-RU"/>
        </w:rPr>
        <w:t>е</w:t>
      </w:r>
      <w:r w:rsidRPr="002F107A">
        <w:rPr>
          <w:rFonts w:eastAsia="Times New Roman"/>
          <w:color w:val="2D2D2D"/>
          <w:spacing w:val="2"/>
          <w:lang w:eastAsia="ru-RU"/>
        </w:rPr>
        <w:t>ры к обеспечению тишины;</w:t>
      </w:r>
    </w:p>
    <w:bookmarkEnd w:id="63"/>
    <w:p w14:paraId="52F6D593" w14:textId="50A867EA" w:rsidR="00BD1900" w:rsidRPr="002F107A" w:rsidRDefault="00BD1900" w:rsidP="00BD1900">
      <w:pPr>
        <w:shd w:val="clear" w:color="auto" w:fill="FFFFFF"/>
        <w:spacing w:after="0" w:line="240" w:lineRule="auto"/>
        <w:ind w:firstLine="709"/>
        <w:jc w:val="both"/>
        <w:textAlignment w:val="baseline"/>
        <w:rPr>
          <w:rFonts w:eastAsia="Times New Roman"/>
          <w:color w:val="2D2D2D"/>
          <w:spacing w:val="2"/>
          <w:lang w:eastAsia="ru-RU"/>
        </w:rPr>
      </w:pPr>
      <w:r w:rsidRPr="002F107A">
        <w:rPr>
          <w:rFonts w:eastAsia="Times New Roman"/>
          <w:color w:val="2D2D2D"/>
          <w:spacing w:val="2"/>
          <w:lang w:eastAsia="ru-RU"/>
        </w:rPr>
        <w:t xml:space="preserve">4) при отсутствии специальной площадки выгуливание собак допускается на пустырях и в других местах, </w:t>
      </w:r>
      <w:bookmarkStart w:id="65" w:name="_Hlk122887298"/>
      <w:r w:rsidRPr="002F107A">
        <w:rPr>
          <w:rFonts w:eastAsia="Times New Roman"/>
          <w:color w:val="2D2D2D"/>
          <w:spacing w:val="2"/>
          <w:lang w:eastAsia="ru-RU"/>
        </w:rPr>
        <w:t xml:space="preserve">определяемых </w:t>
      </w:r>
      <w:r w:rsidR="00E04709" w:rsidRPr="002F107A">
        <w:rPr>
          <w:rFonts w:eastAsia="Times New Roman"/>
          <w:color w:val="2D2D2D"/>
          <w:spacing w:val="2"/>
          <w:lang w:eastAsia="ru-RU"/>
        </w:rPr>
        <w:t>администрацией Белореченского городского поселения</w:t>
      </w:r>
      <w:r w:rsidRPr="002F107A">
        <w:rPr>
          <w:rFonts w:eastAsia="Times New Roman"/>
          <w:color w:val="2D2D2D"/>
          <w:spacing w:val="2"/>
          <w:lang w:eastAsia="ru-RU"/>
        </w:rPr>
        <w:t>;</w:t>
      </w:r>
    </w:p>
    <w:bookmarkEnd w:id="65"/>
    <w:p w14:paraId="626C5B91" w14:textId="77777777" w:rsidR="00BD1900" w:rsidRPr="002F107A" w:rsidRDefault="00BD1900" w:rsidP="00BD1900">
      <w:pPr>
        <w:shd w:val="clear" w:color="auto" w:fill="FFFFFF"/>
        <w:spacing w:after="0" w:line="240" w:lineRule="auto"/>
        <w:ind w:firstLine="709"/>
        <w:jc w:val="both"/>
        <w:textAlignment w:val="baseline"/>
        <w:rPr>
          <w:rFonts w:eastAsia="Times New Roman"/>
          <w:spacing w:val="2"/>
          <w:lang w:eastAsia="ru-RU"/>
        </w:rPr>
      </w:pPr>
      <w:r w:rsidRPr="002F107A">
        <w:rPr>
          <w:rFonts w:eastAsia="Times New Roman"/>
          <w:color w:val="2D2D2D"/>
          <w:spacing w:val="2"/>
          <w:lang w:eastAsia="ru-RU"/>
        </w:rPr>
        <w:t>5) запрещается выгуливать собак людям в нетрезвом состоянии, а сл</w:t>
      </w:r>
      <w:r w:rsidRPr="002F107A">
        <w:rPr>
          <w:rFonts w:eastAsia="Times New Roman"/>
          <w:color w:val="2D2D2D"/>
          <w:spacing w:val="2"/>
          <w:lang w:eastAsia="ru-RU"/>
        </w:rPr>
        <w:t>у</w:t>
      </w:r>
      <w:r w:rsidRPr="002F107A">
        <w:rPr>
          <w:rFonts w:eastAsia="Times New Roman"/>
          <w:color w:val="2D2D2D"/>
          <w:spacing w:val="2"/>
          <w:lang w:eastAsia="ru-RU"/>
        </w:rPr>
        <w:t xml:space="preserve">жебных </w:t>
      </w:r>
      <w:r w:rsidRPr="002F107A">
        <w:rPr>
          <w:rFonts w:eastAsia="Times New Roman"/>
          <w:spacing w:val="2"/>
          <w:lang w:eastAsia="ru-RU"/>
        </w:rPr>
        <w:t>и бойцовых пород - детям младше 14 лет.</w:t>
      </w:r>
    </w:p>
    <w:p w14:paraId="7201AA7B" w14:textId="77777777" w:rsidR="00BD1900" w:rsidRPr="002F107A" w:rsidRDefault="00BD1900" w:rsidP="00BD1900">
      <w:pPr>
        <w:shd w:val="clear" w:color="auto" w:fill="FFFFFF"/>
        <w:spacing w:after="0" w:line="240" w:lineRule="auto"/>
        <w:ind w:firstLine="709"/>
        <w:jc w:val="both"/>
        <w:textAlignment w:val="baseline"/>
        <w:rPr>
          <w:rFonts w:eastAsia="Times New Roman"/>
          <w:spacing w:val="2"/>
          <w:lang w:eastAsia="ru-RU"/>
        </w:rPr>
      </w:pPr>
      <w:r w:rsidRPr="002F107A">
        <w:rPr>
          <w:rFonts w:eastAsia="Times New Roman"/>
          <w:spacing w:val="2"/>
          <w:lang w:eastAsia="ru-RU"/>
        </w:rPr>
        <w:t>(часть 1 в ред. </w:t>
      </w:r>
      <w:hyperlink r:id="rId20" w:history="1">
        <w:r w:rsidRPr="002F107A">
          <w:rPr>
            <w:rFonts w:eastAsia="Times New Roman"/>
            <w:spacing w:val="2"/>
            <w:u w:val="single"/>
            <w:lang w:eastAsia="ru-RU"/>
          </w:rPr>
          <w:t>Закона Краснодарского края от 07.11.2005 № 943-КЗ</w:t>
        </w:r>
      </w:hyperlink>
      <w:r w:rsidRPr="002F107A">
        <w:rPr>
          <w:rFonts w:eastAsia="Times New Roman"/>
          <w:spacing w:val="2"/>
          <w:lang w:eastAsia="ru-RU"/>
        </w:rPr>
        <w:t>)</w:t>
      </w:r>
    </w:p>
    <w:p w14:paraId="44F62499" w14:textId="77777777" w:rsidR="00BD1900" w:rsidRPr="002F107A" w:rsidRDefault="00BD1900" w:rsidP="00BD1900">
      <w:pPr>
        <w:shd w:val="clear" w:color="auto" w:fill="FFFFFF"/>
        <w:spacing w:after="0" w:line="240" w:lineRule="auto"/>
        <w:ind w:firstLine="709"/>
        <w:jc w:val="both"/>
        <w:textAlignment w:val="baseline"/>
        <w:rPr>
          <w:rFonts w:eastAsia="Times New Roman"/>
          <w:color w:val="2D2D2D"/>
          <w:spacing w:val="2"/>
          <w:lang w:eastAsia="ru-RU"/>
        </w:rPr>
      </w:pPr>
      <w:r w:rsidRPr="002F107A">
        <w:rPr>
          <w:rFonts w:eastAsia="Times New Roman"/>
          <w:color w:val="2D2D2D"/>
          <w:spacing w:val="2"/>
          <w:lang w:eastAsia="ru-RU"/>
        </w:rPr>
        <w:t xml:space="preserve">6) </w:t>
      </w:r>
      <w:bookmarkStart w:id="66" w:name="_Hlk136245449"/>
      <w:r w:rsidRPr="002F107A">
        <w:rPr>
          <w:rFonts w:eastAsia="Times New Roman"/>
          <w:color w:val="2D2D2D"/>
          <w:spacing w:val="2"/>
          <w:lang w:eastAsia="ru-RU"/>
        </w:rPr>
        <w:t>Запрещается:</w:t>
      </w:r>
    </w:p>
    <w:p w14:paraId="31E6DB6C" w14:textId="77777777" w:rsidR="00BD1900" w:rsidRPr="002F107A" w:rsidRDefault="00BD1900" w:rsidP="00BD1900">
      <w:pPr>
        <w:shd w:val="clear" w:color="auto" w:fill="FFFFFF"/>
        <w:spacing w:after="0" w:line="240" w:lineRule="auto"/>
        <w:ind w:firstLine="709"/>
        <w:jc w:val="both"/>
        <w:textAlignment w:val="baseline"/>
        <w:rPr>
          <w:rFonts w:eastAsia="Times New Roman"/>
          <w:color w:val="2D2D2D"/>
          <w:spacing w:val="2"/>
          <w:lang w:eastAsia="ru-RU"/>
        </w:rPr>
      </w:pPr>
      <w:r w:rsidRPr="002F107A">
        <w:rPr>
          <w:rFonts w:eastAsia="Times New Roman"/>
          <w:color w:val="2D2D2D"/>
          <w:spacing w:val="2"/>
          <w:lang w:eastAsia="ru-RU"/>
        </w:rPr>
        <w:t>- выгул домашних животных на детских и спортивных площадках, на территориях детских дошкольных учреждений, учреждений образования и здравоохранения, культуры и спорта, в местах купания (пляжах) и отдыха л</w:t>
      </w:r>
      <w:r w:rsidRPr="002F107A">
        <w:rPr>
          <w:rFonts w:eastAsia="Times New Roman"/>
          <w:color w:val="2D2D2D"/>
          <w:spacing w:val="2"/>
          <w:lang w:eastAsia="ru-RU"/>
        </w:rPr>
        <w:t>ю</w:t>
      </w:r>
      <w:r w:rsidRPr="002F107A">
        <w:rPr>
          <w:rFonts w:eastAsia="Times New Roman"/>
          <w:color w:val="2D2D2D"/>
          <w:spacing w:val="2"/>
          <w:lang w:eastAsia="ru-RU"/>
        </w:rPr>
        <w:t>дей и на иных территориях общего пользования, а также нахождение их в п</w:t>
      </w:r>
      <w:r w:rsidRPr="002F107A">
        <w:rPr>
          <w:rFonts w:eastAsia="Times New Roman"/>
          <w:color w:val="2D2D2D"/>
          <w:spacing w:val="2"/>
          <w:lang w:eastAsia="ru-RU"/>
        </w:rPr>
        <w:t>о</w:t>
      </w:r>
      <w:r w:rsidRPr="002F107A">
        <w:rPr>
          <w:rFonts w:eastAsia="Times New Roman"/>
          <w:color w:val="2D2D2D"/>
          <w:spacing w:val="2"/>
          <w:lang w:eastAsia="ru-RU"/>
        </w:rPr>
        <w:t>мещениях продовольственных магазинов и предприятий общественного пит</w:t>
      </w:r>
      <w:r w:rsidRPr="002F107A">
        <w:rPr>
          <w:rFonts w:eastAsia="Times New Roman"/>
          <w:color w:val="2D2D2D"/>
          <w:spacing w:val="2"/>
          <w:lang w:eastAsia="ru-RU"/>
        </w:rPr>
        <w:t>а</w:t>
      </w:r>
      <w:r w:rsidRPr="002F107A">
        <w:rPr>
          <w:rFonts w:eastAsia="Times New Roman"/>
          <w:color w:val="2D2D2D"/>
          <w:spacing w:val="2"/>
          <w:lang w:eastAsia="ru-RU"/>
        </w:rPr>
        <w:t>ния;</w:t>
      </w:r>
    </w:p>
    <w:bookmarkEnd w:id="66"/>
    <w:p w14:paraId="007C8FE9" w14:textId="77777777" w:rsidR="00BD1900" w:rsidRPr="002F107A" w:rsidRDefault="00BD1900" w:rsidP="00BD1900">
      <w:pPr>
        <w:shd w:val="clear" w:color="auto" w:fill="FFFFFF"/>
        <w:spacing w:after="0" w:line="240" w:lineRule="auto"/>
        <w:ind w:firstLine="709"/>
        <w:jc w:val="both"/>
        <w:textAlignment w:val="baseline"/>
        <w:rPr>
          <w:rFonts w:eastAsia="Times New Roman"/>
          <w:color w:val="2D2D2D"/>
          <w:spacing w:val="2"/>
          <w:lang w:eastAsia="ru-RU"/>
        </w:rPr>
      </w:pPr>
      <w:r w:rsidRPr="002F107A">
        <w:rPr>
          <w:rFonts w:eastAsia="Times New Roman"/>
          <w:color w:val="2D2D2D"/>
          <w:spacing w:val="2"/>
          <w:lang w:eastAsia="ru-RU"/>
        </w:rPr>
        <w:t>- загрязнение при содержании домашних животных подъездов, лестни</w:t>
      </w:r>
      <w:r w:rsidRPr="002F107A">
        <w:rPr>
          <w:rFonts w:eastAsia="Times New Roman"/>
          <w:color w:val="2D2D2D"/>
          <w:spacing w:val="2"/>
          <w:lang w:eastAsia="ru-RU"/>
        </w:rPr>
        <w:t>ч</w:t>
      </w:r>
      <w:r w:rsidRPr="002F107A">
        <w:rPr>
          <w:rFonts w:eastAsia="Times New Roman"/>
          <w:color w:val="2D2D2D"/>
          <w:spacing w:val="2"/>
          <w:lang w:eastAsia="ru-RU"/>
        </w:rPr>
        <w:t>ных клеток, лифтов, а также детских, школьных, спортивных площадок, мест массового отдыха, пешеходных дорожек и проезжей части;</w:t>
      </w:r>
    </w:p>
    <w:p w14:paraId="603A0AC6" w14:textId="77777777" w:rsidR="00BD1900" w:rsidRPr="002F107A" w:rsidRDefault="00BD1900" w:rsidP="00BD1900">
      <w:pPr>
        <w:spacing w:after="0" w:line="240" w:lineRule="auto"/>
        <w:ind w:firstLine="709"/>
        <w:jc w:val="both"/>
        <w:rPr>
          <w:rFonts w:eastAsia="Times New Roman"/>
          <w:color w:val="333333"/>
          <w:lang w:eastAsia="ru-RU"/>
        </w:rPr>
      </w:pPr>
      <w:r w:rsidRPr="002F107A">
        <w:rPr>
          <w:rFonts w:eastAsia="Times New Roman"/>
          <w:color w:val="333333"/>
          <w:lang w:eastAsia="ru-RU"/>
        </w:rPr>
        <w:t xml:space="preserve">- выгуливать и отпускать с поводка собак в парках, лесопарках, скверах и иных озелененных территориях». </w:t>
      </w:r>
    </w:p>
    <w:p w14:paraId="6228302B" w14:textId="77777777" w:rsidR="00771FE9" w:rsidRPr="002F107A" w:rsidRDefault="00A84745" w:rsidP="00695003">
      <w:pPr>
        <w:widowControl w:val="0"/>
        <w:autoSpaceDE w:val="0"/>
        <w:autoSpaceDN w:val="0"/>
        <w:adjustRightInd w:val="0"/>
        <w:spacing w:after="0" w:line="240" w:lineRule="auto"/>
        <w:ind w:firstLine="851"/>
        <w:jc w:val="center"/>
        <w:outlineLvl w:val="0"/>
        <w:rPr>
          <w:rFonts w:eastAsia="Times New Roman"/>
          <w:bCs/>
          <w:lang w:eastAsia="ru-RU"/>
        </w:rPr>
      </w:pPr>
      <w:bookmarkStart w:id="67" w:name="sub_700"/>
      <w:bookmarkEnd w:id="60"/>
      <w:bookmarkEnd w:id="64"/>
      <w:r w:rsidRPr="002F107A">
        <w:rPr>
          <w:rFonts w:eastAsia="Times New Roman"/>
          <w:bCs/>
          <w:lang w:eastAsia="ru-RU"/>
        </w:rPr>
        <w:t>5.5.</w:t>
      </w:r>
      <w:r w:rsidR="003A171E" w:rsidRPr="002F107A">
        <w:rPr>
          <w:rFonts w:eastAsia="Times New Roman"/>
          <w:bCs/>
          <w:lang w:eastAsia="ru-RU"/>
        </w:rPr>
        <w:t xml:space="preserve"> </w:t>
      </w:r>
      <w:r w:rsidR="00771FE9" w:rsidRPr="002F107A">
        <w:rPr>
          <w:rFonts w:eastAsia="Times New Roman"/>
          <w:bCs/>
          <w:lang w:eastAsia="ru-RU"/>
        </w:rPr>
        <w:t xml:space="preserve">Вопросы проектирования, размещения, содержания и </w:t>
      </w:r>
    </w:p>
    <w:p w14:paraId="3ACCDFA7" w14:textId="77777777" w:rsidR="00771FE9" w:rsidRPr="002F107A" w:rsidRDefault="00771FE9" w:rsidP="00695003">
      <w:pPr>
        <w:widowControl w:val="0"/>
        <w:autoSpaceDE w:val="0"/>
        <w:autoSpaceDN w:val="0"/>
        <w:adjustRightInd w:val="0"/>
        <w:spacing w:after="0" w:line="240" w:lineRule="auto"/>
        <w:ind w:firstLine="851"/>
        <w:jc w:val="center"/>
        <w:outlineLvl w:val="0"/>
        <w:rPr>
          <w:rFonts w:eastAsia="Times New Roman"/>
          <w:bCs/>
          <w:lang w:eastAsia="ru-RU"/>
        </w:rPr>
      </w:pPr>
      <w:r w:rsidRPr="002F107A">
        <w:rPr>
          <w:rFonts w:eastAsia="Times New Roman"/>
          <w:bCs/>
          <w:lang w:eastAsia="ru-RU"/>
        </w:rPr>
        <w:t>восстановления элементов благоустройства,</w:t>
      </w:r>
    </w:p>
    <w:p w14:paraId="60ACD113" w14:textId="77777777" w:rsidR="00771FE9" w:rsidRPr="002F107A" w:rsidRDefault="00771FE9" w:rsidP="00695003">
      <w:pPr>
        <w:widowControl w:val="0"/>
        <w:autoSpaceDE w:val="0"/>
        <w:autoSpaceDN w:val="0"/>
        <w:adjustRightInd w:val="0"/>
        <w:spacing w:after="0" w:line="240" w:lineRule="auto"/>
        <w:ind w:firstLine="851"/>
        <w:jc w:val="center"/>
        <w:outlineLvl w:val="0"/>
        <w:rPr>
          <w:rFonts w:eastAsia="Times New Roman"/>
          <w:bCs/>
          <w:lang w:eastAsia="ru-RU"/>
        </w:rPr>
      </w:pPr>
      <w:r w:rsidRPr="002F107A">
        <w:rPr>
          <w:rFonts w:eastAsia="Times New Roman"/>
          <w:bCs/>
          <w:lang w:eastAsia="ru-RU"/>
        </w:rPr>
        <w:t>в том числе после проведения земляных работ</w:t>
      </w:r>
    </w:p>
    <w:p w14:paraId="60DDA3B6" w14:textId="509FAF17" w:rsidR="00695003" w:rsidRPr="002F107A" w:rsidRDefault="00695003" w:rsidP="00695003">
      <w:pPr>
        <w:widowControl w:val="0"/>
        <w:autoSpaceDE w:val="0"/>
        <w:autoSpaceDN w:val="0"/>
        <w:adjustRightInd w:val="0"/>
        <w:spacing w:after="0" w:line="240" w:lineRule="auto"/>
        <w:jc w:val="center"/>
        <w:outlineLvl w:val="0"/>
        <w:rPr>
          <w:rFonts w:eastAsia="Times New Roman"/>
          <w:bCs/>
          <w:lang w:eastAsia="ru-RU"/>
        </w:rPr>
      </w:pPr>
    </w:p>
    <w:bookmarkEnd w:id="67"/>
    <w:p w14:paraId="31DE66D8" w14:textId="77777777" w:rsidR="00AF6065" w:rsidRPr="002F107A" w:rsidRDefault="000E4328" w:rsidP="00695003">
      <w:pPr>
        <w:shd w:val="clear" w:color="auto" w:fill="FFFFFF"/>
        <w:spacing w:after="0" w:line="240" w:lineRule="auto"/>
        <w:ind w:firstLine="709"/>
        <w:jc w:val="both"/>
        <w:textAlignment w:val="baseline"/>
        <w:rPr>
          <w:rFonts w:eastAsia="Times New Roman"/>
          <w:color w:val="222222"/>
          <w:lang w:eastAsia="ru-RU"/>
        </w:rPr>
      </w:pPr>
      <w:r w:rsidRPr="002F107A">
        <w:rPr>
          <w:color w:val="000000"/>
        </w:rPr>
        <w:t xml:space="preserve">5.5.1. </w:t>
      </w:r>
      <w:r w:rsidR="00AF6065" w:rsidRPr="002F107A">
        <w:rPr>
          <w:rFonts w:eastAsia="Times New Roman"/>
          <w:color w:val="222222"/>
          <w:lang w:eastAsia="ru-RU"/>
        </w:rPr>
        <w:t>В проектной документации на создание, реконструкцию объектов благоустройства территории муниципального образования рекомендуется предусматривать наличие различных элементов благоустройства территории, являющихся неотъемлемыми компонентами благоустраиваемых территорий, к</w:t>
      </w:r>
      <w:r w:rsidR="00AF6065" w:rsidRPr="002F107A">
        <w:rPr>
          <w:rFonts w:eastAsia="Times New Roman"/>
          <w:color w:val="222222"/>
          <w:lang w:eastAsia="ru-RU"/>
        </w:rPr>
        <w:t>о</w:t>
      </w:r>
      <w:r w:rsidR="00AF6065" w:rsidRPr="002F107A">
        <w:rPr>
          <w:rFonts w:eastAsia="Times New Roman"/>
          <w:color w:val="222222"/>
          <w:lang w:eastAsia="ru-RU"/>
        </w:rPr>
        <w:t>торые могут быть как типовыми, так и выполненными по специально разраб</w:t>
      </w:r>
      <w:r w:rsidR="00AF6065" w:rsidRPr="002F107A">
        <w:rPr>
          <w:rFonts w:eastAsia="Times New Roman"/>
          <w:color w:val="222222"/>
          <w:lang w:eastAsia="ru-RU"/>
        </w:rPr>
        <w:t>о</w:t>
      </w:r>
      <w:r w:rsidR="00AF6065" w:rsidRPr="002F107A">
        <w:rPr>
          <w:rFonts w:eastAsia="Times New Roman"/>
          <w:color w:val="222222"/>
          <w:lang w:eastAsia="ru-RU"/>
        </w:rPr>
        <w:t>танным проектам.</w:t>
      </w:r>
    </w:p>
    <w:p w14:paraId="3C1C2B42" w14:textId="77777777" w:rsidR="00AF6065" w:rsidRPr="002F107A" w:rsidRDefault="00AF6065" w:rsidP="00695003">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5.5.2. При благоустройстве территорий, располагаемых в зоне охраны об</w:t>
      </w:r>
      <w:r w:rsidRPr="002F107A">
        <w:rPr>
          <w:rFonts w:eastAsia="Times New Roman"/>
          <w:color w:val="222222"/>
          <w:lang w:eastAsia="ru-RU"/>
        </w:rPr>
        <w:t>ъ</w:t>
      </w:r>
      <w:r w:rsidRPr="002F107A">
        <w:rPr>
          <w:rFonts w:eastAsia="Times New Roman"/>
          <w:color w:val="222222"/>
          <w:lang w:eastAsia="ru-RU"/>
        </w:rPr>
        <w:t>ектов культурного наследия, проектную документацию рекомендуется соглас</w:t>
      </w:r>
      <w:r w:rsidRPr="002F107A">
        <w:rPr>
          <w:rFonts w:eastAsia="Times New Roman"/>
          <w:color w:val="222222"/>
          <w:lang w:eastAsia="ru-RU"/>
        </w:rPr>
        <w:t>о</w:t>
      </w:r>
      <w:r w:rsidRPr="002F107A">
        <w:rPr>
          <w:rFonts w:eastAsia="Times New Roman"/>
          <w:color w:val="222222"/>
          <w:lang w:eastAsia="ru-RU"/>
        </w:rPr>
        <w:t>вывать с органами, уполномоченными в области сохранения, использования, п</w:t>
      </w:r>
      <w:r w:rsidRPr="002F107A">
        <w:rPr>
          <w:rFonts w:eastAsia="Times New Roman"/>
          <w:color w:val="222222"/>
          <w:lang w:eastAsia="ru-RU"/>
        </w:rPr>
        <w:t>о</w:t>
      </w:r>
      <w:r w:rsidRPr="002F107A">
        <w:rPr>
          <w:rFonts w:eastAsia="Times New Roman"/>
          <w:color w:val="222222"/>
          <w:lang w:eastAsia="ru-RU"/>
        </w:rPr>
        <w:t>пуляризации и государственной охраны объектов культурного наследия.</w:t>
      </w:r>
    </w:p>
    <w:p w14:paraId="1FB4650F" w14:textId="77777777" w:rsidR="00AF6065" w:rsidRPr="002F107A" w:rsidRDefault="00AF6065" w:rsidP="00695003">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lastRenderedPageBreak/>
        <w:t>5.5.3. Проектирование озеленения при благоустройстве и (или) реко</w:t>
      </w:r>
      <w:r w:rsidRPr="002F107A">
        <w:rPr>
          <w:rFonts w:eastAsia="Times New Roman"/>
          <w:color w:val="222222"/>
          <w:lang w:eastAsia="ru-RU"/>
        </w:rPr>
        <w:t>н</w:t>
      </w:r>
      <w:r w:rsidRPr="002F107A">
        <w:rPr>
          <w:rFonts w:eastAsia="Times New Roman"/>
          <w:color w:val="222222"/>
          <w:lang w:eastAsia="ru-RU"/>
        </w:rPr>
        <w:t>струкции территорий муниципального образования рекомендуется осуществлять с максимальным сохранением существующих зеленых насаждений, высадкой декоративно-лиственных и красивоцветущих форм деревьев и кустарников, и</w:t>
      </w:r>
      <w:r w:rsidRPr="002F107A">
        <w:rPr>
          <w:rFonts w:eastAsia="Times New Roman"/>
          <w:color w:val="222222"/>
          <w:lang w:eastAsia="ru-RU"/>
        </w:rPr>
        <w:t>с</w:t>
      </w:r>
      <w:r w:rsidRPr="002F107A">
        <w:rPr>
          <w:rFonts w:eastAsia="Times New Roman"/>
          <w:color w:val="222222"/>
          <w:lang w:eastAsia="ru-RU"/>
        </w:rPr>
        <w:t>пользованием элементов декоративного озеленения, ландшафтных композиций из многолетних растений и других видов озеленения, рекомендуемых для соо</w:t>
      </w:r>
      <w:r w:rsidRPr="002F107A">
        <w:rPr>
          <w:rFonts w:eastAsia="Times New Roman"/>
          <w:color w:val="222222"/>
          <w:lang w:eastAsia="ru-RU"/>
        </w:rPr>
        <w:t>т</w:t>
      </w:r>
      <w:r w:rsidRPr="002F107A">
        <w:rPr>
          <w:rFonts w:eastAsia="Times New Roman"/>
          <w:color w:val="222222"/>
          <w:lang w:eastAsia="ru-RU"/>
        </w:rPr>
        <w:t>ветствующего объекта благоустройства муниципального образования.</w:t>
      </w:r>
    </w:p>
    <w:p w14:paraId="6695C15F" w14:textId="77777777" w:rsidR="00AF6065" w:rsidRPr="002F107A" w:rsidRDefault="00AF6065" w:rsidP="00695003">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5.5.4. Проектирование покрытий при благоустройстве территорий рек</w:t>
      </w:r>
      <w:r w:rsidRPr="002F107A">
        <w:rPr>
          <w:rFonts w:eastAsia="Times New Roman"/>
          <w:color w:val="222222"/>
          <w:lang w:eastAsia="ru-RU"/>
        </w:rPr>
        <w:t>о</w:t>
      </w:r>
      <w:r w:rsidRPr="002F107A">
        <w:rPr>
          <w:rFonts w:eastAsia="Times New Roman"/>
          <w:color w:val="222222"/>
          <w:lang w:eastAsia="ru-RU"/>
        </w:rPr>
        <w:t>мендуется осуществлять с целью обеспечения безопасного и комфортного пер</w:t>
      </w:r>
      <w:r w:rsidRPr="002F107A">
        <w:rPr>
          <w:rFonts w:eastAsia="Times New Roman"/>
          <w:color w:val="222222"/>
          <w:lang w:eastAsia="ru-RU"/>
        </w:rPr>
        <w:t>е</w:t>
      </w:r>
      <w:r w:rsidRPr="002F107A">
        <w:rPr>
          <w:rFonts w:eastAsia="Times New Roman"/>
          <w:color w:val="222222"/>
          <w:lang w:eastAsia="ru-RU"/>
        </w:rPr>
        <w:t>движения граждан, в том числе МГН, а также формирования архитектурного о</w:t>
      </w:r>
      <w:r w:rsidRPr="002F107A">
        <w:rPr>
          <w:rFonts w:eastAsia="Times New Roman"/>
          <w:color w:val="222222"/>
          <w:lang w:eastAsia="ru-RU"/>
        </w:rPr>
        <w:t>б</w:t>
      </w:r>
      <w:r w:rsidRPr="002F107A">
        <w:rPr>
          <w:rFonts w:eastAsia="Times New Roman"/>
          <w:color w:val="222222"/>
          <w:lang w:eastAsia="ru-RU"/>
        </w:rPr>
        <w:t>лика населенного пункта.</w:t>
      </w:r>
    </w:p>
    <w:p w14:paraId="1A2839F2" w14:textId="77777777" w:rsidR="00AF6065" w:rsidRPr="002F107A" w:rsidRDefault="00AF6065" w:rsidP="00695003">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 xml:space="preserve">5.5.5. При выборе покрытия рекомендуется использовать прочные, </w:t>
      </w:r>
      <w:proofErr w:type="spellStart"/>
      <w:r w:rsidRPr="002F107A">
        <w:rPr>
          <w:rFonts w:eastAsia="Times New Roman"/>
          <w:color w:val="222222"/>
          <w:lang w:eastAsia="ru-RU"/>
        </w:rPr>
        <w:t>ремо</w:t>
      </w:r>
      <w:r w:rsidRPr="002F107A">
        <w:rPr>
          <w:rFonts w:eastAsia="Times New Roman"/>
          <w:color w:val="222222"/>
          <w:lang w:eastAsia="ru-RU"/>
        </w:rPr>
        <w:t>н</w:t>
      </w:r>
      <w:r w:rsidRPr="002F107A">
        <w:rPr>
          <w:rFonts w:eastAsia="Times New Roman"/>
          <w:color w:val="222222"/>
          <w:lang w:eastAsia="ru-RU"/>
        </w:rPr>
        <w:t>топригодные</w:t>
      </w:r>
      <w:proofErr w:type="spellEnd"/>
      <w:r w:rsidRPr="002F107A">
        <w:rPr>
          <w:rFonts w:eastAsia="Times New Roman"/>
          <w:color w:val="222222"/>
          <w:lang w:eastAsia="ru-RU"/>
        </w:rPr>
        <w:t xml:space="preserve">, </w:t>
      </w:r>
      <w:proofErr w:type="spellStart"/>
      <w:r w:rsidRPr="002F107A">
        <w:rPr>
          <w:rFonts w:eastAsia="Times New Roman"/>
          <w:color w:val="222222"/>
          <w:lang w:eastAsia="ru-RU"/>
        </w:rPr>
        <w:t>антискользящие</w:t>
      </w:r>
      <w:proofErr w:type="spellEnd"/>
      <w:r w:rsidRPr="002F107A">
        <w:rPr>
          <w:rFonts w:eastAsia="Times New Roman"/>
          <w:color w:val="222222"/>
          <w:lang w:eastAsia="ru-RU"/>
        </w:rPr>
        <w:t xml:space="preserve">, </w:t>
      </w:r>
      <w:proofErr w:type="spellStart"/>
      <w:r w:rsidRPr="002F107A">
        <w:rPr>
          <w:rFonts w:eastAsia="Times New Roman"/>
          <w:color w:val="222222"/>
          <w:lang w:eastAsia="ru-RU"/>
        </w:rPr>
        <w:t>экологичные</w:t>
      </w:r>
      <w:proofErr w:type="spellEnd"/>
      <w:r w:rsidRPr="002F107A">
        <w:rPr>
          <w:rFonts w:eastAsia="Times New Roman"/>
          <w:color w:val="222222"/>
          <w:lang w:eastAsia="ru-RU"/>
        </w:rPr>
        <w:t xml:space="preserve"> покрытия.</w:t>
      </w:r>
    </w:p>
    <w:p w14:paraId="1443C9FD" w14:textId="77777777" w:rsidR="00C8731B" w:rsidRPr="002F107A" w:rsidRDefault="00C8731B" w:rsidP="00C8731B">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Предлагаются следующие виды покрытия, характерные для населенных пунктов и поселений:</w:t>
      </w:r>
    </w:p>
    <w:p w14:paraId="07A8B6EC" w14:textId="77777777" w:rsidR="00AF6065" w:rsidRPr="002F107A" w:rsidRDefault="00AF6065" w:rsidP="00695003">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 монолитные или сборные покрытия, выполняемые в том числе из асфал</w:t>
      </w:r>
      <w:r w:rsidRPr="002F107A">
        <w:rPr>
          <w:rFonts w:eastAsia="Times New Roman"/>
          <w:color w:val="222222"/>
          <w:lang w:eastAsia="ru-RU"/>
        </w:rPr>
        <w:t>ь</w:t>
      </w:r>
      <w:r w:rsidRPr="002F107A">
        <w:rPr>
          <w:rFonts w:eastAsia="Times New Roman"/>
          <w:color w:val="222222"/>
          <w:lang w:eastAsia="ru-RU"/>
        </w:rPr>
        <w:t>тобетона, цементобетона, природного камня (далее - твердые покрытия), прим</w:t>
      </w:r>
      <w:r w:rsidRPr="002F107A">
        <w:rPr>
          <w:rFonts w:eastAsia="Times New Roman"/>
          <w:color w:val="222222"/>
          <w:lang w:eastAsia="ru-RU"/>
        </w:rPr>
        <w:t>е</w:t>
      </w:r>
      <w:r w:rsidRPr="002F107A">
        <w:rPr>
          <w:rFonts w:eastAsia="Times New Roman"/>
          <w:color w:val="222222"/>
          <w:lang w:eastAsia="ru-RU"/>
        </w:rPr>
        <w:t>няемые с учетом возможных предельных нагрузок, характера и состава движ</w:t>
      </w:r>
      <w:r w:rsidRPr="002F107A">
        <w:rPr>
          <w:rFonts w:eastAsia="Times New Roman"/>
          <w:color w:val="222222"/>
          <w:lang w:eastAsia="ru-RU"/>
        </w:rPr>
        <w:t>е</w:t>
      </w:r>
      <w:r w:rsidRPr="002F107A">
        <w:rPr>
          <w:rFonts w:eastAsia="Times New Roman"/>
          <w:color w:val="222222"/>
          <w:lang w:eastAsia="ru-RU"/>
        </w:rPr>
        <w:t>ния, противопожарных требований, действующих на момент проектирования;</w:t>
      </w:r>
    </w:p>
    <w:p w14:paraId="6E7E1E33" w14:textId="77777777" w:rsidR="00AF6065" w:rsidRPr="002F107A" w:rsidRDefault="00AF6065" w:rsidP="00695003">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 покрытия, выполняемые из природных или искусственных сыпучих м</w:t>
      </w:r>
      <w:r w:rsidRPr="002F107A">
        <w:rPr>
          <w:rFonts w:eastAsia="Times New Roman"/>
          <w:color w:val="222222"/>
          <w:lang w:eastAsia="ru-RU"/>
        </w:rPr>
        <w:t>а</w:t>
      </w:r>
      <w:r w:rsidRPr="002F107A">
        <w:rPr>
          <w:rFonts w:eastAsia="Times New Roman"/>
          <w:color w:val="222222"/>
          <w:lang w:eastAsia="ru-RU"/>
        </w:rPr>
        <w:t>териалов, находящихся в естественном состоянии в виде сухих смесей, упло</w:t>
      </w:r>
      <w:r w:rsidRPr="002F107A">
        <w:rPr>
          <w:rFonts w:eastAsia="Times New Roman"/>
          <w:color w:val="222222"/>
          <w:lang w:eastAsia="ru-RU"/>
        </w:rPr>
        <w:t>т</w:t>
      </w:r>
      <w:r w:rsidRPr="002F107A">
        <w:rPr>
          <w:rFonts w:eastAsia="Times New Roman"/>
          <w:color w:val="222222"/>
          <w:lang w:eastAsia="ru-RU"/>
        </w:rPr>
        <w:t>ненных или укрепленных вяжущими материалами, в том числе песок, щебень, гранитные высевки, керамзит, резиновая крошка (далее - мягкие покрытия), применяемые с учетом их специфических свойств при благоустройстве отдел</w:t>
      </w:r>
      <w:r w:rsidRPr="002F107A">
        <w:rPr>
          <w:rFonts w:eastAsia="Times New Roman"/>
          <w:color w:val="222222"/>
          <w:lang w:eastAsia="ru-RU"/>
        </w:rPr>
        <w:t>ь</w:t>
      </w:r>
      <w:r w:rsidRPr="002F107A">
        <w:rPr>
          <w:rFonts w:eastAsia="Times New Roman"/>
          <w:color w:val="222222"/>
          <w:lang w:eastAsia="ru-RU"/>
        </w:rPr>
        <w:t>ных видов территорий (в том числе детских игровых и детских спортивных площадок, спортивных площадок, площадок для выгула собак, прогулочных д</w:t>
      </w:r>
      <w:r w:rsidRPr="002F107A">
        <w:rPr>
          <w:rFonts w:eastAsia="Times New Roman"/>
          <w:color w:val="222222"/>
          <w:lang w:eastAsia="ru-RU"/>
        </w:rPr>
        <w:t>о</w:t>
      </w:r>
      <w:r w:rsidRPr="002F107A">
        <w:rPr>
          <w:rFonts w:eastAsia="Times New Roman"/>
          <w:color w:val="222222"/>
          <w:lang w:eastAsia="ru-RU"/>
        </w:rPr>
        <w:t>рожек);</w:t>
      </w:r>
    </w:p>
    <w:p w14:paraId="775979A5" w14:textId="77777777" w:rsidR="00AF6065" w:rsidRPr="002F107A" w:rsidRDefault="00AF6065" w:rsidP="00695003">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 покрытия, выполняемые по специальным технологиям подготовки и п</w:t>
      </w:r>
      <w:r w:rsidRPr="002F107A">
        <w:rPr>
          <w:rFonts w:eastAsia="Times New Roman"/>
          <w:color w:val="222222"/>
          <w:lang w:eastAsia="ru-RU"/>
        </w:rPr>
        <w:t>о</w:t>
      </w:r>
      <w:r w:rsidRPr="002F107A">
        <w:rPr>
          <w:rFonts w:eastAsia="Times New Roman"/>
          <w:color w:val="222222"/>
          <w:lang w:eastAsia="ru-RU"/>
        </w:rPr>
        <w:t>садки травяного покрова (далее - газонные покрытия), применяемые в целях обеспечения наибольшей экологичности благоустраиваемой территории;</w:t>
      </w:r>
    </w:p>
    <w:p w14:paraId="3E9C972B" w14:textId="77777777" w:rsidR="00AF6065" w:rsidRPr="002F107A" w:rsidRDefault="00AF6065" w:rsidP="00695003">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 покрытия, представляющие собой сочетания видов покрытий (далее - комбинированные покрытия), применяемые в зависимости от функциональной зоны благоустраиваемой территории.</w:t>
      </w:r>
    </w:p>
    <w:p w14:paraId="5080000B" w14:textId="77777777" w:rsidR="00EE164F" w:rsidRPr="002F107A" w:rsidRDefault="00AF6065" w:rsidP="00EE164F">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 xml:space="preserve">5.5.6. </w:t>
      </w:r>
      <w:r w:rsidR="00EE164F" w:rsidRPr="002F107A">
        <w:rPr>
          <w:rFonts w:eastAsia="Times New Roman"/>
          <w:color w:val="222222"/>
          <w:lang w:eastAsia="ru-RU"/>
        </w:rPr>
        <w:t xml:space="preserve">Колористические решения видов покрытий необходимо применять с учетом цветовых решений формируемой среды городского поселения. </w:t>
      </w:r>
    </w:p>
    <w:p w14:paraId="39C1E4C9" w14:textId="598E78F1" w:rsidR="00AF6065" w:rsidRPr="002F107A" w:rsidRDefault="00AF6065" w:rsidP="00695003">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5.5.7. Рекомендуется обеспечивать уклон поверхности покрытия в целях обеспечения отвода поверхностных вод, высота которого определяется в зав</w:t>
      </w:r>
      <w:r w:rsidRPr="002F107A">
        <w:rPr>
          <w:rFonts w:eastAsia="Times New Roman"/>
          <w:color w:val="222222"/>
          <w:lang w:eastAsia="ru-RU"/>
        </w:rPr>
        <w:t>и</w:t>
      </w:r>
      <w:r w:rsidRPr="002F107A">
        <w:rPr>
          <w:rFonts w:eastAsia="Times New Roman"/>
          <w:color w:val="222222"/>
          <w:lang w:eastAsia="ru-RU"/>
        </w:rPr>
        <w:t>симости от условий движения транспорта и пешеходов.</w:t>
      </w:r>
    </w:p>
    <w:p w14:paraId="5E72B854" w14:textId="77777777" w:rsidR="00AF6065" w:rsidRPr="002F107A" w:rsidRDefault="00AF6065" w:rsidP="00695003">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5.5.8. Уступы, ступени, пандусы, осветительное, информационное и ули</w:t>
      </w:r>
      <w:r w:rsidRPr="002F107A">
        <w:rPr>
          <w:rFonts w:eastAsia="Times New Roman"/>
          <w:color w:val="222222"/>
          <w:lang w:eastAsia="ru-RU"/>
        </w:rPr>
        <w:t>ч</w:t>
      </w:r>
      <w:r w:rsidRPr="002F107A">
        <w:rPr>
          <w:rFonts w:eastAsia="Times New Roman"/>
          <w:color w:val="222222"/>
          <w:lang w:eastAsia="ru-RU"/>
        </w:rPr>
        <w:t>ное техническое оборудование, иные преграды, а также край тротуара в зонах остановочных пунктов и переходов через улицу рекомендуется выделять с п</w:t>
      </w:r>
      <w:r w:rsidRPr="002F107A">
        <w:rPr>
          <w:rFonts w:eastAsia="Times New Roman"/>
          <w:color w:val="222222"/>
          <w:lang w:eastAsia="ru-RU"/>
        </w:rPr>
        <w:t>о</w:t>
      </w:r>
      <w:r w:rsidRPr="002F107A">
        <w:rPr>
          <w:rFonts w:eastAsia="Times New Roman"/>
          <w:color w:val="222222"/>
          <w:lang w:eastAsia="ru-RU"/>
        </w:rPr>
        <w:t>мощью тактильного покрытия.</w:t>
      </w:r>
    </w:p>
    <w:p w14:paraId="72164907" w14:textId="1442FF66" w:rsidR="00AF6065" w:rsidRPr="002F107A" w:rsidRDefault="00AF6065" w:rsidP="00695003">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5.5.9. Для деревьев, расположенных в мощении, при отсутствии иных в</w:t>
      </w:r>
      <w:r w:rsidRPr="002F107A">
        <w:rPr>
          <w:rFonts w:eastAsia="Times New Roman"/>
          <w:color w:val="222222"/>
          <w:lang w:eastAsia="ru-RU"/>
        </w:rPr>
        <w:t>и</w:t>
      </w:r>
      <w:r w:rsidRPr="002F107A">
        <w:rPr>
          <w:rFonts w:eastAsia="Times New Roman"/>
          <w:color w:val="222222"/>
          <w:lang w:eastAsia="ru-RU"/>
        </w:rPr>
        <w:t>дов защиты, в том числе приствольных решеток, бордюров, скамеек, рекоменд</w:t>
      </w:r>
      <w:r w:rsidRPr="002F107A">
        <w:rPr>
          <w:rFonts w:eastAsia="Times New Roman"/>
          <w:color w:val="222222"/>
          <w:lang w:eastAsia="ru-RU"/>
        </w:rPr>
        <w:t>у</w:t>
      </w:r>
      <w:r w:rsidRPr="002F107A">
        <w:rPr>
          <w:rFonts w:eastAsia="Times New Roman"/>
          <w:color w:val="222222"/>
          <w:lang w:eastAsia="ru-RU"/>
        </w:rPr>
        <w:t xml:space="preserve">ется предусматривать защитное приствольное покрытие, выполненное на одном уровне или выше покрытия пешеходных </w:t>
      </w:r>
      <w:proofErr w:type="spellStart"/>
      <w:r w:rsidRPr="002F107A">
        <w:rPr>
          <w:rFonts w:eastAsia="Times New Roman"/>
          <w:color w:val="222222"/>
          <w:lang w:eastAsia="ru-RU"/>
        </w:rPr>
        <w:t>коммуникаций</w:t>
      </w:r>
      <w:proofErr w:type="gramStart"/>
      <w:r w:rsidRPr="002F107A">
        <w:rPr>
          <w:rFonts w:eastAsia="Times New Roman"/>
          <w:color w:val="222222"/>
          <w:lang w:eastAsia="ru-RU"/>
        </w:rPr>
        <w:t>.</w:t>
      </w:r>
      <w:r w:rsidR="003039D2" w:rsidRPr="002F107A">
        <w:rPr>
          <w:rFonts w:eastAsia="Times New Roman"/>
          <w:color w:val="222222"/>
          <w:lang w:eastAsia="ru-RU"/>
        </w:rPr>
        <w:t>д</w:t>
      </w:r>
      <w:proofErr w:type="gramEnd"/>
      <w:r w:rsidR="003039D2" w:rsidRPr="002F107A">
        <w:rPr>
          <w:rFonts w:eastAsia="Times New Roman"/>
          <w:color w:val="222222"/>
          <w:lang w:eastAsia="ru-RU"/>
        </w:rPr>
        <w:t>ерево</w:t>
      </w:r>
      <w:proofErr w:type="spellEnd"/>
    </w:p>
    <w:p w14:paraId="5BFC7B91" w14:textId="77777777" w:rsidR="00AF6065" w:rsidRPr="002F107A" w:rsidRDefault="00AF6065" w:rsidP="00695003">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lastRenderedPageBreak/>
        <w:t>5.5.10. При сопряжении покрытия пешеходных коммуникаций с газоном (грунтом, мягкими покрытиями) рекомендуется предусматривать установку бо</w:t>
      </w:r>
      <w:r w:rsidRPr="002F107A">
        <w:rPr>
          <w:rFonts w:eastAsia="Times New Roman"/>
          <w:color w:val="222222"/>
          <w:lang w:eastAsia="ru-RU"/>
        </w:rPr>
        <w:t>р</w:t>
      </w:r>
      <w:r w:rsidRPr="002F107A">
        <w:rPr>
          <w:rFonts w:eastAsia="Times New Roman"/>
          <w:color w:val="222222"/>
          <w:lang w:eastAsia="ru-RU"/>
        </w:rPr>
        <w:t>товых камней различных видов. Бортовые камни рекомендуется устанавливать на одном уровне с пешеходными коммуникациями.</w:t>
      </w:r>
    </w:p>
    <w:p w14:paraId="001D446B" w14:textId="77777777" w:rsidR="00AF6065" w:rsidRPr="002F107A" w:rsidRDefault="00AF6065" w:rsidP="00695003">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5.5.11. Устройство ограждения при благоустройстве территорий рекоме</w:t>
      </w:r>
      <w:r w:rsidRPr="002F107A">
        <w:rPr>
          <w:rFonts w:eastAsia="Times New Roman"/>
          <w:color w:val="222222"/>
          <w:lang w:eastAsia="ru-RU"/>
        </w:rPr>
        <w:t>н</w:t>
      </w:r>
      <w:r w:rsidRPr="002F107A">
        <w:rPr>
          <w:rFonts w:eastAsia="Times New Roman"/>
          <w:color w:val="222222"/>
          <w:lang w:eastAsia="ru-RU"/>
        </w:rPr>
        <w:t>дуется предусматривать в качестве дополнительного элемента благоустройства, основной целью установки которого рекомендуется рассматривать обеспечение безопасности граждан.</w:t>
      </w:r>
    </w:p>
    <w:p w14:paraId="7DD66F12" w14:textId="77777777" w:rsidR="00AF6065" w:rsidRPr="002F107A" w:rsidRDefault="00AF6065" w:rsidP="00695003">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5.5.12. В правила благоустройства территории муниципального образов</w:t>
      </w:r>
      <w:r w:rsidRPr="002F107A">
        <w:rPr>
          <w:rFonts w:eastAsia="Times New Roman"/>
          <w:color w:val="222222"/>
          <w:lang w:eastAsia="ru-RU"/>
        </w:rPr>
        <w:t>а</w:t>
      </w:r>
      <w:r w:rsidRPr="002F107A">
        <w:rPr>
          <w:rFonts w:eastAsia="Times New Roman"/>
          <w:color w:val="222222"/>
          <w:lang w:eastAsia="ru-RU"/>
        </w:rPr>
        <w:t>ния рекомендуется включать положения, регулирующие вопросы установки и содержания различных видов ограждений.</w:t>
      </w:r>
    </w:p>
    <w:p w14:paraId="266FFA35" w14:textId="77777777" w:rsidR="00AF6065" w:rsidRPr="002F107A" w:rsidRDefault="00885534" w:rsidP="00695003">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5.5.13</w:t>
      </w:r>
      <w:r w:rsidR="00AF6065" w:rsidRPr="002F107A">
        <w:rPr>
          <w:rFonts w:eastAsia="Times New Roman"/>
          <w:color w:val="222222"/>
          <w:lang w:eastAsia="ru-RU"/>
        </w:rPr>
        <w:t>. Рекомендуется использовать ограждения, выполненные из высок</w:t>
      </w:r>
      <w:r w:rsidR="00AF6065" w:rsidRPr="002F107A">
        <w:rPr>
          <w:rFonts w:eastAsia="Times New Roman"/>
          <w:color w:val="222222"/>
          <w:lang w:eastAsia="ru-RU"/>
        </w:rPr>
        <w:t>о</w:t>
      </w:r>
      <w:r w:rsidR="00AF6065" w:rsidRPr="002F107A">
        <w:rPr>
          <w:rFonts w:eastAsia="Times New Roman"/>
          <w:color w:val="222222"/>
          <w:lang w:eastAsia="ru-RU"/>
        </w:rPr>
        <w:t>качественных материалов.</w:t>
      </w:r>
    </w:p>
    <w:p w14:paraId="30DE7E13" w14:textId="77777777" w:rsidR="00AF6065" w:rsidRPr="002F107A" w:rsidRDefault="00885534" w:rsidP="00695003">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5.5.14</w:t>
      </w:r>
      <w:r w:rsidR="00AF6065" w:rsidRPr="002F107A">
        <w:rPr>
          <w:rFonts w:eastAsia="Times New Roman"/>
          <w:color w:val="222222"/>
          <w:lang w:eastAsia="ru-RU"/>
        </w:rPr>
        <w:t>. Архитектурно-художественное решение ограждений рекомендуется выбирать в едином дизайнерском стиле в границах объекта благоустройства, с учетом архитектурного окружения территории населенного пункта.</w:t>
      </w:r>
    </w:p>
    <w:p w14:paraId="629768EE" w14:textId="77777777" w:rsidR="00AF6065" w:rsidRPr="002F107A" w:rsidRDefault="00AF6065" w:rsidP="00695003">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Рекомендуется избегать установки глухих и железобетонных ограждений на общественных территориях, территориях жилой застройки и территориях р</w:t>
      </w:r>
      <w:r w:rsidRPr="002F107A">
        <w:rPr>
          <w:rFonts w:eastAsia="Times New Roman"/>
          <w:color w:val="222222"/>
          <w:lang w:eastAsia="ru-RU"/>
        </w:rPr>
        <w:t>е</w:t>
      </w:r>
      <w:r w:rsidRPr="002F107A">
        <w:rPr>
          <w:rFonts w:eastAsia="Times New Roman"/>
          <w:color w:val="222222"/>
          <w:lang w:eastAsia="ru-RU"/>
        </w:rPr>
        <w:t>креационного назначения.</w:t>
      </w:r>
    </w:p>
    <w:p w14:paraId="65A15DFB" w14:textId="77777777" w:rsidR="00AF6065" w:rsidRPr="002F107A" w:rsidRDefault="00885534" w:rsidP="00695003">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5.5.15.</w:t>
      </w:r>
      <w:r w:rsidR="00AF6065" w:rsidRPr="002F107A">
        <w:rPr>
          <w:rFonts w:eastAsia="Times New Roman"/>
          <w:color w:val="222222"/>
          <w:lang w:eastAsia="ru-RU"/>
        </w:rPr>
        <w:t xml:space="preserve"> На участках, где существует возможность заезда автотранспорта на тротуары, пешеходные дорожки, грунт, мягкие покрытия, газоны и озелененные территории, рекомендуется устанавливать устройства, препятствующие заезду автотранспорта, в том числе парковочные ограждения.</w:t>
      </w:r>
    </w:p>
    <w:p w14:paraId="7A9F591F" w14:textId="77777777" w:rsidR="00AF6065" w:rsidRPr="002F107A" w:rsidRDefault="00AF6065" w:rsidP="00695003">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Ограждение территорий объектов культурного наследия рекомендуется выполнять в соответствии с градостроительными регламентами, установленн</w:t>
      </w:r>
      <w:r w:rsidRPr="002F107A">
        <w:rPr>
          <w:rFonts w:eastAsia="Times New Roman"/>
          <w:color w:val="222222"/>
          <w:lang w:eastAsia="ru-RU"/>
        </w:rPr>
        <w:t>ы</w:t>
      </w:r>
      <w:r w:rsidRPr="002F107A">
        <w:rPr>
          <w:rFonts w:eastAsia="Times New Roman"/>
          <w:color w:val="222222"/>
          <w:lang w:eastAsia="ru-RU"/>
        </w:rPr>
        <w:t>ми для данных территорий.</w:t>
      </w:r>
    </w:p>
    <w:p w14:paraId="4E2AEC87" w14:textId="77777777" w:rsidR="00AF6065" w:rsidRPr="002F107A" w:rsidRDefault="00885534" w:rsidP="00695003">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5.5.16</w:t>
      </w:r>
      <w:r w:rsidR="00AF6065" w:rsidRPr="002F107A">
        <w:rPr>
          <w:rFonts w:eastAsia="Times New Roman"/>
          <w:color w:val="222222"/>
          <w:lang w:eastAsia="ru-RU"/>
        </w:rPr>
        <w:t>. В правила благоустройства территории муниципального образов</w:t>
      </w:r>
      <w:r w:rsidR="00AF6065" w:rsidRPr="002F107A">
        <w:rPr>
          <w:rFonts w:eastAsia="Times New Roman"/>
          <w:color w:val="222222"/>
          <w:lang w:eastAsia="ru-RU"/>
        </w:rPr>
        <w:t>а</w:t>
      </w:r>
      <w:r w:rsidR="00AF6065" w:rsidRPr="002F107A">
        <w:rPr>
          <w:rFonts w:eastAsia="Times New Roman"/>
          <w:color w:val="222222"/>
          <w:lang w:eastAsia="ru-RU"/>
        </w:rPr>
        <w:t>ния рекомендуется включать положения, регулирующие вопросы установки и содержания различных видов МАФ.</w:t>
      </w:r>
    </w:p>
    <w:p w14:paraId="2609DF0C" w14:textId="77777777" w:rsidR="00EE164F" w:rsidRPr="002F107A" w:rsidRDefault="00885534" w:rsidP="00EE164F">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5.5.17.</w:t>
      </w:r>
      <w:r w:rsidR="00AF6065" w:rsidRPr="002F107A">
        <w:rPr>
          <w:rFonts w:eastAsia="Times New Roman"/>
          <w:color w:val="222222"/>
          <w:lang w:eastAsia="ru-RU"/>
        </w:rPr>
        <w:t xml:space="preserve"> При выборе МАФ рекомендуется использовать сертифицированные изделия, произведенные на территории Российской Федерации, прочные, бе</w:t>
      </w:r>
      <w:r w:rsidR="00AF6065" w:rsidRPr="002F107A">
        <w:rPr>
          <w:rFonts w:eastAsia="Times New Roman"/>
          <w:color w:val="222222"/>
          <w:lang w:eastAsia="ru-RU"/>
        </w:rPr>
        <w:t>з</w:t>
      </w:r>
      <w:r w:rsidR="00AF6065" w:rsidRPr="002F107A">
        <w:rPr>
          <w:rFonts w:eastAsia="Times New Roman"/>
          <w:color w:val="222222"/>
          <w:lang w:eastAsia="ru-RU"/>
        </w:rPr>
        <w:t>опасные, с высокими декоративными и эксплуатационными качествами, предн</w:t>
      </w:r>
      <w:r w:rsidR="00AF6065" w:rsidRPr="002F107A">
        <w:rPr>
          <w:rFonts w:eastAsia="Times New Roman"/>
          <w:color w:val="222222"/>
          <w:lang w:eastAsia="ru-RU"/>
        </w:rPr>
        <w:t>а</w:t>
      </w:r>
      <w:r w:rsidR="00AF6065" w:rsidRPr="002F107A">
        <w:rPr>
          <w:rFonts w:eastAsia="Times New Roman"/>
          <w:color w:val="222222"/>
          <w:lang w:eastAsia="ru-RU"/>
        </w:rPr>
        <w:t xml:space="preserve">значенные для длительного, круглогодичного использования и произведенные из материалов, устойчивых к воздействию внешней среды и климата, характерного </w:t>
      </w:r>
      <w:r w:rsidR="00EE164F" w:rsidRPr="002F107A">
        <w:rPr>
          <w:rFonts w:eastAsia="Times New Roman"/>
          <w:color w:val="222222"/>
          <w:lang w:eastAsia="ru-RU"/>
        </w:rPr>
        <w:t>для Белореченского городского поселения.</w:t>
      </w:r>
    </w:p>
    <w:p w14:paraId="031FFF85" w14:textId="63BE9617" w:rsidR="00AF6065" w:rsidRPr="002F107A" w:rsidRDefault="00885534" w:rsidP="00695003">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5.5.18.</w:t>
      </w:r>
      <w:r w:rsidR="00AF6065" w:rsidRPr="002F107A">
        <w:rPr>
          <w:rFonts w:eastAsia="Times New Roman"/>
          <w:color w:val="222222"/>
          <w:lang w:eastAsia="ru-RU"/>
        </w:rPr>
        <w:t xml:space="preserve"> При благоустройстве часто посещаемых жителями муниципального образования и туристами центров притяжения, в том числе общественных те</w:t>
      </w:r>
      <w:r w:rsidR="00AF6065" w:rsidRPr="002F107A">
        <w:rPr>
          <w:rFonts w:eastAsia="Times New Roman"/>
          <w:color w:val="222222"/>
          <w:lang w:eastAsia="ru-RU"/>
        </w:rPr>
        <w:t>р</w:t>
      </w:r>
      <w:r w:rsidR="00AF6065" w:rsidRPr="002F107A">
        <w:rPr>
          <w:rFonts w:eastAsia="Times New Roman"/>
          <w:color w:val="222222"/>
          <w:lang w:eastAsia="ru-RU"/>
        </w:rPr>
        <w:t>риторий, расположенных в центре населенного пункта, зон исторической з</w:t>
      </w:r>
      <w:r w:rsidR="00AF6065" w:rsidRPr="002F107A">
        <w:rPr>
          <w:rFonts w:eastAsia="Times New Roman"/>
          <w:color w:val="222222"/>
          <w:lang w:eastAsia="ru-RU"/>
        </w:rPr>
        <w:t>а</w:t>
      </w:r>
      <w:r w:rsidR="00AF6065" w:rsidRPr="002F107A">
        <w:rPr>
          <w:rFonts w:eastAsia="Times New Roman"/>
          <w:color w:val="222222"/>
          <w:lang w:eastAsia="ru-RU"/>
        </w:rPr>
        <w:t>стройки территорий и объектов культурного наследия, МАФ рекомендуется пр</w:t>
      </w:r>
      <w:r w:rsidR="00AF6065" w:rsidRPr="002F107A">
        <w:rPr>
          <w:rFonts w:eastAsia="Times New Roman"/>
          <w:color w:val="222222"/>
          <w:lang w:eastAsia="ru-RU"/>
        </w:rPr>
        <w:t>о</w:t>
      </w:r>
      <w:r w:rsidR="00AF6065" w:rsidRPr="002F107A">
        <w:rPr>
          <w:rFonts w:eastAsia="Times New Roman"/>
          <w:color w:val="222222"/>
          <w:lang w:eastAsia="ru-RU"/>
        </w:rPr>
        <w:t>ектировать на основании индивидуальных проектных разработок.</w:t>
      </w:r>
    </w:p>
    <w:p w14:paraId="7D9A3C19" w14:textId="77777777" w:rsidR="00AF6065" w:rsidRPr="002F107A" w:rsidRDefault="00AF6065" w:rsidP="00695003">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5.5.19. На время проведения земляных, строительных, дорожных, авари</w:t>
      </w:r>
      <w:r w:rsidRPr="002F107A">
        <w:rPr>
          <w:rFonts w:eastAsia="Times New Roman"/>
          <w:color w:val="222222"/>
          <w:lang w:eastAsia="ru-RU"/>
        </w:rPr>
        <w:t>й</w:t>
      </w:r>
      <w:r w:rsidRPr="002F107A">
        <w:rPr>
          <w:rFonts w:eastAsia="Times New Roman"/>
          <w:color w:val="222222"/>
          <w:lang w:eastAsia="ru-RU"/>
        </w:rPr>
        <w:t>ных и других видов работ, в том числе работ по благоустройству, рекомендуется предусматривать установку информационных стендов и иных видов информ</w:t>
      </w:r>
      <w:r w:rsidRPr="002F107A">
        <w:rPr>
          <w:rFonts w:eastAsia="Times New Roman"/>
          <w:color w:val="222222"/>
          <w:lang w:eastAsia="ru-RU"/>
        </w:rPr>
        <w:t>а</w:t>
      </w:r>
      <w:r w:rsidRPr="002F107A">
        <w:rPr>
          <w:rFonts w:eastAsia="Times New Roman"/>
          <w:color w:val="222222"/>
          <w:lang w:eastAsia="ru-RU"/>
        </w:rPr>
        <w:t>ционных конструкций в целях обеспечения безопасности населения и информ</w:t>
      </w:r>
      <w:r w:rsidRPr="002F107A">
        <w:rPr>
          <w:rFonts w:eastAsia="Times New Roman"/>
          <w:color w:val="222222"/>
          <w:lang w:eastAsia="ru-RU"/>
        </w:rPr>
        <w:t>и</w:t>
      </w:r>
      <w:r w:rsidRPr="002F107A">
        <w:rPr>
          <w:rFonts w:eastAsia="Times New Roman"/>
          <w:color w:val="222222"/>
          <w:lang w:eastAsia="ru-RU"/>
        </w:rPr>
        <w:t>рования о проводимых работах.</w:t>
      </w:r>
    </w:p>
    <w:p w14:paraId="2100806D" w14:textId="77777777" w:rsidR="000E4328" w:rsidRPr="002F107A" w:rsidRDefault="000E4328" w:rsidP="00AF6065">
      <w:pPr>
        <w:autoSpaceDE w:val="0"/>
        <w:autoSpaceDN w:val="0"/>
        <w:adjustRightInd w:val="0"/>
        <w:spacing w:after="0" w:line="240" w:lineRule="auto"/>
        <w:ind w:firstLine="660"/>
        <w:jc w:val="both"/>
        <w:rPr>
          <w:color w:val="000000"/>
        </w:rPr>
      </w:pPr>
    </w:p>
    <w:p w14:paraId="2B4B8B06" w14:textId="77777777" w:rsidR="0034583D" w:rsidRPr="002F107A" w:rsidRDefault="00BD79C1" w:rsidP="0034583D">
      <w:pPr>
        <w:shd w:val="clear" w:color="auto" w:fill="FFFFFF"/>
        <w:spacing w:after="199" w:line="240" w:lineRule="auto"/>
        <w:jc w:val="center"/>
        <w:textAlignment w:val="baseline"/>
        <w:rPr>
          <w:rFonts w:eastAsia="Times New Roman"/>
          <w:color w:val="222222"/>
          <w:lang w:eastAsia="ru-RU"/>
        </w:rPr>
      </w:pPr>
      <w:bookmarkStart w:id="68" w:name="_Hlk122974330"/>
      <w:r w:rsidRPr="002F107A">
        <w:rPr>
          <w:color w:val="000000"/>
        </w:rPr>
        <w:lastRenderedPageBreak/>
        <w:t>5.</w:t>
      </w:r>
      <w:r w:rsidR="006A142C" w:rsidRPr="002F107A">
        <w:rPr>
          <w:color w:val="000000"/>
        </w:rPr>
        <w:t>6</w:t>
      </w:r>
      <w:r w:rsidRPr="002F107A">
        <w:rPr>
          <w:color w:val="000000"/>
        </w:rPr>
        <w:t>.</w:t>
      </w:r>
      <w:r w:rsidR="0034583D" w:rsidRPr="002F107A">
        <w:rPr>
          <w:rFonts w:ascii="inherit" w:eastAsia="Times New Roman" w:hAnsi="inherit" w:cs="Arial"/>
          <w:color w:val="222222"/>
          <w:sz w:val="24"/>
          <w:szCs w:val="24"/>
          <w:lang w:eastAsia="ru-RU"/>
        </w:rPr>
        <w:t xml:space="preserve"> П</w:t>
      </w:r>
      <w:r w:rsidR="0034583D" w:rsidRPr="002F107A">
        <w:rPr>
          <w:rFonts w:eastAsia="Times New Roman"/>
          <w:color w:val="222222"/>
          <w:lang w:eastAsia="ru-RU"/>
        </w:rPr>
        <w:t>орядок проведения земляных работ</w:t>
      </w:r>
    </w:p>
    <w:bookmarkEnd w:id="68"/>
    <w:p w14:paraId="6626E63E" w14:textId="77777777" w:rsidR="0034583D" w:rsidRPr="002F107A" w:rsidRDefault="0034583D" w:rsidP="0034583D">
      <w:pPr>
        <w:autoSpaceDE w:val="0"/>
        <w:autoSpaceDN w:val="0"/>
        <w:adjustRightInd w:val="0"/>
        <w:spacing w:after="0" w:line="240" w:lineRule="auto"/>
        <w:ind w:firstLine="660"/>
        <w:jc w:val="both"/>
        <w:rPr>
          <w:color w:val="000000"/>
        </w:rPr>
      </w:pPr>
      <w:r w:rsidRPr="002F107A">
        <w:rPr>
          <w:color w:val="000000"/>
        </w:rPr>
        <w:t>5.</w:t>
      </w:r>
      <w:r w:rsidR="006A142C" w:rsidRPr="002F107A">
        <w:rPr>
          <w:color w:val="000000"/>
        </w:rPr>
        <w:t>6.</w:t>
      </w:r>
      <w:r w:rsidRPr="002F107A">
        <w:rPr>
          <w:color w:val="000000"/>
        </w:rPr>
        <w:t>1. Работы, связанные с разрытием грунта или вскрытием дорожных п</w:t>
      </w:r>
      <w:r w:rsidRPr="002F107A">
        <w:rPr>
          <w:color w:val="000000"/>
        </w:rPr>
        <w:t>о</w:t>
      </w:r>
      <w:r w:rsidRPr="002F107A">
        <w:rPr>
          <w:color w:val="000000"/>
        </w:rPr>
        <w:t>крытий (прокладка, реконструкция или ремонт подземных коммуникаций, з</w:t>
      </w:r>
      <w:r w:rsidRPr="002F107A">
        <w:rPr>
          <w:color w:val="000000"/>
        </w:rPr>
        <w:t>а</w:t>
      </w:r>
      <w:r w:rsidRPr="002F107A">
        <w:rPr>
          <w:color w:val="000000"/>
        </w:rPr>
        <w:t>бивка свай и шпунта, планировка грунта, буровые работы), необходимо прои</w:t>
      </w:r>
      <w:r w:rsidRPr="002F107A">
        <w:rPr>
          <w:color w:val="000000"/>
        </w:rPr>
        <w:t>з</w:t>
      </w:r>
      <w:r w:rsidRPr="002F107A">
        <w:rPr>
          <w:color w:val="000000"/>
        </w:rPr>
        <w:t>водить только при наличии письменного разрешения (ордера на проведение зе</w:t>
      </w:r>
      <w:r w:rsidRPr="002F107A">
        <w:rPr>
          <w:color w:val="000000"/>
        </w:rPr>
        <w:t>м</w:t>
      </w:r>
      <w:r w:rsidRPr="002F107A">
        <w:rPr>
          <w:color w:val="000000"/>
        </w:rPr>
        <w:t xml:space="preserve">ляных работ), выданного администрацией </w:t>
      </w:r>
      <w:r w:rsidRPr="002F107A">
        <w:rPr>
          <w:rFonts w:eastAsia="Times New Roman"/>
          <w:color w:val="222222"/>
          <w:lang w:eastAsia="ru-RU"/>
        </w:rPr>
        <w:t>Белореченского городского поселения</w:t>
      </w:r>
      <w:r w:rsidRPr="002F107A">
        <w:rPr>
          <w:rFonts w:ascii="Arial" w:eastAsia="Times New Roman" w:hAnsi="Arial" w:cs="Arial"/>
          <w:color w:val="222222"/>
          <w:sz w:val="24"/>
          <w:szCs w:val="24"/>
          <w:lang w:eastAsia="ru-RU"/>
        </w:rPr>
        <w:t xml:space="preserve"> </w:t>
      </w:r>
      <w:r w:rsidRPr="002F107A">
        <w:rPr>
          <w:color w:val="000000"/>
        </w:rPr>
        <w:t>в порядке, устанавливаемом органом местного самоуправления.</w:t>
      </w:r>
    </w:p>
    <w:p w14:paraId="7D5BBBF3" w14:textId="77777777" w:rsidR="0034583D" w:rsidRPr="002F107A" w:rsidRDefault="0034583D" w:rsidP="0034583D">
      <w:pPr>
        <w:autoSpaceDE w:val="0"/>
        <w:autoSpaceDN w:val="0"/>
        <w:adjustRightInd w:val="0"/>
        <w:spacing w:after="0" w:line="240" w:lineRule="auto"/>
        <w:ind w:firstLine="660"/>
        <w:jc w:val="both"/>
        <w:rPr>
          <w:color w:val="000000"/>
        </w:rPr>
      </w:pPr>
      <w:r w:rsidRPr="002F107A">
        <w:rPr>
          <w:color w:val="000000"/>
        </w:rPr>
        <w:t>Все разрушения и повреждения дорожных покрытий, озеленения и элеме</w:t>
      </w:r>
      <w:r w:rsidRPr="002F107A">
        <w:rPr>
          <w:color w:val="000000"/>
        </w:rPr>
        <w:t>н</w:t>
      </w:r>
      <w:r w:rsidRPr="002F107A">
        <w:rPr>
          <w:color w:val="000000"/>
        </w:rPr>
        <w:t>тов благоустройства, произведенные по вине строительных и ремонтных орган</w:t>
      </w:r>
      <w:r w:rsidRPr="002F107A">
        <w:rPr>
          <w:color w:val="000000"/>
        </w:rPr>
        <w:t>и</w:t>
      </w:r>
      <w:r w:rsidRPr="002F107A">
        <w:rPr>
          <w:color w:val="000000"/>
        </w:rPr>
        <w:t>заций при производстве работ по прокладке подземных коммуникаций или др</w:t>
      </w:r>
      <w:r w:rsidRPr="002F107A">
        <w:rPr>
          <w:color w:val="000000"/>
        </w:rPr>
        <w:t>у</w:t>
      </w:r>
      <w:r w:rsidRPr="002F107A">
        <w:rPr>
          <w:color w:val="000000"/>
        </w:rPr>
        <w:t>гих видов строительных работ, необходимо ликвидировать в полном объеме о</w:t>
      </w:r>
      <w:r w:rsidRPr="002F107A">
        <w:rPr>
          <w:color w:val="000000"/>
        </w:rPr>
        <w:t>р</w:t>
      </w:r>
      <w:r w:rsidRPr="002F107A">
        <w:rPr>
          <w:color w:val="000000"/>
        </w:rPr>
        <w:t>ганизациями, производившими работы, в сроки, согласованные с администрац</w:t>
      </w:r>
      <w:r w:rsidRPr="002F107A">
        <w:rPr>
          <w:color w:val="000000"/>
        </w:rPr>
        <w:t>и</w:t>
      </w:r>
      <w:r w:rsidRPr="002F107A">
        <w:rPr>
          <w:color w:val="000000"/>
        </w:rPr>
        <w:t>ей поселения.</w:t>
      </w:r>
    </w:p>
    <w:p w14:paraId="43465AE7" w14:textId="4591D716" w:rsidR="0034583D" w:rsidRPr="002F107A" w:rsidRDefault="00EE164F" w:rsidP="008845DB">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В разрешении на проведение земляных работ, указывается следующая и</w:t>
      </w:r>
      <w:r w:rsidRPr="002F107A">
        <w:rPr>
          <w:rFonts w:eastAsia="Times New Roman"/>
          <w:color w:val="222222"/>
          <w:lang w:eastAsia="ru-RU"/>
        </w:rPr>
        <w:t>н</w:t>
      </w:r>
      <w:r w:rsidRPr="002F107A">
        <w:rPr>
          <w:rFonts w:eastAsia="Times New Roman"/>
          <w:color w:val="222222"/>
          <w:lang w:eastAsia="ru-RU"/>
        </w:rPr>
        <w:t>формация: вид, перечень и объемы работ, точные адресные ориентиры начала и окончания вскрываемого участка производства работ, информация</w:t>
      </w:r>
      <w:r w:rsidR="0034583D" w:rsidRPr="002F107A">
        <w:rPr>
          <w:rFonts w:eastAsia="Times New Roman"/>
          <w:color w:val="222222"/>
          <w:lang w:eastAsia="ru-RU"/>
        </w:rPr>
        <w:t>, в том числе контактн</w:t>
      </w:r>
      <w:r w:rsidRPr="002F107A">
        <w:rPr>
          <w:rFonts w:eastAsia="Times New Roman"/>
          <w:color w:val="222222"/>
          <w:lang w:eastAsia="ru-RU"/>
        </w:rPr>
        <w:t>ая</w:t>
      </w:r>
      <w:r w:rsidR="0034583D" w:rsidRPr="002F107A">
        <w:rPr>
          <w:rFonts w:eastAsia="Times New Roman"/>
          <w:color w:val="222222"/>
          <w:lang w:eastAsia="ru-RU"/>
        </w:rPr>
        <w:t>, о лицах, ответственных за производство работ, заказчике, подря</w:t>
      </w:r>
      <w:r w:rsidR="0034583D" w:rsidRPr="002F107A">
        <w:rPr>
          <w:rFonts w:eastAsia="Times New Roman"/>
          <w:color w:val="222222"/>
          <w:lang w:eastAsia="ru-RU"/>
        </w:rPr>
        <w:t>д</w:t>
      </w:r>
      <w:r w:rsidR="0034583D" w:rsidRPr="002F107A">
        <w:rPr>
          <w:rFonts w:eastAsia="Times New Roman"/>
          <w:color w:val="222222"/>
          <w:lang w:eastAsia="ru-RU"/>
        </w:rPr>
        <w:t>ных организациях, способе прокладки и переустройства подземных сооружений, сроки выполнения земляных работ, засыпки траншей и котлованов, восстано</w:t>
      </w:r>
      <w:r w:rsidR="0034583D" w:rsidRPr="002F107A">
        <w:rPr>
          <w:rFonts w:eastAsia="Times New Roman"/>
          <w:color w:val="222222"/>
          <w:lang w:eastAsia="ru-RU"/>
        </w:rPr>
        <w:t>в</w:t>
      </w:r>
      <w:r w:rsidR="0034583D" w:rsidRPr="002F107A">
        <w:rPr>
          <w:rFonts w:eastAsia="Times New Roman"/>
          <w:color w:val="222222"/>
          <w:lang w:eastAsia="ru-RU"/>
        </w:rPr>
        <w:t>ления дорожных покрытий, тротуаров, газонов и других разрытых участков, а также порядок информирования граждан о проводимых земляных работах и ср</w:t>
      </w:r>
      <w:r w:rsidR="0034583D" w:rsidRPr="002F107A">
        <w:rPr>
          <w:rFonts w:eastAsia="Times New Roman"/>
          <w:color w:val="222222"/>
          <w:lang w:eastAsia="ru-RU"/>
        </w:rPr>
        <w:t>о</w:t>
      </w:r>
      <w:r w:rsidR="0034583D" w:rsidRPr="002F107A">
        <w:rPr>
          <w:rFonts w:eastAsia="Times New Roman"/>
          <w:color w:val="222222"/>
          <w:lang w:eastAsia="ru-RU"/>
        </w:rPr>
        <w:t>ках их завершения.</w:t>
      </w:r>
    </w:p>
    <w:p w14:paraId="7D1A330B" w14:textId="77777777" w:rsidR="0034583D" w:rsidRPr="002F107A" w:rsidRDefault="0034583D" w:rsidP="008845DB">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 xml:space="preserve"> А</w:t>
      </w:r>
      <w:r w:rsidRPr="002F107A">
        <w:rPr>
          <w:color w:val="000000"/>
        </w:rPr>
        <w:t xml:space="preserve">дминистрация </w:t>
      </w:r>
      <w:r w:rsidRPr="002F107A">
        <w:rPr>
          <w:rFonts w:eastAsia="Times New Roman"/>
          <w:color w:val="222222"/>
          <w:lang w:eastAsia="ru-RU"/>
        </w:rPr>
        <w:t>Белореченского городского поселения осуществляет ко</w:t>
      </w:r>
      <w:r w:rsidRPr="002F107A">
        <w:rPr>
          <w:rFonts w:eastAsia="Times New Roman"/>
          <w:color w:val="222222"/>
          <w:lang w:eastAsia="ru-RU"/>
        </w:rPr>
        <w:t>н</w:t>
      </w:r>
      <w:r w:rsidRPr="002F107A">
        <w:rPr>
          <w:rFonts w:eastAsia="Times New Roman"/>
          <w:color w:val="222222"/>
          <w:lang w:eastAsia="ru-RU"/>
        </w:rPr>
        <w:t>троль за ходом производства земляных работ и исполнением разрешения на в</w:t>
      </w:r>
      <w:r w:rsidRPr="002F107A">
        <w:rPr>
          <w:rFonts w:eastAsia="Times New Roman"/>
          <w:color w:val="222222"/>
          <w:lang w:eastAsia="ru-RU"/>
        </w:rPr>
        <w:t>ы</w:t>
      </w:r>
      <w:r w:rsidRPr="002F107A">
        <w:rPr>
          <w:rFonts w:eastAsia="Times New Roman"/>
          <w:color w:val="222222"/>
          <w:lang w:eastAsia="ru-RU"/>
        </w:rPr>
        <w:t>полнение земляных работ.</w:t>
      </w:r>
    </w:p>
    <w:p w14:paraId="3E55EB97" w14:textId="77777777" w:rsidR="00635E38" w:rsidRPr="002F107A" w:rsidRDefault="00635E38" w:rsidP="00635E38">
      <w:pPr>
        <w:shd w:val="clear" w:color="auto" w:fill="FFFFFF"/>
        <w:spacing w:after="199" w:line="240" w:lineRule="auto"/>
        <w:jc w:val="both"/>
        <w:textAlignment w:val="baseline"/>
        <w:rPr>
          <w:rFonts w:eastAsia="Times New Roman"/>
          <w:lang w:eastAsia="ru-RU"/>
        </w:rPr>
      </w:pPr>
      <w:r w:rsidRPr="002F107A">
        <w:rPr>
          <w:rFonts w:eastAsia="Times New Roman"/>
          <w:lang w:eastAsia="ru-RU"/>
        </w:rPr>
        <w:t>5.6.2. В случае привлечения для восстановления разрытия специализированной организации, для получения разрешения на разрытие дополнительно необход</w:t>
      </w:r>
      <w:r w:rsidRPr="002F107A">
        <w:rPr>
          <w:rFonts w:eastAsia="Times New Roman"/>
          <w:lang w:eastAsia="ru-RU"/>
        </w:rPr>
        <w:t>и</w:t>
      </w:r>
      <w:r w:rsidRPr="002F107A">
        <w:rPr>
          <w:rFonts w:eastAsia="Times New Roman"/>
          <w:lang w:eastAsia="ru-RU"/>
        </w:rPr>
        <w:t xml:space="preserve">мо наличие заключенного договора с таковой организацией на восстановление разрытия. </w:t>
      </w:r>
    </w:p>
    <w:p w14:paraId="013BC638" w14:textId="77777777" w:rsidR="00635E38" w:rsidRPr="002F107A" w:rsidRDefault="00635E38" w:rsidP="00635E38">
      <w:pPr>
        <w:shd w:val="clear" w:color="auto" w:fill="FFFFFF"/>
        <w:spacing w:after="199" w:line="240" w:lineRule="auto"/>
        <w:jc w:val="both"/>
        <w:textAlignment w:val="baseline"/>
        <w:rPr>
          <w:rFonts w:eastAsia="Times New Roman"/>
          <w:lang w:eastAsia="ru-RU"/>
        </w:rPr>
      </w:pPr>
      <w:r w:rsidRPr="002F107A">
        <w:rPr>
          <w:rFonts w:eastAsia="Times New Roman"/>
          <w:lang w:eastAsia="ru-RU"/>
        </w:rPr>
        <w:t>5.6.3. При производстве земляных работ необходимо:</w:t>
      </w:r>
    </w:p>
    <w:p w14:paraId="6D2FF4F5" w14:textId="77777777" w:rsidR="00635E38" w:rsidRPr="002F107A" w:rsidRDefault="00635E38" w:rsidP="00635E38">
      <w:pPr>
        <w:shd w:val="clear" w:color="auto" w:fill="FFFFFF"/>
        <w:spacing w:after="199" w:line="240" w:lineRule="auto"/>
        <w:jc w:val="both"/>
        <w:textAlignment w:val="baseline"/>
        <w:rPr>
          <w:rFonts w:eastAsia="Times New Roman"/>
          <w:lang w:eastAsia="ru-RU"/>
        </w:rPr>
      </w:pPr>
      <w:r w:rsidRPr="002F107A">
        <w:rPr>
          <w:rFonts w:eastAsia="Times New Roman"/>
          <w:lang w:eastAsia="ru-RU"/>
        </w:rPr>
        <w:t>а) устанавливать ограждение, устройства аварийного освещения, информацио</w:t>
      </w:r>
      <w:r w:rsidRPr="002F107A">
        <w:rPr>
          <w:rFonts w:eastAsia="Times New Roman"/>
          <w:lang w:eastAsia="ru-RU"/>
        </w:rPr>
        <w:t>н</w:t>
      </w:r>
      <w:r w:rsidRPr="002F107A">
        <w:rPr>
          <w:rFonts w:eastAsia="Times New Roman"/>
          <w:lang w:eastAsia="ru-RU"/>
        </w:rPr>
        <w:t>ные стенды и указатели, обеспечивающие безопасность людей и транспорта;</w:t>
      </w:r>
    </w:p>
    <w:p w14:paraId="63D5580F" w14:textId="77777777" w:rsidR="00635E38" w:rsidRPr="002F107A" w:rsidRDefault="00635E38" w:rsidP="00635E38">
      <w:pPr>
        <w:shd w:val="clear" w:color="auto" w:fill="FFFFFF"/>
        <w:spacing w:after="199" w:line="240" w:lineRule="auto"/>
        <w:jc w:val="both"/>
        <w:textAlignment w:val="baseline"/>
        <w:rPr>
          <w:rFonts w:eastAsia="Times New Roman"/>
          <w:lang w:eastAsia="ru-RU"/>
        </w:rPr>
      </w:pPr>
      <w:r w:rsidRPr="002F107A">
        <w:rPr>
          <w:rFonts w:eastAsia="Times New Roman"/>
          <w:lang w:eastAsia="ru-RU"/>
        </w:rPr>
        <w:t>б) при производстве работ на больших по площади земельных участках пред</w:t>
      </w:r>
      <w:r w:rsidRPr="002F107A">
        <w:rPr>
          <w:rFonts w:eastAsia="Times New Roman"/>
          <w:lang w:eastAsia="ru-RU"/>
        </w:rPr>
        <w:t>у</w:t>
      </w:r>
      <w:r w:rsidRPr="002F107A">
        <w:rPr>
          <w:rFonts w:eastAsia="Times New Roman"/>
          <w:lang w:eastAsia="ru-RU"/>
        </w:rPr>
        <w:t>сматривать график выполнения работ для каждого отдельного участка, а работы на последующих участках рекомендуется выполнять после завершения работ на предыдущих, включая благоустройство и уборку территории;</w:t>
      </w:r>
    </w:p>
    <w:p w14:paraId="0F82884E" w14:textId="77777777" w:rsidR="0034583D" w:rsidRPr="002F107A" w:rsidRDefault="0034583D" w:rsidP="008845DB">
      <w:pPr>
        <w:shd w:val="clear" w:color="auto" w:fill="FFFFFF"/>
        <w:spacing w:after="199" w:line="240" w:lineRule="auto"/>
        <w:jc w:val="both"/>
        <w:textAlignment w:val="baseline"/>
        <w:rPr>
          <w:rFonts w:eastAsia="Times New Roman"/>
          <w:color w:val="222222"/>
          <w:lang w:eastAsia="ru-RU"/>
        </w:rPr>
      </w:pPr>
      <w:r w:rsidRPr="002F107A">
        <w:rPr>
          <w:rFonts w:eastAsia="Times New Roman"/>
          <w:color w:val="222222"/>
          <w:lang w:eastAsia="ru-RU"/>
        </w:rPr>
        <w:t>в) при производстве работ на пересечении с проезжей частью дорог с усове</w:t>
      </w:r>
      <w:r w:rsidRPr="002F107A">
        <w:rPr>
          <w:rFonts w:eastAsia="Times New Roman"/>
          <w:color w:val="222222"/>
          <w:lang w:eastAsia="ru-RU"/>
        </w:rPr>
        <w:t>р</w:t>
      </w:r>
      <w:r w:rsidRPr="002F107A">
        <w:rPr>
          <w:rFonts w:eastAsia="Times New Roman"/>
          <w:color w:val="222222"/>
          <w:lang w:eastAsia="ru-RU"/>
        </w:rPr>
        <w:t>шенствованным покрытием прокладку подземных инженерных коммуникаций производить бестраншейным (закрытым) способом, исключающим нарушение дорожного покрытия;</w:t>
      </w:r>
    </w:p>
    <w:p w14:paraId="24132C51" w14:textId="77777777" w:rsidR="002F107A" w:rsidRDefault="0034583D" w:rsidP="002F107A">
      <w:pPr>
        <w:shd w:val="clear" w:color="auto" w:fill="FFFFFF"/>
        <w:spacing w:after="0" w:line="240" w:lineRule="auto"/>
        <w:jc w:val="both"/>
        <w:textAlignment w:val="baseline"/>
        <w:rPr>
          <w:rFonts w:eastAsia="Times New Roman"/>
          <w:color w:val="222222"/>
          <w:lang w:eastAsia="ru-RU"/>
        </w:rPr>
      </w:pPr>
      <w:r w:rsidRPr="002F107A">
        <w:rPr>
          <w:rFonts w:eastAsia="Times New Roman"/>
          <w:color w:val="222222"/>
          <w:lang w:eastAsia="ru-RU"/>
        </w:rPr>
        <w:lastRenderedPageBreak/>
        <w:t>г) при производстве земляных работ вблизи проезжей части дорог или на ней обеспечивать видимость мест проведения работ для водителей и пешеходов, в том числе в темное время суток с помощью сигнальных фонарей;</w:t>
      </w:r>
    </w:p>
    <w:p w14:paraId="15FD97F8" w14:textId="0E97F6DF" w:rsidR="0034583D" w:rsidRPr="002F107A" w:rsidRDefault="0034583D" w:rsidP="002F107A">
      <w:pPr>
        <w:shd w:val="clear" w:color="auto" w:fill="FFFFFF"/>
        <w:spacing w:after="0" w:line="240" w:lineRule="auto"/>
        <w:jc w:val="both"/>
        <w:textAlignment w:val="baseline"/>
        <w:rPr>
          <w:rFonts w:eastAsia="Times New Roman"/>
          <w:color w:val="222222"/>
          <w:lang w:eastAsia="ru-RU"/>
        </w:rPr>
      </w:pPr>
      <w:r w:rsidRPr="002F107A">
        <w:rPr>
          <w:rFonts w:eastAsia="Times New Roman"/>
          <w:color w:val="222222"/>
          <w:lang w:eastAsia="ru-RU"/>
        </w:rPr>
        <w:t>д) при выезде автотранспорта со строительных площадок и участков произво</w:t>
      </w:r>
      <w:r w:rsidRPr="002F107A">
        <w:rPr>
          <w:rFonts w:eastAsia="Times New Roman"/>
          <w:color w:val="222222"/>
          <w:lang w:eastAsia="ru-RU"/>
        </w:rPr>
        <w:t>д</w:t>
      </w:r>
      <w:r w:rsidRPr="002F107A">
        <w:rPr>
          <w:rFonts w:eastAsia="Times New Roman"/>
          <w:color w:val="222222"/>
          <w:lang w:eastAsia="ru-RU"/>
        </w:rPr>
        <w:t>ства земляных работ обеспечить очистку или мойку колес;</w:t>
      </w:r>
    </w:p>
    <w:p w14:paraId="3CBBC994" w14:textId="77777777" w:rsidR="0034583D" w:rsidRPr="002F107A" w:rsidRDefault="0034583D" w:rsidP="002F107A">
      <w:pPr>
        <w:shd w:val="clear" w:color="auto" w:fill="FFFFFF"/>
        <w:spacing w:after="0" w:line="240" w:lineRule="auto"/>
        <w:jc w:val="both"/>
        <w:textAlignment w:val="baseline"/>
        <w:rPr>
          <w:rFonts w:eastAsia="Times New Roman"/>
          <w:color w:val="222222"/>
          <w:lang w:eastAsia="ru-RU"/>
        </w:rPr>
      </w:pPr>
      <w:r w:rsidRPr="002F107A">
        <w:rPr>
          <w:rFonts w:eastAsia="Times New Roman"/>
          <w:color w:val="222222"/>
          <w:lang w:eastAsia="ru-RU"/>
        </w:rPr>
        <w:t>е) при производстве аварийных работ выполнять их круглосуточно, без выхо</w:t>
      </w:r>
      <w:r w:rsidRPr="002F107A">
        <w:rPr>
          <w:rFonts w:eastAsia="Times New Roman"/>
          <w:color w:val="222222"/>
          <w:lang w:eastAsia="ru-RU"/>
        </w:rPr>
        <w:t>д</w:t>
      </w:r>
      <w:r w:rsidRPr="002F107A">
        <w:rPr>
          <w:rFonts w:eastAsia="Times New Roman"/>
          <w:color w:val="222222"/>
          <w:lang w:eastAsia="ru-RU"/>
        </w:rPr>
        <w:t>ных и праздничных дней;</w:t>
      </w:r>
    </w:p>
    <w:p w14:paraId="0B310D5C" w14:textId="77777777" w:rsidR="0034583D" w:rsidRPr="002F107A" w:rsidRDefault="0034583D" w:rsidP="002F107A">
      <w:pPr>
        <w:shd w:val="clear" w:color="auto" w:fill="FFFFFF"/>
        <w:spacing w:after="0" w:line="240" w:lineRule="auto"/>
        <w:jc w:val="both"/>
        <w:textAlignment w:val="baseline"/>
        <w:rPr>
          <w:rFonts w:eastAsia="Times New Roman"/>
          <w:color w:val="222222"/>
          <w:lang w:eastAsia="ru-RU"/>
        </w:rPr>
      </w:pPr>
      <w:r w:rsidRPr="002F107A">
        <w:rPr>
          <w:rFonts w:eastAsia="Times New Roman"/>
          <w:color w:val="222222"/>
          <w:lang w:eastAsia="ru-RU"/>
        </w:rPr>
        <w:t>ж) по окончании земляных работ выполнить мероприятия по восстановлению поврежденных элементов благоустройства, расположенных на территории м</w:t>
      </w:r>
      <w:r w:rsidRPr="002F107A">
        <w:rPr>
          <w:rFonts w:eastAsia="Times New Roman"/>
          <w:color w:val="222222"/>
          <w:lang w:eastAsia="ru-RU"/>
        </w:rPr>
        <w:t>у</w:t>
      </w:r>
      <w:r w:rsidRPr="002F107A">
        <w:rPr>
          <w:rFonts w:eastAsia="Times New Roman"/>
          <w:color w:val="222222"/>
          <w:lang w:eastAsia="ru-RU"/>
        </w:rPr>
        <w:t>ниципального образования, где производились земляные работы.</w:t>
      </w:r>
    </w:p>
    <w:p w14:paraId="73DA26AF" w14:textId="77777777" w:rsidR="0034583D" w:rsidRPr="002F107A" w:rsidRDefault="006A142C" w:rsidP="008845DB">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5.6.4.</w:t>
      </w:r>
      <w:r w:rsidR="0034583D" w:rsidRPr="002F107A">
        <w:rPr>
          <w:rFonts w:eastAsia="Times New Roman"/>
          <w:color w:val="222222"/>
          <w:lang w:eastAsia="ru-RU"/>
        </w:rPr>
        <w:t xml:space="preserve"> При производстве земляных работ </w:t>
      </w:r>
      <w:r w:rsidRPr="002F107A">
        <w:rPr>
          <w:rFonts w:eastAsia="Times New Roman"/>
          <w:color w:val="222222"/>
          <w:lang w:eastAsia="ru-RU"/>
        </w:rPr>
        <w:t>запрещается</w:t>
      </w:r>
      <w:r w:rsidR="0034583D" w:rsidRPr="002F107A">
        <w:rPr>
          <w:rFonts w:eastAsia="Times New Roman"/>
          <w:color w:val="222222"/>
          <w:lang w:eastAsia="ru-RU"/>
        </w:rPr>
        <w:t>:</w:t>
      </w:r>
    </w:p>
    <w:p w14:paraId="130B047C" w14:textId="77777777" w:rsidR="0034583D" w:rsidRPr="002F107A" w:rsidRDefault="0034583D" w:rsidP="008845DB">
      <w:pPr>
        <w:shd w:val="clear" w:color="auto" w:fill="FFFFFF"/>
        <w:spacing w:after="0" w:line="240" w:lineRule="auto"/>
        <w:jc w:val="both"/>
        <w:textAlignment w:val="baseline"/>
        <w:rPr>
          <w:rFonts w:eastAsia="Times New Roman"/>
          <w:color w:val="222222"/>
          <w:lang w:eastAsia="ru-RU"/>
        </w:rPr>
      </w:pPr>
      <w:r w:rsidRPr="002F107A">
        <w:rPr>
          <w:rFonts w:eastAsia="Times New Roman"/>
          <w:color w:val="222222"/>
          <w:lang w:eastAsia="ru-RU"/>
        </w:rPr>
        <w:t>а) допускать повреждение инженерных сетей и коммуникаций, существующих сооружений, зеленых насаждений и элементов благоустройства;</w:t>
      </w:r>
    </w:p>
    <w:p w14:paraId="28B7B4BB" w14:textId="77777777" w:rsidR="0034583D" w:rsidRPr="002F107A" w:rsidRDefault="0034583D" w:rsidP="008845DB">
      <w:pPr>
        <w:shd w:val="clear" w:color="auto" w:fill="FFFFFF"/>
        <w:spacing w:after="0" w:line="240" w:lineRule="auto"/>
        <w:jc w:val="both"/>
        <w:textAlignment w:val="baseline"/>
        <w:rPr>
          <w:rFonts w:eastAsia="Times New Roman"/>
          <w:color w:val="222222"/>
          <w:lang w:eastAsia="ru-RU"/>
        </w:rPr>
      </w:pPr>
      <w:r w:rsidRPr="002F107A">
        <w:rPr>
          <w:rFonts w:eastAsia="Times New Roman"/>
          <w:color w:val="222222"/>
          <w:lang w:eastAsia="ru-RU"/>
        </w:rPr>
        <w:t>б) осуществлять откачку воды из колодцев, траншей, котлованов на тротуары и проезжую часть улиц;</w:t>
      </w:r>
    </w:p>
    <w:p w14:paraId="2A9D3FCE" w14:textId="77777777" w:rsidR="0034583D" w:rsidRPr="002F107A" w:rsidRDefault="0034583D" w:rsidP="008845DB">
      <w:pPr>
        <w:shd w:val="clear" w:color="auto" w:fill="FFFFFF"/>
        <w:spacing w:after="0" w:line="240" w:lineRule="auto"/>
        <w:jc w:val="both"/>
        <w:textAlignment w:val="baseline"/>
        <w:rPr>
          <w:rFonts w:eastAsia="Times New Roman"/>
          <w:color w:val="222222"/>
          <w:lang w:eastAsia="ru-RU"/>
        </w:rPr>
      </w:pPr>
      <w:r w:rsidRPr="002F107A">
        <w:rPr>
          <w:rFonts w:eastAsia="Times New Roman"/>
          <w:color w:val="222222"/>
          <w:lang w:eastAsia="ru-RU"/>
        </w:rPr>
        <w:t>в) осуществлять складирование строительных материалов, строительного мус</w:t>
      </w:r>
      <w:r w:rsidRPr="002F107A">
        <w:rPr>
          <w:rFonts w:eastAsia="Times New Roman"/>
          <w:color w:val="222222"/>
          <w:lang w:eastAsia="ru-RU"/>
        </w:rPr>
        <w:t>о</w:t>
      </w:r>
      <w:r w:rsidRPr="002F107A">
        <w:rPr>
          <w:rFonts w:eastAsia="Times New Roman"/>
          <w:color w:val="222222"/>
          <w:lang w:eastAsia="ru-RU"/>
        </w:rPr>
        <w:t>ра, нерастительного грунта на газоны, тротуары, проезжую часть дорог за пред</w:t>
      </w:r>
      <w:r w:rsidRPr="002F107A">
        <w:rPr>
          <w:rFonts w:eastAsia="Times New Roman"/>
          <w:color w:val="222222"/>
          <w:lang w:eastAsia="ru-RU"/>
        </w:rPr>
        <w:t>е</w:t>
      </w:r>
      <w:r w:rsidRPr="002F107A">
        <w:rPr>
          <w:rFonts w:eastAsia="Times New Roman"/>
          <w:color w:val="222222"/>
          <w:lang w:eastAsia="ru-RU"/>
        </w:rPr>
        <w:t>лами ограждений участка производства земляных работ;</w:t>
      </w:r>
    </w:p>
    <w:p w14:paraId="6DA57B74" w14:textId="77777777" w:rsidR="0034583D" w:rsidRPr="002F107A" w:rsidRDefault="0034583D" w:rsidP="008845DB">
      <w:pPr>
        <w:shd w:val="clear" w:color="auto" w:fill="FFFFFF"/>
        <w:spacing w:after="0" w:line="240" w:lineRule="auto"/>
        <w:jc w:val="both"/>
        <w:textAlignment w:val="baseline"/>
        <w:rPr>
          <w:rFonts w:eastAsia="Times New Roman"/>
          <w:color w:val="222222"/>
          <w:lang w:eastAsia="ru-RU"/>
        </w:rPr>
      </w:pPr>
      <w:r w:rsidRPr="002F107A">
        <w:rPr>
          <w:rFonts w:eastAsia="Times New Roman"/>
          <w:color w:val="222222"/>
          <w:lang w:eastAsia="ru-RU"/>
        </w:rPr>
        <w:t>г) оставлять на проезжей части улиц и тротуарах, газонах землю и строительные материалы после окончания производства земляных работ;</w:t>
      </w:r>
    </w:p>
    <w:p w14:paraId="007E0522" w14:textId="77777777" w:rsidR="0034583D" w:rsidRPr="002F107A" w:rsidRDefault="0034583D" w:rsidP="008845DB">
      <w:pPr>
        <w:shd w:val="clear" w:color="auto" w:fill="FFFFFF"/>
        <w:spacing w:after="0" w:line="240" w:lineRule="auto"/>
        <w:jc w:val="both"/>
        <w:textAlignment w:val="baseline"/>
        <w:rPr>
          <w:rFonts w:eastAsia="Times New Roman"/>
          <w:color w:val="222222"/>
          <w:lang w:eastAsia="ru-RU"/>
        </w:rPr>
      </w:pPr>
      <w:r w:rsidRPr="002F107A">
        <w:rPr>
          <w:rFonts w:eastAsia="Times New Roman"/>
          <w:color w:val="222222"/>
          <w:lang w:eastAsia="ru-RU"/>
        </w:rPr>
        <w:t>д) занимать территорию за пределами границ участка производства земляных работ;</w:t>
      </w:r>
    </w:p>
    <w:p w14:paraId="7D97A3B8" w14:textId="77777777" w:rsidR="0034583D" w:rsidRPr="002F107A" w:rsidRDefault="0034583D" w:rsidP="008845DB">
      <w:pPr>
        <w:shd w:val="clear" w:color="auto" w:fill="FFFFFF"/>
        <w:spacing w:after="0" w:line="240" w:lineRule="auto"/>
        <w:jc w:val="both"/>
        <w:textAlignment w:val="baseline"/>
        <w:rPr>
          <w:rFonts w:eastAsia="Times New Roman"/>
          <w:color w:val="222222"/>
          <w:lang w:eastAsia="ru-RU"/>
        </w:rPr>
      </w:pPr>
      <w:r w:rsidRPr="002F107A">
        <w:rPr>
          <w:rFonts w:eastAsia="Times New Roman"/>
          <w:color w:val="222222"/>
          <w:lang w:eastAsia="ru-RU"/>
        </w:rPr>
        <w:t>е) загромождать транспортные и пешеходные коммуникации, преграждать пр</w:t>
      </w:r>
      <w:r w:rsidRPr="002F107A">
        <w:rPr>
          <w:rFonts w:eastAsia="Times New Roman"/>
          <w:color w:val="222222"/>
          <w:lang w:eastAsia="ru-RU"/>
        </w:rPr>
        <w:t>о</w:t>
      </w:r>
      <w:r w:rsidRPr="002F107A">
        <w:rPr>
          <w:rFonts w:eastAsia="Times New Roman"/>
          <w:color w:val="222222"/>
          <w:lang w:eastAsia="ru-RU"/>
        </w:rPr>
        <w:t>ходы и въезды на общественные и дворовые территории. В случае если прои</w:t>
      </w:r>
      <w:r w:rsidRPr="002F107A">
        <w:rPr>
          <w:rFonts w:eastAsia="Times New Roman"/>
          <w:color w:val="222222"/>
          <w:lang w:eastAsia="ru-RU"/>
        </w:rPr>
        <w:t>з</w:t>
      </w:r>
      <w:r w:rsidRPr="002F107A">
        <w:rPr>
          <w:rFonts w:eastAsia="Times New Roman"/>
          <w:color w:val="222222"/>
          <w:lang w:eastAsia="ru-RU"/>
        </w:rPr>
        <w:t>водство земляных работ ограничивает или перекрывает движение маршрутного транспорта, рекомендуется проинформировать население муниципального обр</w:t>
      </w:r>
      <w:r w:rsidRPr="002F107A">
        <w:rPr>
          <w:rFonts w:eastAsia="Times New Roman"/>
          <w:color w:val="222222"/>
          <w:lang w:eastAsia="ru-RU"/>
        </w:rPr>
        <w:t>а</w:t>
      </w:r>
      <w:r w:rsidRPr="002F107A">
        <w:rPr>
          <w:rFonts w:eastAsia="Times New Roman"/>
          <w:color w:val="222222"/>
          <w:lang w:eastAsia="ru-RU"/>
        </w:rPr>
        <w:t>зования через средства массовой информации, в том числе в сети "Интернет", о сроках закрытия маршрута и изменения схемы движения;</w:t>
      </w:r>
    </w:p>
    <w:p w14:paraId="3D70B6CB" w14:textId="77777777" w:rsidR="0034583D" w:rsidRPr="002F107A" w:rsidRDefault="0034583D" w:rsidP="008845DB">
      <w:pPr>
        <w:shd w:val="clear" w:color="auto" w:fill="FFFFFF"/>
        <w:spacing w:after="0" w:line="240" w:lineRule="auto"/>
        <w:jc w:val="both"/>
        <w:textAlignment w:val="baseline"/>
        <w:rPr>
          <w:rFonts w:eastAsia="Times New Roman"/>
          <w:color w:val="222222"/>
          <w:lang w:eastAsia="ru-RU"/>
        </w:rPr>
      </w:pPr>
      <w:r w:rsidRPr="002F107A">
        <w:rPr>
          <w:rFonts w:eastAsia="Times New Roman"/>
          <w:color w:val="222222"/>
          <w:lang w:eastAsia="ru-RU"/>
        </w:rPr>
        <w:t>ж) производить земляные работы по ремонту инженерных коммуникаций неав</w:t>
      </w:r>
      <w:r w:rsidRPr="002F107A">
        <w:rPr>
          <w:rFonts w:eastAsia="Times New Roman"/>
          <w:color w:val="222222"/>
          <w:lang w:eastAsia="ru-RU"/>
        </w:rPr>
        <w:t>а</w:t>
      </w:r>
      <w:r w:rsidRPr="002F107A">
        <w:rPr>
          <w:rFonts w:eastAsia="Times New Roman"/>
          <w:color w:val="222222"/>
          <w:lang w:eastAsia="ru-RU"/>
        </w:rPr>
        <w:t>рийного характера под видом проведения аварийных работ.</w:t>
      </w:r>
    </w:p>
    <w:p w14:paraId="28214CCF" w14:textId="77777777" w:rsidR="003A171E" w:rsidRPr="002F107A" w:rsidRDefault="00BD79C1" w:rsidP="000F0E8A">
      <w:pPr>
        <w:widowControl w:val="0"/>
        <w:autoSpaceDE w:val="0"/>
        <w:autoSpaceDN w:val="0"/>
        <w:adjustRightInd w:val="0"/>
        <w:spacing w:after="0" w:line="240" w:lineRule="auto"/>
        <w:ind w:firstLine="720"/>
        <w:jc w:val="both"/>
        <w:rPr>
          <w:rFonts w:eastAsia="Times New Roman"/>
          <w:lang w:eastAsia="ru-RU"/>
        </w:rPr>
      </w:pPr>
      <w:bookmarkStart w:id="69" w:name="sub_72"/>
      <w:r w:rsidRPr="002F107A">
        <w:rPr>
          <w:rFonts w:eastAsia="Times New Roman"/>
          <w:lang w:eastAsia="ru-RU"/>
        </w:rPr>
        <w:t>5.</w:t>
      </w:r>
      <w:r w:rsidR="006A142C" w:rsidRPr="002F107A">
        <w:rPr>
          <w:rFonts w:eastAsia="Times New Roman"/>
          <w:lang w:eastAsia="ru-RU"/>
        </w:rPr>
        <w:t>6.</w:t>
      </w:r>
      <w:r w:rsidRPr="002F107A">
        <w:rPr>
          <w:rFonts w:eastAsia="Times New Roman"/>
          <w:lang w:eastAsia="ru-RU"/>
        </w:rPr>
        <w:t>5</w:t>
      </w:r>
      <w:r w:rsidR="0050104A" w:rsidRPr="002F107A">
        <w:rPr>
          <w:rFonts w:eastAsia="Times New Roman"/>
          <w:lang w:eastAsia="ru-RU"/>
        </w:rPr>
        <w:t>.</w:t>
      </w:r>
      <w:r w:rsidR="006A142C" w:rsidRPr="002F107A">
        <w:rPr>
          <w:rFonts w:eastAsia="Times New Roman"/>
          <w:lang w:eastAsia="ru-RU"/>
        </w:rPr>
        <w:t xml:space="preserve"> </w:t>
      </w:r>
      <w:r w:rsidR="003A171E" w:rsidRPr="002F107A">
        <w:rPr>
          <w:rFonts w:eastAsia="Times New Roman"/>
          <w:lang w:eastAsia="ru-RU"/>
        </w:rPr>
        <w:t>Руководители организаций и учреждений, эксплуатирующих по</w:t>
      </w:r>
      <w:r w:rsidR="003A171E" w:rsidRPr="002F107A">
        <w:rPr>
          <w:rFonts w:eastAsia="Times New Roman"/>
          <w:lang w:eastAsia="ru-RU"/>
        </w:rPr>
        <w:t>д</w:t>
      </w:r>
      <w:r w:rsidR="003A171E" w:rsidRPr="002F107A">
        <w:rPr>
          <w:rFonts w:eastAsia="Times New Roman"/>
          <w:lang w:eastAsia="ru-RU"/>
        </w:rPr>
        <w:t>земные сети и коммуникации, обязаны при необходимости обеспечивать сво</w:t>
      </w:r>
      <w:r w:rsidR="003A171E" w:rsidRPr="002F107A">
        <w:rPr>
          <w:rFonts w:eastAsia="Times New Roman"/>
          <w:lang w:eastAsia="ru-RU"/>
        </w:rPr>
        <w:t>е</w:t>
      </w:r>
      <w:r w:rsidR="003A171E" w:rsidRPr="002F107A">
        <w:rPr>
          <w:rFonts w:eastAsia="Times New Roman"/>
          <w:lang w:eastAsia="ru-RU"/>
        </w:rPr>
        <w:t>временную явку своих представителей на место производства работ.</w:t>
      </w:r>
    </w:p>
    <w:p w14:paraId="208C6A7B" w14:textId="77777777" w:rsidR="003A171E" w:rsidRPr="002F107A" w:rsidRDefault="00BD79C1" w:rsidP="000F0E8A">
      <w:pPr>
        <w:widowControl w:val="0"/>
        <w:autoSpaceDE w:val="0"/>
        <w:autoSpaceDN w:val="0"/>
        <w:adjustRightInd w:val="0"/>
        <w:spacing w:after="0" w:line="240" w:lineRule="auto"/>
        <w:ind w:firstLine="720"/>
        <w:jc w:val="both"/>
        <w:rPr>
          <w:rFonts w:eastAsia="Times New Roman"/>
          <w:lang w:eastAsia="ru-RU"/>
        </w:rPr>
      </w:pPr>
      <w:bookmarkStart w:id="70" w:name="sub_73"/>
      <w:bookmarkEnd w:id="69"/>
      <w:r w:rsidRPr="002F107A">
        <w:rPr>
          <w:rFonts w:eastAsia="Times New Roman"/>
          <w:lang w:eastAsia="ru-RU"/>
        </w:rPr>
        <w:t>5.</w:t>
      </w:r>
      <w:r w:rsidR="006A142C" w:rsidRPr="002F107A">
        <w:rPr>
          <w:rFonts w:eastAsia="Times New Roman"/>
          <w:lang w:eastAsia="ru-RU"/>
        </w:rPr>
        <w:t>6.</w:t>
      </w:r>
      <w:r w:rsidRPr="002F107A">
        <w:rPr>
          <w:rFonts w:eastAsia="Times New Roman"/>
          <w:lang w:eastAsia="ru-RU"/>
        </w:rPr>
        <w:t>6</w:t>
      </w:r>
      <w:r w:rsidR="0050104A" w:rsidRPr="002F107A">
        <w:rPr>
          <w:rFonts w:eastAsia="Times New Roman"/>
          <w:lang w:eastAsia="ru-RU"/>
        </w:rPr>
        <w:t>.</w:t>
      </w:r>
      <w:r w:rsidR="006A142C" w:rsidRPr="002F107A">
        <w:rPr>
          <w:rFonts w:eastAsia="Times New Roman"/>
          <w:lang w:eastAsia="ru-RU"/>
        </w:rPr>
        <w:t xml:space="preserve"> </w:t>
      </w:r>
      <w:r w:rsidR="003A171E" w:rsidRPr="002F107A">
        <w:rPr>
          <w:rFonts w:eastAsia="Times New Roman"/>
          <w:lang w:eastAsia="ru-RU"/>
        </w:rPr>
        <w:t>В случае проведения срочных аварийных работ, требующих разр</w:t>
      </w:r>
      <w:r w:rsidR="003A171E" w:rsidRPr="002F107A">
        <w:rPr>
          <w:rFonts w:eastAsia="Times New Roman"/>
          <w:lang w:eastAsia="ru-RU"/>
        </w:rPr>
        <w:t>ы</w:t>
      </w:r>
      <w:r w:rsidR="003A171E" w:rsidRPr="002F107A">
        <w:rPr>
          <w:rFonts w:eastAsia="Times New Roman"/>
          <w:lang w:eastAsia="ru-RU"/>
        </w:rPr>
        <w:t>тия, разрешается приступить к производству работ до оформления разрешения, но с обязательным предварительным уведомлением организаций, чьи сети могут быть повреждены, а также администрации поселения. В этом случае разрешение на разрытие необходимо оформить в течение трех суток после начала работ.</w:t>
      </w:r>
    </w:p>
    <w:p w14:paraId="45DDBCE3" w14:textId="77777777" w:rsidR="003A171E" w:rsidRPr="002F107A" w:rsidRDefault="00BD79C1" w:rsidP="000F0E8A">
      <w:pPr>
        <w:widowControl w:val="0"/>
        <w:autoSpaceDE w:val="0"/>
        <w:autoSpaceDN w:val="0"/>
        <w:adjustRightInd w:val="0"/>
        <w:spacing w:after="0" w:line="240" w:lineRule="auto"/>
        <w:ind w:firstLine="720"/>
        <w:jc w:val="both"/>
        <w:rPr>
          <w:rFonts w:eastAsia="Times New Roman"/>
          <w:lang w:eastAsia="ru-RU"/>
        </w:rPr>
      </w:pPr>
      <w:bookmarkStart w:id="71" w:name="sub_74"/>
      <w:bookmarkEnd w:id="70"/>
      <w:r w:rsidRPr="002F107A">
        <w:rPr>
          <w:rFonts w:eastAsia="Times New Roman"/>
          <w:lang w:eastAsia="ru-RU"/>
        </w:rPr>
        <w:t>5.</w:t>
      </w:r>
      <w:r w:rsidR="006A142C" w:rsidRPr="002F107A">
        <w:rPr>
          <w:rFonts w:eastAsia="Times New Roman"/>
          <w:lang w:eastAsia="ru-RU"/>
        </w:rPr>
        <w:t>6.</w:t>
      </w:r>
      <w:r w:rsidRPr="002F107A">
        <w:rPr>
          <w:rFonts w:eastAsia="Times New Roman"/>
          <w:lang w:eastAsia="ru-RU"/>
        </w:rPr>
        <w:t>7</w:t>
      </w:r>
      <w:r w:rsidR="0050104A" w:rsidRPr="002F107A">
        <w:rPr>
          <w:rFonts w:eastAsia="Times New Roman"/>
          <w:lang w:eastAsia="ru-RU"/>
        </w:rPr>
        <w:t>.</w:t>
      </w:r>
      <w:r w:rsidR="006A142C" w:rsidRPr="002F107A">
        <w:rPr>
          <w:rFonts w:eastAsia="Times New Roman"/>
          <w:lang w:eastAsia="ru-RU"/>
        </w:rPr>
        <w:t xml:space="preserve"> </w:t>
      </w:r>
      <w:r w:rsidR="003A171E" w:rsidRPr="002F107A">
        <w:rPr>
          <w:rFonts w:eastAsia="Times New Roman"/>
          <w:lang w:eastAsia="ru-RU"/>
        </w:rPr>
        <w:t>В случае повреждения подземных коммуникаций при разрытии пр</w:t>
      </w:r>
      <w:r w:rsidR="003A171E" w:rsidRPr="002F107A">
        <w:rPr>
          <w:rFonts w:eastAsia="Times New Roman"/>
          <w:lang w:eastAsia="ru-RU"/>
        </w:rPr>
        <w:t>о</w:t>
      </w:r>
      <w:r w:rsidR="003A171E" w:rsidRPr="002F107A">
        <w:rPr>
          <w:rFonts w:eastAsia="Times New Roman"/>
          <w:lang w:eastAsia="ru-RU"/>
        </w:rPr>
        <w:t>изводящее работы юридическое или физическое лицо, обязано немедленно с</w:t>
      </w:r>
      <w:r w:rsidR="003A171E" w:rsidRPr="002F107A">
        <w:rPr>
          <w:rFonts w:eastAsia="Times New Roman"/>
          <w:lang w:eastAsia="ru-RU"/>
        </w:rPr>
        <w:t>о</w:t>
      </w:r>
      <w:r w:rsidR="003A171E" w:rsidRPr="002F107A">
        <w:rPr>
          <w:rFonts w:eastAsia="Times New Roman"/>
          <w:lang w:eastAsia="ru-RU"/>
        </w:rPr>
        <w:t>общить об этом их владельцам и в администрацию поселения, а также принять меры для быстрейшей ликвидации аварии.</w:t>
      </w:r>
    </w:p>
    <w:p w14:paraId="66A41FE3" w14:textId="77777777" w:rsidR="003A171E" w:rsidRPr="002F107A" w:rsidRDefault="00BD79C1" w:rsidP="000F0E8A">
      <w:pPr>
        <w:widowControl w:val="0"/>
        <w:autoSpaceDE w:val="0"/>
        <w:autoSpaceDN w:val="0"/>
        <w:adjustRightInd w:val="0"/>
        <w:spacing w:after="0" w:line="240" w:lineRule="auto"/>
        <w:ind w:firstLine="720"/>
        <w:jc w:val="both"/>
        <w:rPr>
          <w:rFonts w:eastAsia="Times New Roman"/>
          <w:lang w:eastAsia="ru-RU"/>
        </w:rPr>
      </w:pPr>
      <w:bookmarkStart w:id="72" w:name="sub_75"/>
      <w:bookmarkEnd w:id="71"/>
      <w:r w:rsidRPr="002F107A">
        <w:rPr>
          <w:rFonts w:eastAsia="Times New Roman"/>
          <w:lang w:eastAsia="ru-RU"/>
        </w:rPr>
        <w:t>5.</w:t>
      </w:r>
      <w:r w:rsidR="006A142C" w:rsidRPr="002F107A">
        <w:rPr>
          <w:rFonts w:eastAsia="Times New Roman"/>
          <w:lang w:eastAsia="ru-RU"/>
        </w:rPr>
        <w:t>6.</w:t>
      </w:r>
      <w:r w:rsidRPr="002F107A">
        <w:rPr>
          <w:rFonts w:eastAsia="Times New Roman"/>
          <w:lang w:eastAsia="ru-RU"/>
        </w:rPr>
        <w:t>8</w:t>
      </w:r>
      <w:r w:rsidR="0050104A" w:rsidRPr="002F107A">
        <w:rPr>
          <w:rFonts w:eastAsia="Times New Roman"/>
          <w:lang w:eastAsia="ru-RU"/>
        </w:rPr>
        <w:t>.</w:t>
      </w:r>
      <w:r w:rsidR="006A142C" w:rsidRPr="002F107A">
        <w:rPr>
          <w:rFonts w:eastAsia="Times New Roman"/>
          <w:lang w:eastAsia="ru-RU"/>
        </w:rPr>
        <w:t xml:space="preserve"> </w:t>
      </w:r>
      <w:r w:rsidR="003A171E" w:rsidRPr="002F107A">
        <w:rPr>
          <w:rFonts w:eastAsia="Times New Roman"/>
          <w:lang w:eastAsia="ru-RU"/>
        </w:rPr>
        <w:t xml:space="preserve">Выполнение земляных работ на территориях </w:t>
      </w:r>
      <w:r w:rsidR="00C2414B" w:rsidRPr="002F107A">
        <w:rPr>
          <w:rFonts w:eastAsia="Times New Roman"/>
          <w:lang w:eastAsia="ru-RU"/>
        </w:rPr>
        <w:t>городского</w:t>
      </w:r>
      <w:r w:rsidR="003A171E" w:rsidRPr="002F107A">
        <w:rPr>
          <w:rFonts w:eastAsia="Times New Roman"/>
          <w:lang w:eastAsia="ru-RU"/>
        </w:rPr>
        <w:t xml:space="preserve"> поселения производ</w:t>
      </w:r>
      <w:r w:rsidR="00752CFB" w:rsidRPr="002F107A">
        <w:rPr>
          <w:rFonts w:eastAsia="Times New Roman"/>
          <w:lang w:eastAsia="ru-RU"/>
        </w:rPr>
        <w:t>ят</w:t>
      </w:r>
      <w:r w:rsidR="003A171E" w:rsidRPr="002F107A">
        <w:rPr>
          <w:rFonts w:eastAsia="Times New Roman"/>
          <w:lang w:eastAsia="ru-RU"/>
        </w:rPr>
        <w:t xml:space="preserve"> способами, указанными в разрешении, с последующим восстановл</w:t>
      </w:r>
      <w:r w:rsidR="003A171E" w:rsidRPr="002F107A">
        <w:rPr>
          <w:rFonts w:eastAsia="Times New Roman"/>
          <w:lang w:eastAsia="ru-RU"/>
        </w:rPr>
        <w:t>е</w:t>
      </w:r>
      <w:r w:rsidR="003A171E" w:rsidRPr="002F107A">
        <w:rPr>
          <w:rFonts w:eastAsia="Times New Roman"/>
          <w:lang w:eastAsia="ru-RU"/>
        </w:rPr>
        <w:t>нием разрытия в установленные сроки.</w:t>
      </w:r>
    </w:p>
    <w:p w14:paraId="416835FC" w14:textId="77777777" w:rsidR="003A171E" w:rsidRPr="002F107A" w:rsidRDefault="00BD79C1" w:rsidP="000F0E8A">
      <w:pPr>
        <w:widowControl w:val="0"/>
        <w:autoSpaceDE w:val="0"/>
        <w:autoSpaceDN w:val="0"/>
        <w:adjustRightInd w:val="0"/>
        <w:spacing w:after="0" w:line="240" w:lineRule="auto"/>
        <w:ind w:firstLine="720"/>
        <w:jc w:val="both"/>
        <w:rPr>
          <w:rFonts w:eastAsia="Times New Roman"/>
          <w:lang w:eastAsia="ru-RU"/>
        </w:rPr>
      </w:pPr>
      <w:bookmarkStart w:id="73" w:name="sub_76"/>
      <w:bookmarkEnd w:id="72"/>
      <w:r w:rsidRPr="002F107A">
        <w:rPr>
          <w:rFonts w:eastAsia="Times New Roman"/>
          <w:lang w:eastAsia="ru-RU"/>
        </w:rPr>
        <w:t>5.</w:t>
      </w:r>
      <w:r w:rsidR="006A142C" w:rsidRPr="002F107A">
        <w:rPr>
          <w:rFonts w:eastAsia="Times New Roman"/>
          <w:lang w:eastAsia="ru-RU"/>
        </w:rPr>
        <w:t>6.</w:t>
      </w:r>
      <w:r w:rsidRPr="002F107A">
        <w:rPr>
          <w:rFonts w:eastAsia="Times New Roman"/>
          <w:lang w:eastAsia="ru-RU"/>
        </w:rPr>
        <w:t>9</w:t>
      </w:r>
      <w:r w:rsidR="0050104A" w:rsidRPr="002F107A">
        <w:rPr>
          <w:rFonts w:eastAsia="Times New Roman"/>
          <w:lang w:eastAsia="ru-RU"/>
        </w:rPr>
        <w:t>.</w:t>
      </w:r>
      <w:r w:rsidR="006A142C" w:rsidRPr="002F107A">
        <w:rPr>
          <w:rFonts w:eastAsia="Times New Roman"/>
          <w:lang w:eastAsia="ru-RU"/>
        </w:rPr>
        <w:t xml:space="preserve"> </w:t>
      </w:r>
      <w:r w:rsidR="003A171E" w:rsidRPr="002F107A">
        <w:rPr>
          <w:rFonts w:eastAsia="Times New Roman"/>
          <w:lang w:eastAsia="ru-RU"/>
        </w:rPr>
        <w:t xml:space="preserve">Засыпка котлованов, траншей, восстановление покрытий должны </w:t>
      </w:r>
      <w:r w:rsidR="003A171E" w:rsidRPr="002F107A">
        <w:rPr>
          <w:rFonts w:eastAsia="Times New Roman"/>
          <w:lang w:eastAsia="ru-RU"/>
        </w:rPr>
        <w:lastRenderedPageBreak/>
        <w:t>производиться в срок, указанный в разрешении, с обязательным составлением акта при участии представителя администрации поселения, выдавшего разреш</w:t>
      </w:r>
      <w:r w:rsidR="003A171E" w:rsidRPr="002F107A">
        <w:rPr>
          <w:rFonts w:eastAsia="Times New Roman"/>
          <w:lang w:eastAsia="ru-RU"/>
        </w:rPr>
        <w:t>е</w:t>
      </w:r>
      <w:r w:rsidR="003A171E" w:rsidRPr="002F107A">
        <w:rPr>
          <w:rFonts w:eastAsia="Times New Roman"/>
          <w:lang w:eastAsia="ru-RU"/>
        </w:rPr>
        <w:t>ние.</w:t>
      </w:r>
    </w:p>
    <w:p w14:paraId="55EBDB50" w14:textId="77777777" w:rsidR="006A142C" w:rsidRPr="002F107A" w:rsidRDefault="006A142C" w:rsidP="006A142C">
      <w:pPr>
        <w:shd w:val="clear" w:color="auto" w:fill="FFFFFF"/>
        <w:spacing w:after="199" w:line="240" w:lineRule="auto"/>
        <w:ind w:firstLine="709"/>
        <w:jc w:val="both"/>
        <w:textAlignment w:val="baseline"/>
        <w:rPr>
          <w:rFonts w:eastAsia="Times New Roman"/>
          <w:color w:val="222222"/>
          <w:lang w:eastAsia="ru-RU"/>
        </w:rPr>
      </w:pPr>
      <w:bookmarkStart w:id="74" w:name="sub_79"/>
      <w:bookmarkEnd w:id="73"/>
      <w:r w:rsidRPr="002F107A">
        <w:rPr>
          <w:rFonts w:eastAsia="Times New Roman"/>
          <w:color w:val="222222"/>
          <w:lang w:eastAsia="ru-RU"/>
        </w:rPr>
        <w:t>Земляные работы следует считать завершенными после выполнения мер</w:t>
      </w:r>
      <w:r w:rsidRPr="002F107A">
        <w:rPr>
          <w:rFonts w:eastAsia="Times New Roman"/>
          <w:color w:val="222222"/>
          <w:lang w:eastAsia="ru-RU"/>
        </w:rPr>
        <w:t>о</w:t>
      </w:r>
      <w:r w:rsidRPr="002F107A">
        <w:rPr>
          <w:rFonts w:eastAsia="Times New Roman"/>
          <w:color w:val="222222"/>
          <w:lang w:eastAsia="ru-RU"/>
        </w:rPr>
        <w:t>приятий по восстановлению поврежденных элементов благоустройства, расп</w:t>
      </w:r>
      <w:r w:rsidRPr="002F107A">
        <w:rPr>
          <w:rFonts w:eastAsia="Times New Roman"/>
          <w:color w:val="222222"/>
          <w:lang w:eastAsia="ru-RU"/>
        </w:rPr>
        <w:t>о</w:t>
      </w:r>
      <w:r w:rsidRPr="002F107A">
        <w:rPr>
          <w:rFonts w:eastAsia="Times New Roman"/>
          <w:color w:val="222222"/>
          <w:lang w:eastAsia="ru-RU"/>
        </w:rPr>
        <w:t>ложенных на общественной или дворовой территории, улице, тротуаре, иных пешеходных и транспортных коммуникациях, газоне, иных озелененных терр</w:t>
      </w:r>
      <w:r w:rsidRPr="002F107A">
        <w:rPr>
          <w:rFonts w:eastAsia="Times New Roman"/>
          <w:color w:val="222222"/>
          <w:lang w:eastAsia="ru-RU"/>
        </w:rPr>
        <w:t>и</w:t>
      </w:r>
      <w:r w:rsidRPr="002F107A">
        <w:rPr>
          <w:rFonts w:eastAsia="Times New Roman"/>
          <w:color w:val="222222"/>
          <w:lang w:eastAsia="ru-RU"/>
        </w:rPr>
        <w:t>ториях и других территориях муниципального образования, где производились земляные работы, в соответствии с документами, регламентирующими прои</w:t>
      </w:r>
      <w:r w:rsidRPr="002F107A">
        <w:rPr>
          <w:rFonts w:eastAsia="Times New Roman"/>
          <w:color w:val="222222"/>
          <w:lang w:eastAsia="ru-RU"/>
        </w:rPr>
        <w:t>з</w:t>
      </w:r>
      <w:r w:rsidRPr="002F107A">
        <w:rPr>
          <w:rFonts w:eastAsia="Times New Roman"/>
          <w:color w:val="222222"/>
          <w:lang w:eastAsia="ru-RU"/>
        </w:rPr>
        <w:t>водство земляных работ.</w:t>
      </w:r>
    </w:p>
    <w:p w14:paraId="544972F0" w14:textId="77777777" w:rsidR="006A142C" w:rsidRPr="002F107A" w:rsidRDefault="005D3DF8" w:rsidP="000F0E8A">
      <w:pPr>
        <w:widowControl w:val="0"/>
        <w:autoSpaceDE w:val="0"/>
        <w:autoSpaceDN w:val="0"/>
        <w:adjustRightInd w:val="0"/>
        <w:spacing w:after="0" w:line="240" w:lineRule="auto"/>
        <w:ind w:firstLine="720"/>
        <w:jc w:val="both"/>
        <w:rPr>
          <w:rFonts w:eastAsia="Times New Roman"/>
          <w:bCs/>
          <w:lang w:eastAsia="ru-RU"/>
        </w:rPr>
      </w:pPr>
      <w:r w:rsidRPr="002F107A">
        <w:rPr>
          <w:rFonts w:eastAsia="Times New Roman"/>
          <w:bCs/>
          <w:lang w:eastAsia="ru-RU"/>
        </w:rPr>
        <w:t>5.6.</w:t>
      </w:r>
      <w:r w:rsidR="006A142C" w:rsidRPr="002F107A">
        <w:rPr>
          <w:rFonts w:eastAsia="Times New Roman"/>
          <w:bCs/>
          <w:lang w:eastAsia="ru-RU"/>
        </w:rPr>
        <w:t xml:space="preserve">10. </w:t>
      </w:r>
      <w:r w:rsidR="003A171E" w:rsidRPr="002F107A">
        <w:rPr>
          <w:rFonts w:eastAsia="Times New Roman"/>
          <w:bCs/>
          <w:lang w:eastAsia="ru-RU"/>
        </w:rPr>
        <w:t>Требования при выполнении строительно-ремонтных работ.</w:t>
      </w:r>
      <w:bookmarkStart w:id="75" w:name="sub_791"/>
      <w:bookmarkEnd w:id="74"/>
    </w:p>
    <w:p w14:paraId="627C3464" w14:textId="77777777" w:rsidR="003A171E" w:rsidRPr="002F107A" w:rsidRDefault="005D3DF8" w:rsidP="000F0E8A">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lang w:eastAsia="ru-RU"/>
        </w:rPr>
        <w:t>5.6.</w:t>
      </w:r>
      <w:r w:rsidR="006A142C" w:rsidRPr="002F107A">
        <w:rPr>
          <w:rFonts w:eastAsia="Times New Roman"/>
          <w:lang w:eastAsia="ru-RU"/>
        </w:rPr>
        <w:t>10.</w:t>
      </w:r>
      <w:r w:rsidRPr="002F107A">
        <w:rPr>
          <w:rFonts w:eastAsia="Times New Roman"/>
          <w:lang w:eastAsia="ru-RU"/>
        </w:rPr>
        <w:t>1.</w:t>
      </w:r>
      <w:r w:rsidR="006A142C" w:rsidRPr="002F107A">
        <w:rPr>
          <w:rFonts w:eastAsia="Times New Roman"/>
          <w:lang w:eastAsia="ru-RU"/>
        </w:rPr>
        <w:t xml:space="preserve"> </w:t>
      </w:r>
      <w:r w:rsidR="003A171E" w:rsidRPr="002F107A">
        <w:rPr>
          <w:rFonts w:eastAsia="Times New Roman"/>
          <w:lang w:eastAsia="ru-RU"/>
        </w:rPr>
        <w:t>До начала производства строительно-ремонтных работ соотве</w:t>
      </w:r>
      <w:r w:rsidR="003A171E" w:rsidRPr="002F107A">
        <w:rPr>
          <w:rFonts w:eastAsia="Times New Roman"/>
          <w:lang w:eastAsia="ru-RU"/>
        </w:rPr>
        <w:t>т</w:t>
      </w:r>
      <w:r w:rsidR="003A171E" w:rsidRPr="002F107A">
        <w:rPr>
          <w:rFonts w:eastAsia="Times New Roman"/>
          <w:lang w:eastAsia="ru-RU"/>
        </w:rPr>
        <w:t xml:space="preserve">ствующая проектная документация </w:t>
      </w:r>
      <w:r w:rsidR="00165615" w:rsidRPr="002F107A">
        <w:rPr>
          <w:rFonts w:eastAsia="Times New Roman"/>
          <w:lang w:eastAsia="ru-RU"/>
        </w:rPr>
        <w:t>согласуется</w:t>
      </w:r>
      <w:r w:rsidR="003A171E" w:rsidRPr="002F107A">
        <w:rPr>
          <w:rFonts w:eastAsia="Times New Roman"/>
          <w:lang w:eastAsia="ru-RU"/>
        </w:rPr>
        <w:t xml:space="preserve"> в установленном порядке. При строительстве объектов инфраструктуры и инженерных коммуникаций обяз</w:t>
      </w:r>
      <w:r w:rsidR="003A171E" w:rsidRPr="002F107A">
        <w:rPr>
          <w:rFonts w:eastAsia="Times New Roman"/>
          <w:lang w:eastAsia="ru-RU"/>
        </w:rPr>
        <w:t>а</w:t>
      </w:r>
      <w:r w:rsidR="003A171E" w:rsidRPr="002F107A">
        <w:rPr>
          <w:rFonts w:eastAsia="Times New Roman"/>
          <w:lang w:eastAsia="ru-RU"/>
        </w:rPr>
        <w:t xml:space="preserve">тельным является получение разрешения на производство работ в управлении </w:t>
      </w:r>
      <w:r w:rsidR="0050104A" w:rsidRPr="002F107A">
        <w:rPr>
          <w:rFonts w:eastAsia="Times New Roman"/>
          <w:lang w:eastAsia="ru-RU"/>
        </w:rPr>
        <w:t xml:space="preserve">по </w:t>
      </w:r>
      <w:r w:rsidR="003A171E" w:rsidRPr="002F107A">
        <w:rPr>
          <w:rFonts w:eastAsia="Times New Roman"/>
          <w:lang w:eastAsia="ru-RU"/>
        </w:rPr>
        <w:t>архитектур</w:t>
      </w:r>
      <w:r w:rsidR="0050104A" w:rsidRPr="002F107A">
        <w:rPr>
          <w:rFonts w:eastAsia="Times New Roman"/>
          <w:lang w:eastAsia="ru-RU"/>
        </w:rPr>
        <w:t>е</w:t>
      </w:r>
      <w:r w:rsidR="003A171E" w:rsidRPr="002F107A">
        <w:rPr>
          <w:rFonts w:eastAsia="Times New Roman"/>
          <w:lang w:eastAsia="ru-RU"/>
        </w:rPr>
        <w:t xml:space="preserve"> и градостроитель</w:t>
      </w:r>
      <w:r w:rsidR="0050104A" w:rsidRPr="002F107A">
        <w:rPr>
          <w:rFonts w:eastAsia="Times New Roman"/>
          <w:lang w:eastAsia="ru-RU"/>
        </w:rPr>
        <w:t>ной</w:t>
      </w:r>
      <w:r w:rsidR="003A171E" w:rsidRPr="002F107A">
        <w:rPr>
          <w:rFonts w:eastAsia="Times New Roman"/>
          <w:lang w:eastAsia="ru-RU"/>
        </w:rPr>
        <w:t xml:space="preserve"> </w:t>
      </w:r>
      <w:r w:rsidR="0050104A" w:rsidRPr="002F107A">
        <w:rPr>
          <w:rFonts w:eastAsia="Times New Roman"/>
          <w:lang w:eastAsia="ru-RU"/>
        </w:rPr>
        <w:t xml:space="preserve">деятельности </w:t>
      </w:r>
      <w:r w:rsidR="003A171E" w:rsidRPr="002F107A">
        <w:rPr>
          <w:rFonts w:eastAsia="Times New Roman"/>
          <w:lang w:eastAsia="ru-RU"/>
        </w:rPr>
        <w:t xml:space="preserve">администрации муниципального образования </w:t>
      </w:r>
      <w:r w:rsidR="00E05A98" w:rsidRPr="002F107A">
        <w:rPr>
          <w:rFonts w:eastAsia="Times New Roman"/>
          <w:lang w:eastAsia="ru-RU"/>
        </w:rPr>
        <w:t>Белореченский район</w:t>
      </w:r>
      <w:r w:rsidR="003A171E" w:rsidRPr="002F107A">
        <w:rPr>
          <w:rFonts w:eastAsia="Times New Roman"/>
          <w:lang w:eastAsia="ru-RU"/>
        </w:rPr>
        <w:t>. Поперечные разрытия на улицах с интенси</w:t>
      </w:r>
      <w:r w:rsidR="003A171E" w:rsidRPr="002F107A">
        <w:rPr>
          <w:rFonts w:eastAsia="Times New Roman"/>
          <w:lang w:eastAsia="ru-RU"/>
        </w:rPr>
        <w:t>в</w:t>
      </w:r>
      <w:r w:rsidR="003A171E" w:rsidRPr="002F107A">
        <w:rPr>
          <w:rFonts w:eastAsia="Times New Roman"/>
          <w:lang w:eastAsia="ru-RU"/>
        </w:rPr>
        <w:t xml:space="preserve">ным движением транспорта выполняются строго по графику, согласованному с органом, выдавшим разрешение на выполнение работ, </w:t>
      </w:r>
      <w:r w:rsidR="0050104A" w:rsidRPr="002F107A">
        <w:rPr>
          <w:rFonts w:eastAsia="Times New Roman"/>
          <w:lang w:eastAsia="ru-RU"/>
        </w:rPr>
        <w:t>ОГИБДД</w:t>
      </w:r>
      <w:r w:rsidR="003A171E" w:rsidRPr="002F107A">
        <w:rPr>
          <w:rFonts w:eastAsia="Times New Roman"/>
          <w:lang w:eastAsia="ru-RU"/>
        </w:rPr>
        <w:t xml:space="preserve">, </w:t>
      </w:r>
      <w:r w:rsidR="0050104A" w:rsidRPr="002F107A">
        <w:rPr>
          <w:rFonts w:eastAsia="Times New Roman"/>
          <w:lang w:eastAsia="ru-RU"/>
        </w:rPr>
        <w:t>управление ж</w:t>
      </w:r>
      <w:r w:rsidR="0050104A" w:rsidRPr="002F107A">
        <w:rPr>
          <w:rFonts w:eastAsia="Times New Roman"/>
          <w:lang w:eastAsia="ru-RU"/>
        </w:rPr>
        <w:t>и</w:t>
      </w:r>
      <w:r w:rsidR="0050104A" w:rsidRPr="002F107A">
        <w:rPr>
          <w:rFonts w:eastAsia="Times New Roman"/>
          <w:lang w:eastAsia="ru-RU"/>
        </w:rPr>
        <w:t xml:space="preserve">лищно-коммунального хозяйства администрации </w:t>
      </w:r>
      <w:r w:rsidR="0093699E" w:rsidRPr="002F107A">
        <w:rPr>
          <w:rFonts w:eastAsia="Times New Roman"/>
          <w:lang w:eastAsia="ru-RU"/>
        </w:rPr>
        <w:t>Белореченского городского п</w:t>
      </w:r>
      <w:r w:rsidR="0093699E" w:rsidRPr="002F107A">
        <w:rPr>
          <w:rFonts w:eastAsia="Times New Roman"/>
          <w:lang w:eastAsia="ru-RU"/>
        </w:rPr>
        <w:t>о</w:t>
      </w:r>
      <w:r w:rsidR="0093699E" w:rsidRPr="002F107A">
        <w:rPr>
          <w:rFonts w:eastAsia="Times New Roman"/>
          <w:lang w:eastAsia="ru-RU"/>
        </w:rPr>
        <w:t>селения Белореченского района</w:t>
      </w:r>
      <w:r w:rsidR="003A171E" w:rsidRPr="002F107A">
        <w:rPr>
          <w:rFonts w:eastAsia="Times New Roman"/>
          <w:lang w:eastAsia="ru-RU"/>
        </w:rPr>
        <w:t>, как правило, в ночное время.</w:t>
      </w:r>
    </w:p>
    <w:bookmarkEnd w:id="75"/>
    <w:p w14:paraId="51F2D37E" w14:textId="77777777" w:rsidR="003A171E" w:rsidRPr="002F107A" w:rsidRDefault="003A171E" w:rsidP="000F0E8A">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lang w:eastAsia="ru-RU"/>
        </w:rPr>
        <w:t>В случае обнаружения несанкционированного проведения работ, они должны быть немедленно прекращены, а виновные привлечены к ответственн</w:t>
      </w:r>
      <w:r w:rsidRPr="002F107A">
        <w:rPr>
          <w:rFonts w:eastAsia="Times New Roman"/>
          <w:lang w:eastAsia="ru-RU"/>
        </w:rPr>
        <w:t>о</w:t>
      </w:r>
      <w:r w:rsidRPr="002F107A">
        <w:rPr>
          <w:rFonts w:eastAsia="Times New Roman"/>
          <w:lang w:eastAsia="ru-RU"/>
        </w:rPr>
        <w:t>сти, согласно действующему законодательству.</w:t>
      </w:r>
    </w:p>
    <w:p w14:paraId="6BA86994" w14:textId="77777777" w:rsidR="003A171E" w:rsidRPr="002F107A" w:rsidRDefault="003A171E" w:rsidP="000F0E8A">
      <w:pPr>
        <w:widowControl w:val="0"/>
        <w:autoSpaceDE w:val="0"/>
        <w:autoSpaceDN w:val="0"/>
        <w:adjustRightInd w:val="0"/>
        <w:spacing w:after="0" w:line="240" w:lineRule="auto"/>
        <w:ind w:firstLine="720"/>
        <w:jc w:val="both"/>
        <w:rPr>
          <w:rFonts w:eastAsia="Times New Roman"/>
          <w:lang w:eastAsia="ru-RU"/>
        </w:rPr>
      </w:pPr>
      <w:bookmarkStart w:id="76" w:name="sub_792"/>
      <w:r w:rsidRPr="002F107A">
        <w:rPr>
          <w:rFonts w:eastAsia="Times New Roman"/>
          <w:lang w:eastAsia="ru-RU"/>
        </w:rPr>
        <w:t>При подготовке к проведению строительно-ремонтных работ должно быть обеспечено выполнение следующих условий:</w:t>
      </w:r>
    </w:p>
    <w:bookmarkEnd w:id="76"/>
    <w:p w14:paraId="36E746AE" w14:textId="77777777" w:rsidR="003A171E" w:rsidRPr="002F107A" w:rsidRDefault="0093699E" w:rsidP="000F0E8A">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lang w:eastAsia="ru-RU"/>
        </w:rPr>
        <w:t xml:space="preserve">- </w:t>
      </w:r>
      <w:r w:rsidR="003A171E" w:rsidRPr="002F107A">
        <w:rPr>
          <w:rFonts w:eastAsia="Times New Roman"/>
          <w:lang w:eastAsia="ru-RU"/>
        </w:rPr>
        <w:t>доставка материалов к месту работ производится с обязательным собл</w:t>
      </w:r>
      <w:r w:rsidR="003A171E" w:rsidRPr="002F107A">
        <w:rPr>
          <w:rFonts w:eastAsia="Times New Roman"/>
          <w:lang w:eastAsia="ru-RU"/>
        </w:rPr>
        <w:t>ю</w:t>
      </w:r>
      <w:r w:rsidR="003A171E" w:rsidRPr="002F107A">
        <w:rPr>
          <w:rFonts w:eastAsia="Times New Roman"/>
          <w:lang w:eastAsia="ru-RU"/>
        </w:rPr>
        <w:t>дением правил транспортировки и не ранее чем за 3 дня до начала работ;</w:t>
      </w:r>
    </w:p>
    <w:p w14:paraId="618F5B0C" w14:textId="77777777" w:rsidR="003A171E" w:rsidRPr="002F107A" w:rsidRDefault="0093699E" w:rsidP="000F0E8A">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lang w:eastAsia="ru-RU"/>
        </w:rPr>
        <w:t xml:space="preserve">- </w:t>
      </w:r>
      <w:r w:rsidR="003A171E" w:rsidRPr="002F107A">
        <w:rPr>
          <w:rFonts w:eastAsia="Times New Roman"/>
          <w:lang w:eastAsia="ru-RU"/>
        </w:rPr>
        <w:t>складирование материалов осуществляется только в отведенных для эт</w:t>
      </w:r>
      <w:r w:rsidR="003A171E" w:rsidRPr="002F107A">
        <w:rPr>
          <w:rFonts w:eastAsia="Times New Roman"/>
          <w:lang w:eastAsia="ru-RU"/>
        </w:rPr>
        <w:t>о</w:t>
      </w:r>
      <w:r w:rsidR="003A171E" w:rsidRPr="002F107A">
        <w:rPr>
          <w:rFonts w:eastAsia="Times New Roman"/>
          <w:lang w:eastAsia="ru-RU"/>
        </w:rPr>
        <w:t>го местах, компактно, с обеспечением сохранности элементов благоустройства и без создания помех для движения транспорта и пешеходов;</w:t>
      </w:r>
    </w:p>
    <w:p w14:paraId="53A4D365" w14:textId="77777777" w:rsidR="003A171E" w:rsidRPr="002F107A" w:rsidRDefault="0093699E" w:rsidP="000F0E8A">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lang w:eastAsia="ru-RU"/>
        </w:rPr>
        <w:t xml:space="preserve">- </w:t>
      </w:r>
      <w:r w:rsidR="003A171E" w:rsidRPr="002F107A">
        <w:rPr>
          <w:rFonts w:eastAsia="Times New Roman"/>
          <w:lang w:eastAsia="ru-RU"/>
        </w:rPr>
        <w:t>ограждение места производства работ выполняется типовыми огражд</w:t>
      </w:r>
      <w:r w:rsidR="003A171E" w:rsidRPr="002F107A">
        <w:rPr>
          <w:rFonts w:eastAsia="Times New Roman"/>
          <w:lang w:eastAsia="ru-RU"/>
        </w:rPr>
        <w:t>е</w:t>
      </w:r>
      <w:r w:rsidR="003A171E" w:rsidRPr="002F107A">
        <w:rPr>
          <w:rFonts w:eastAsia="Times New Roman"/>
          <w:lang w:eastAsia="ru-RU"/>
        </w:rPr>
        <w:t>ниями установленного образца, обеспечивающими безопасность людей и дв</w:t>
      </w:r>
      <w:r w:rsidR="003A171E" w:rsidRPr="002F107A">
        <w:rPr>
          <w:rFonts w:eastAsia="Times New Roman"/>
          <w:lang w:eastAsia="ru-RU"/>
        </w:rPr>
        <w:t>и</w:t>
      </w:r>
      <w:r w:rsidR="003A171E" w:rsidRPr="002F107A">
        <w:rPr>
          <w:rFonts w:eastAsia="Times New Roman"/>
          <w:lang w:eastAsia="ru-RU"/>
        </w:rPr>
        <w:t>жения транспорта. В темное время суток место работ должно быть освещено и оборудовано предупреждающей световой сигнализацией красного цвета. Огра</w:t>
      </w:r>
      <w:r w:rsidR="003A171E" w:rsidRPr="002F107A">
        <w:rPr>
          <w:rFonts w:eastAsia="Times New Roman"/>
          <w:lang w:eastAsia="ru-RU"/>
        </w:rPr>
        <w:t>ж</w:t>
      </w:r>
      <w:r w:rsidR="003A171E" w:rsidRPr="002F107A">
        <w:rPr>
          <w:rFonts w:eastAsia="Times New Roman"/>
          <w:lang w:eastAsia="ru-RU"/>
        </w:rPr>
        <w:t xml:space="preserve">дение, количество и вид дорожных знаков, границы их установки и направления объездов, возможность закрытия дорожного движения определяются планом производства работ по согласованию с </w:t>
      </w:r>
      <w:r w:rsidR="0050104A" w:rsidRPr="002F107A">
        <w:rPr>
          <w:rFonts w:eastAsia="Times New Roman"/>
          <w:lang w:eastAsia="ru-RU"/>
        </w:rPr>
        <w:t>ОГИБДД</w:t>
      </w:r>
      <w:r w:rsidR="003A171E" w:rsidRPr="002F107A">
        <w:rPr>
          <w:rFonts w:eastAsia="Times New Roman"/>
          <w:lang w:eastAsia="ru-RU"/>
        </w:rPr>
        <w:t>.</w:t>
      </w:r>
    </w:p>
    <w:p w14:paraId="754EA314" w14:textId="77777777" w:rsidR="003A171E" w:rsidRPr="002F107A" w:rsidRDefault="005D3DF8" w:rsidP="000F0E8A">
      <w:pPr>
        <w:widowControl w:val="0"/>
        <w:autoSpaceDE w:val="0"/>
        <w:autoSpaceDN w:val="0"/>
        <w:adjustRightInd w:val="0"/>
        <w:spacing w:after="0" w:line="240" w:lineRule="auto"/>
        <w:ind w:firstLine="720"/>
        <w:jc w:val="both"/>
        <w:rPr>
          <w:rFonts w:eastAsia="Times New Roman"/>
          <w:lang w:eastAsia="ru-RU"/>
        </w:rPr>
      </w:pPr>
      <w:bookmarkStart w:id="77" w:name="sub_793"/>
      <w:r w:rsidRPr="002F107A">
        <w:rPr>
          <w:rFonts w:eastAsia="Times New Roman"/>
          <w:lang w:eastAsia="ru-RU"/>
        </w:rPr>
        <w:t>5.6</w:t>
      </w:r>
      <w:r w:rsidR="003A171E" w:rsidRPr="002F107A">
        <w:rPr>
          <w:rFonts w:eastAsia="Times New Roman"/>
          <w:lang w:eastAsia="ru-RU"/>
        </w:rPr>
        <w:t>.</w:t>
      </w:r>
      <w:r w:rsidR="006A142C" w:rsidRPr="002F107A">
        <w:rPr>
          <w:rFonts w:eastAsia="Times New Roman"/>
          <w:lang w:eastAsia="ru-RU"/>
        </w:rPr>
        <w:t>10.2</w:t>
      </w:r>
      <w:r w:rsidR="003A171E" w:rsidRPr="002F107A">
        <w:rPr>
          <w:rFonts w:eastAsia="Times New Roman"/>
          <w:lang w:eastAsia="ru-RU"/>
        </w:rPr>
        <w:t>.В процессе проведения земляных и строительно-ремонтных работ юридические и физические лица, производящие данные работы, должны обесп</w:t>
      </w:r>
      <w:r w:rsidR="003A171E" w:rsidRPr="002F107A">
        <w:rPr>
          <w:rFonts w:eastAsia="Times New Roman"/>
          <w:lang w:eastAsia="ru-RU"/>
        </w:rPr>
        <w:t>е</w:t>
      </w:r>
      <w:r w:rsidR="003A171E" w:rsidRPr="002F107A">
        <w:rPr>
          <w:rFonts w:eastAsia="Times New Roman"/>
          <w:lang w:eastAsia="ru-RU"/>
        </w:rPr>
        <w:t>чивать выполнение следующих условий:</w:t>
      </w:r>
    </w:p>
    <w:bookmarkEnd w:id="77"/>
    <w:p w14:paraId="64D32ADA" w14:textId="77777777" w:rsidR="003A171E" w:rsidRPr="002F107A" w:rsidRDefault="0093699E" w:rsidP="000F0E8A">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lang w:eastAsia="ru-RU"/>
        </w:rPr>
        <w:t xml:space="preserve">- </w:t>
      </w:r>
      <w:r w:rsidR="003A171E" w:rsidRPr="002F107A">
        <w:rPr>
          <w:rFonts w:eastAsia="Times New Roman"/>
          <w:lang w:eastAsia="ru-RU"/>
        </w:rPr>
        <w:t>устанавливать прочные настилы и мостики с перилами для безопасности проезда транспорта и прохода пешеходов через траншеи;</w:t>
      </w:r>
    </w:p>
    <w:p w14:paraId="141FDF50" w14:textId="77777777" w:rsidR="003A171E" w:rsidRPr="002F107A" w:rsidRDefault="0093699E" w:rsidP="000F0E8A">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lang w:eastAsia="ru-RU"/>
        </w:rPr>
        <w:t xml:space="preserve">- </w:t>
      </w:r>
      <w:r w:rsidR="003A171E" w:rsidRPr="002F107A">
        <w:rPr>
          <w:rFonts w:eastAsia="Times New Roman"/>
          <w:lang w:eastAsia="ru-RU"/>
        </w:rPr>
        <w:t>осуществлять незамедлительный вывоз на свалку грунта, не предназн</w:t>
      </w:r>
      <w:r w:rsidR="003A171E" w:rsidRPr="002F107A">
        <w:rPr>
          <w:rFonts w:eastAsia="Times New Roman"/>
          <w:lang w:eastAsia="ru-RU"/>
        </w:rPr>
        <w:t>а</w:t>
      </w:r>
      <w:r w:rsidR="003A171E" w:rsidRPr="002F107A">
        <w:rPr>
          <w:rFonts w:eastAsia="Times New Roman"/>
          <w:lang w:eastAsia="ru-RU"/>
        </w:rPr>
        <w:t xml:space="preserve">ченного для обратной засыпки, а также строительного мусора и иных отходов </w:t>
      </w:r>
      <w:r w:rsidR="003A171E" w:rsidRPr="002F107A">
        <w:rPr>
          <w:rFonts w:eastAsia="Times New Roman"/>
          <w:lang w:eastAsia="ru-RU"/>
        </w:rPr>
        <w:lastRenderedPageBreak/>
        <w:t>строительно-ремонтных работ;</w:t>
      </w:r>
    </w:p>
    <w:p w14:paraId="25C6CC0B" w14:textId="77777777" w:rsidR="003A171E" w:rsidRPr="002F107A" w:rsidRDefault="0093699E" w:rsidP="000F0E8A">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lang w:eastAsia="ru-RU"/>
        </w:rPr>
        <w:t xml:space="preserve">- </w:t>
      </w:r>
      <w:r w:rsidR="003A171E" w:rsidRPr="002F107A">
        <w:rPr>
          <w:rFonts w:eastAsia="Times New Roman"/>
          <w:lang w:eastAsia="ru-RU"/>
        </w:rPr>
        <w:t>обеспечивать сохранность (ограждения) деревьев и кустарников, нах</w:t>
      </w:r>
      <w:r w:rsidR="003A171E" w:rsidRPr="002F107A">
        <w:rPr>
          <w:rFonts w:eastAsia="Times New Roman"/>
          <w:lang w:eastAsia="ru-RU"/>
        </w:rPr>
        <w:t>о</w:t>
      </w:r>
      <w:r w:rsidR="003A171E" w:rsidRPr="002F107A">
        <w:rPr>
          <w:rFonts w:eastAsia="Times New Roman"/>
          <w:lang w:eastAsia="ru-RU"/>
        </w:rPr>
        <w:t>дящихся на территории строительства;</w:t>
      </w:r>
    </w:p>
    <w:p w14:paraId="568E7C84" w14:textId="77777777" w:rsidR="003A171E" w:rsidRPr="002F107A" w:rsidRDefault="0093699E" w:rsidP="000F0E8A">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lang w:eastAsia="ru-RU"/>
        </w:rPr>
        <w:t xml:space="preserve">- </w:t>
      </w:r>
      <w:r w:rsidR="003A171E" w:rsidRPr="002F107A">
        <w:rPr>
          <w:rFonts w:eastAsia="Times New Roman"/>
          <w:lang w:eastAsia="ru-RU"/>
        </w:rPr>
        <w:t>оставлять свободное пространство вокруг деревьев диаметром не менее 1,5-2 м при асфальтировании городских проездов, площадей, дворов, тротуаров и т.п. По периметру свободного пространства устраивать бордюр из камня или бетона с возвышением 5-10 см над поверхностью;</w:t>
      </w:r>
    </w:p>
    <w:p w14:paraId="334BA879" w14:textId="77777777" w:rsidR="003A171E" w:rsidRPr="002F107A" w:rsidRDefault="0093699E" w:rsidP="000F0E8A">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lang w:eastAsia="ru-RU"/>
        </w:rPr>
        <w:t xml:space="preserve">- </w:t>
      </w:r>
      <w:r w:rsidR="003A171E" w:rsidRPr="002F107A">
        <w:rPr>
          <w:rFonts w:eastAsia="Times New Roman"/>
          <w:lang w:eastAsia="ru-RU"/>
        </w:rPr>
        <w:t>рытье траншей при прокладке кабеля, канализационных труб и прочих коммуникаций, установки любых объектов и сооружений производить от ств</w:t>
      </w:r>
      <w:r w:rsidR="003A171E" w:rsidRPr="002F107A">
        <w:rPr>
          <w:rFonts w:eastAsia="Times New Roman"/>
          <w:lang w:eastAsia="ru-RU"/>
        </w:rPr>
        <w:t>о</w:t>
      </w:r>
      <w:r w:rsidR="003A171E" w:rsidRPr="002F107A">
        <w:rPr>
          <w:rFonts w:eastAsia="Times New Roman"/>
          <w:lang w:eastAsia="ru-RU"/>
        </w:rPr>
        <w:t>лов деревьев на расстоянии при толщине ствола свыше 15 см - не менее 1,5 м, от кустарников - не менее 0,5 м, считая от корневой шейки кустарника;</w:t>
      </w:r>
    </w:p>
    <w:p w14:paraId="788AFF99" w14:textId="77777777" w:rsidR="003A171E" w:rsidRPr="002F107A" w:rsidRDefault="0093699E" w:rsidP="000F0E8A">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lang w:eastAsia="ru-RU"/>
        </w:rPr>
        <w:t xml:space="preserve">- </w:t>
      </w:r>
      <w:r w:rsidR="003A171E" w:rsidRPr="002F107A">
        <w:rPr>
          <w:rFonts w:eastAsia="Times New Roman"/>
          <w:lang w:eastAsia="ru-RU"/>
        </w:rPr>
        <w:t>озеленение вновь строящихся объектов осуществлять в соответствии с проектом благоустройства объекта (озеленения). Земельный участок, предназн</w:t>
      </w:r>
      <w:r w:rsidR="003A171E" w:rsidRPr="002F107A">
        <w:rPr>
          <w:rFonts w:eastAsia="Times New Roman"/>
          <w:lang w:eastAsia="ru-RU"/>
        </w:rPr>
        <w:t>а</w:t>
      </w:r>
      <w:r w:rsidR="003A171E" w:rsidRPr="002F107A">
        <w:rPr>
          <w:rFonts w:eastAsia="Times New Roman"/>
          <w:lang w:eastAsia="ru-RU"/>
        </w:rPr>
        <w:t>ченный для посадки зеленых насаждений, должен быть предварительно очищен от строительного мусора, а затем подсыпан слоем плодородной земли.</w:t>
      </w:r>
    </w:p>
    <w:p w14:paraId="077C8207" w14:textId="77777777" w:rsidR="003A171E" w:rsidRPr="002F107A" w:rsidRDefault="003A171E" w:rsidP="000F0E8A">
      <w:pPr>
        <w:widowControl w:val="0"/>
        <w:autoSpaceDE w:val="0"/>
        <w:autoSpaceDN w:val="0"/>
        <w:adjustRightInd w:val="0"/>
        <w:spacing w:after="0" w:line="240" w:lineRule="auto"/>
        <w:ind w:firstLine="720"/>
        <w:jc w:val="both"/>
        <w:rPr>
          <w:rFonts w:eastAsia="Times New Roman"/>
          <w:lang w:eastAsia="ru-RU"/>
        </w:rPr>
      </w:pPr>
      <w:bookmarkStart w:id="78" w:name="sub_794"/>
      <w:r w:rsidRPr="002F107A">
        <w:rPr>
          <w:rFonts w:eastAsia="Times New Roman"/>
          <w:lang w:eastAsia="ru-RU"/>
        </w:rPr>
        <w:t>Всем гражданам, осуществляющим индивидуальную предпринимател</w:t>
      </w:r>
      <w:r w:rsidRPr="002F107A">
        <w:rPr>
          <w:rFonts w:eastAsia="Times New Roman"/>
          <w:lang w:eastAsia="ru-RU"/>
        </w:rPr>
        <w:t>ь</w:t>
      </w:r>
      <w:r w:rsidRPr="002F107A">
        <w:rPr>
          <w:rFonts w:eastAsia="Times New Roman"/>
          <w:lang w:eastAsia="ru-RU"/>
        </w:rPr>
        <w:t>скую деятельность без образования юридического лица, и юридическим лицам, осуществляющим строительство и реконструкцию, приступать к расчистке стр</w:t>
      </w:r>
      <w:r w:rsidRPr="002F107A">
        <w:rPr>
          <w:rFonts w:eastAsia="Times New Roman"/>
          <w:lang w:eastAsia="ru-RU"/>
        </w:rPr>
        <w:t>о</w:t>
      </w:r>
      <w:r w:rsidRPr="002F107A">
        <w:rPr>
          <w:rFonts w:eastAsia="Times New Roman"/>
          <w:lang w:eastAsia="ru-RU"/>
        </w:rPr>
        <w:t>ительной площадки и выемке грунта при производстве нулевого цикла, только при наличии технической и технологической документации об использовании и обезвреживании отходов, образующихся в процессе производства вышеуказа</w:t>
      </w:r>
      <w:r w:rsidRPr="002F107A">
        <w:rPr>
          <w:rFonts w:eastAsia="Times New Roman"/>
          <w:lang w:eastAsia="ru-RU"/>
        </w:rPr>
        <w:t>н</w:t>
      </w:r>
      <w:r w:rsidRPr="002F107A">
        <w:rPr>
          <w:rFonts w:eastAsia="Times New Roman"/>
          <w:lang w:eastAsia="ru-RU"/>
        </w:rPr>
        <w:t>ных работ, либо документа, подтверждающего утилизацию данных отходов в установленном порядке. При строительстве и реконструкции все юридические и физические лица обязаны соблюдать экологические, санитарные и иные треб</w:t>
      </w:r>
      <w:r w:rsidRPr="002F107A">
        <w:rPr>
          <w:rFonts w:eastAsia="Times New Roman"/>
          <w:lang w:eastAsia="ru-RU"/>
        </w:rPr>
        <w:t>о</w:t>
      </w:r>
      <w:r w:rsidRPr="002F107A">
        <w:rPr>
          <w:rFonts w:eastAsia="Times New Roman"/>
          <w:lang w:eastAsia="ru-RU"/>
        </w:rPr>
        <w:t>вания, установленные законодательством РФ в области охраны окружающей природной среды и здоровья человека. Запрещается размещение строительных отходов и вынутого грунта на городских территориях общего пользования, в т.ч. склонах, пустырях, ярах, оврагах, неудобьях, лесополосах и т.п.</w:t>
      </w:r>
    </w:p>
    <w:p w14:paraId="4E94FA51" w14:textId="77777777" w:rsidR="003A171E" w:rsidRPr="002F107A" w:rsidRDefault="003A171E" w:rsidP="000F0E8A">
      <w:pPr>
        <w:widowControl w:val="0"/>
        <w:autoSpaceDE w:val="0"/>
        <w:autoSpaceDN w:val="0"/>
        <w:adjustRightInd w:val="0"/>
        <w:spacing w:after="0" w:line="240" w:lineRule="auto"/>
        <w:ind w:firstLine="720"/>
        <w:jc w:val="both"/>
        <w:rPr>
          <w:rFonts w:eastAsia="Times New Roman"/>
          <w:lang w:eastAsia="ru-RU"/>
        </w:rPr>
      </w:pPr>
      <w:bookmarkStart w:id="79" w:name="sub_795"/>
      <w:bookmarkEnd w:id="78"/>
      <w:r w:rsidRPr="002F107A">
        <w:rPr>
          <w:rFonts w:eastAsia="Times New Roman"/>
          <w:lang w:eastAsia="ru-RU"/>
        </w:rPr>
        <w:t>Строительные площадки, объекты промышленности строительных мат</w:t>
      </w:r>
      <w:r w:rsidRPr="002F107A">
        <w:rPr>
          <w:rFonts w:eastAsia="Times New Roman"/>
          <w:lang w:eastAsia="ru-RU"/>
        </w:rPr>
        <w:t>е</w:t>
      </w:r>
      <w:r w:rsidRPr="002F107A">
        <w:rPr>
          <w:rFonts w:eastAsia="Times New Roman"/>
          <w:lang w:eastAsia="ru-RU"/>
        </w:rPr>
        <w:t>риалов (заводы ЖБИ, растворные узлы и др.) в обязательном порядке должны оборудоваться пунктами очистки (мойки) колес автотранспорта. Запрещается вынос грунта и грязи колесами автотранспорта на территорию поселения.</w:t>
      </w:r>
    </w:p>
    <w:p w14:paraId="4453E2F9" w14:textId="77777777" w:rsidR="003A171E" w:rsidRPr="002F107A" w:rsidRDefault="005D3DF8" w:rsidP="000F0E8A">
      <w:pPr>
        <w:widowControl w:val="0"/>
        <w:autoSpaceDE w:val="0"/>
        <w:autoSpaceDN w:val="0"/>
        <w:adjustRightInd w:val="0"/>
        <w:spacing w:after="0" w:line="240" w:lineRule="auto"/>
        <w:ind w:firstLine="720"/>
        <w:jc w:val="both"/>
        <w:rPr>
          <w:rFonts w:eastAsia="Times New Roman"/>
          <w:lang w:eastAsia="ru-RU"/>
        </w:rPr>
      </w:pPr>
      <w:bookmarkStart w:id="80" w:name="sub_796"/>
      <w:bookmarkEnd w:id="79"/>
      <w:r w:rsidRPr="002F107A">
        <w:rPr>
          <w:rFonts w:eastAsia="Times New Roman"/>
          <w:lang w:eastAsia="ru-RU"/>
        </w:rPr>
        <w:t>5.6</w:t>
      </w:r>
      <w:r w:rsidR="003A171E" w:rsidRPr="002F107A">
        <w:rPr>
          <w:rFonts w:eastAsia="Times New Roman"/>
          <w:lang w:eastAsia="ru-RU"/>
        </w:rPr>
        <w:t>.</w:t>
      </w:r>
      <w:r w:rsidR="006A142C" w:rsidRPr="002F107A">
        <w:rPr>
          <w:rFonts w:eastAsia="Times New Roman"/>
          <w:lang w:eastAsia="ru-RU"/>
        </w:rPr>
        <w:t>10.3</w:t>
      </w:r>
      <w:r w:rsidR="003A171E" w:rsidRPr="002F107A">
        <w:rPr>
          <w:rFonts w:eastAsia="Times New Roman"/>
          <w:lang w:eastAsia="ru-RU"/>
        </w:rPr>
        <w:t>.</w:t>
      </w:r>
      <w:r w:rsidR="006A142C" w:rsidRPr="002F107A">
        <w:rPr>
          <w:rFonts w:eastAsia="Times New Roman"/>
          <w:lang w:eastAsia="ru-RU"/>
        </w:rPr>
        <w:t xml:space="preserve"> </w:t>
      </w:r>
      <w:r w:rsidR="003A171E" w:rsidRPr="002F107A">
        <w:rPr>
          <w:rFonts w:eastAsia="Times New Roman"/>
          <w:lang w:eastAsia="ru-RU"/>
        </w:rPr>
        <w:t>При проведении всех видов земляных и строительно-ремонтных работ категорически запрещается:</w:t>
      </w:r>
    </w:p>
    <w:bookmarkEnd w:id="80"/>
    <w:p w14:paraId="6137335C" w14:textId="77777777" w:rsidR="003A171E" w:rsidRPr="002F107A" w:rsidRDefault="0093699E" w:rsidP="000F0E8A">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lang w:eastAsia="ru-RU"/>
        </w:rPr>
        <w:t xml:space="preserve">- </w:t>
      </w:r>
      <w:r w:rsidR="003A171E" w:rsidRPr="002F107A">
        <w:rPr>
          <w:rFonts w:eastAsia="Times New Roman"/>
          <w:lang w:eastAsia="ru-RU"/>
        </w:rPr>
        <w:t>заваливать грунтом, строительным материалом и строительным мусором газоны, тротуары, проезжую часть дорог, люки, канавы, лотки, геодезические знаки, элементы внешнего благоустройства и т.п., а также повреждать зеленые насаждения;</w:t>
      </w:r>
    </w:p>
    <w:p w14:paraId="1DBA4683" w14:textId="77777777" w:rsidR="003A171E" w:rsidRPr="002F107A" w:rsidRDefault="0093699E" w:rsidP="000F0E8A">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lang w:eastAsia="ru-RU"/>
        </w:rPr>
        <w:t xml:space="preserve">- </w:t>
      </w:r>
      <w:r w:rsidR="003A171E" w:rsidRPr="002F107A">
        <w:rPr>
          <w:rFonts w:eastAsia="Times New Roman"/>
          <w:lang w:eastAsia="ru-RU"/>
        </w:rPr>
        <w:t>изготавливать раствор, бетон и прочие строительные материалы на пр</w:t>
      </w:r>
      <w:r w:rsidR="003A171E" w:rsidRPr="002F107A">
        <w:rPr>
          <w:rFonts w:eastAsia="Times New Roman"/>
          <w:lang w:eastAsia="ru-RU"/>
        </w:rPr>
        <w:t>о</w:t>
      </w:r>
      <w:r w:rsidR="003A171E" w:rsidRPr="002F107A">
        <w:rPr>
          <w:rFonts w:eastAsia="Times New Roman"/>
          <w:lang w:eastAsia="ru-RU"/>
        </w:rPr>
        <w:t>езжей части улиц, тротуарах, газонах и т.п., вне специально оборудованных мест, в пределах строительной площадки;</w:t>
      </w:r>
    </w:p>
    <w:p w14:paraId="0E2FCD42" w14:textId="77777777" w:rsidR="003A171E" w:rsidRPr="002F107A" w:rsidRDefault="0093699E" w:rsidP="000F0E8A">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lang w:eastAsia="ru-RU"/>
        </w:rPr>
        <w:t xml:space="preserve">- </w:t>
      </w:r>
      <w:r w:rsidR="003A171E" w:rsidRPr="002F107A">
        <w:rPr>
          <w:rFonts w:eastAsia="Times New Roman"/>
          <w:lang w:eastAsia="ru-RU"/>
        </w:rPr>
        <w:t>занимать излишние площади под складирование материалов, мусора, о</w:t>
      </w:r>
      <w:r w:rsidR="003A171E" w:rsidRPr="002F107A">
        <w:rPr>
          <w:rFonts w:eastAsia="Times New Roman"/>
          <w:lang w:eastAsia="ru-RU"/>
        </w:rPr>
        <w:t>т</w:t>
      </w:r>
      <w:r w:rsidR="003A171E" w:rsidRPr="002F107A">
        <w:rPr>
          <w:rFonts w:eastAsia="Times New Roman"/>
          <w:lang w:eastAsia="ru-RU"/>
        </w:rPr>
        <w:t>стой техники и др., ограждать земельные участки сверх установленных границ;</w:t>
      </w:r>
    </w:p>
    <w:p w14:paraId="5AE22342" w14:textId="77777777" w:rsidR="003A171E" w:rsidRPr="002F107A" w:rsidRDefault="0093699E" w:rsidP="000F0E8A">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lang w:eastAsia="ru-RU"/>
        </w:rPr>
        <w:t xml:space="preserve">- </w:t>
      </w:r>
      <w:r w:rsidR="003A171E" w:rsidRPr="002F107A">
        <w:rPr>
          <w:rFonts w:eastAsia="Times New Roman"/>
          <w:lang w:eastAsia="ru-RU"/>
        </w:rPr>
        <w:t>загромождать проходы и въезды во дворы;</w:t>
      </w:r>
    </w:p>
    <w:p w14:paraId="306F835A" w14:textId="77777777" w:rsidR="003A171E" w:rsidRPr="002F107A" w:rsidRDefault="0093699E" w:rsidP="000F0E8A">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lang w:eastAsia="ru-RU"/>
        </w:rPr>
        <w:t xml:space="preserve">- </w:t>
      </w:r>
      <w:r w:rsidR="003A171E" w:rsidRPr="002F107A">
        <w:rPr>
          <w:rFonts w:eastAsia="Times New Roman"/>
          <w:lang w:eastAsia="ru-RU"/>
        </w:rPr>
        <w:t>производить откачку воды из колодцев, траншей, котлованов непосре</w:t>
      </w:r>
      <w:r w:rsidR="003A171E" w:rsidRPr="002F107A">
        <w:rPr>
          <w:rFonts w:eastAsia="Times New Roman"/>
          <w:lang w:eastAsia="ru-RU"/>
        </w:rPr>
        <w:t>д</w:t>
      </w:r>
      <w:r w:rsidR="003A171E" w:rsidRPr="002F107A">
        <w:rPr>
          <w:rFonts w:eastAsia="Times New Roman"/>
          <w:lang w:eastAsia="ru-RU"/>
        </w:rPr>
        <w:t xml:space="preserve">ственно на тротуары, газоны, проезжую часть улиц. Сброс воды допускается </w:t>
      </w:r>
      <w:r w:rsidR="003A171E" w:rsidRPr="002F107A">
        <w:rPr>
          <w:rFonts w:eastAsia="Times New Roman"/>
          <w:lang w:eastAsia="ru-RU"/>
        </w:rPr>
        <w:lastRenderedPageBreak/>
        <w:t>производить в имеющиеся системы закрытой и открытой ливневой канализации, а при отсутствии таковой - вывозить в емкостях;</w:t>
      </w:r>
    </w:p>
    <w:p w14:paraId="410EEE82" w14:textId="77777777" w:rsidR="003A171E" w:rsidRPr="002F107A" w:rsidRDefault="0093699E" w:rsidP="000F0E8A">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lang w:eastAsia="ru-RU"/>
        </w:rPr>
        <w:t xml:space="preserve">- </w:t>
      </w:r>
      <w:r w:rsidR="003A171E" w:rsidRPr="002F107A">
        <w:rPr>
          <w:rFonts w:eastAsia="Times New Roman"/>
          <w:lang w:eastAsia="ru-RU"/>
        </w:rPr>
        <w:t>выезд транспортных средств за пределы дорожного покрытия (на газоны, через бордюры, на тротуары, участки открытого грунта и т.п.);</w:t>
      </w:r>
    </w:p>
    <w:p w14:paraId="74E0D0C2" w14:textId="77777777" w:rsidR="003A171E" w:rsidRPr="002F107A" w:rsidRDefault="0093699E" w:rsidP="000F0E8A">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lang w:eastAsia="ru-RU"/>
        </w:rPr>
        <w:t xml:space="preserve">- </w:t>
      </w:r>
      <w:r w:rsidR="003A171E" w:rsidRPr="002F107A">
        <w:rPr>
          <w:rFonts w:eastAsia="Times New Roman"/>
          <w:lang w:eastAsia="ru-RU"/>
        </w:rPr>
        <w:t>выезд транспортных средств со строительных площадок на дороги с п</w:t>
      </w:r>
      <w:r w:rsidR="003A171E" w:rsidRPr="002F107A">
        <w:rPr>
          <w:rFonts w:eastAsia="Times New Roman"/>
          <w:lang w:eastAsia="ru-RU"/>
        </w:rPr>
        <w:t>о</w:t>
      </w:r>
      <w:r w:rsidR="003A171E" w:rsidRPr="002F107A">
        <w:rPr>
          <w:rFonts w:eastAsia="Times New Roman"/>
          <w:lang w:eastAsia="ru-RU"/>
        </w:rPr>
        <w:t>крытием без очистки колес от налипшего грунта.</w:t>
      </w:r>
    </w:p>
    <w:p w14:paraId="6FB59304" w14:textId="65E3A720" w:rsidR="003A171E" w:rsidRPr="002F107A" w:rsidRDefault="006A142C" w:rsidP="000F0E8A">
      <w:pPr>
        <w:widowControl w:val="0"/>
        <w:autoSpaceDE w:val="0"/>
        <w:autoSpaceDN w:val="0"/>
        <w:adjustRightInd w:val="0"/>
        <w:spacing w:after="0" w:line="240" w:lineRule="auto"/>
        <w:ind w:firstLine="720"/>
        <w:jc w:val="both"/>
        <w:rPr>
          <w:rFonts w:eastAsia="Times New Roman"/>
          <w:lang w:eastAsia="ru-RU"/>
        </w:rPr>
      </w:pPr>
      <w:bookmarkStart w:id="81" w:name="sub_710"/>
      <w:r w:rsidRPr="002F107A">
        <w:rPr>
          <w:rFonts w:eastAsia="Times New Roman"/>
          <w:lang w:eastAsia="ru-RU"/>
        </w:rPr>
        <w:t>5.6.10.</w:t>
      </w:r>
      <w:r w:rsidR="00025107" w:rsidRPr="002F107A">
        <w:rPr>
          <w:rFonts w:eastAsia="Times New Roman"/>
          <w:lang w:eastAsia="ru-RU"/>
        </w:rPr>
        <w:t>4</w:t>
      </w:r>
      <w:r w:rsidRPr="002F107A">
        <w:rPr>
          <w:rFonts w:eastAsia="Times New Roman"/>
          <w:lang w:eastAsia="ru-RU"/>
        </w:rPr>
        <w:t xml:space="preserve">. </w:t>
      </w:r>
      <w:r w:rsidR="003A171E" w:rsidRPr="002F107A">
        <w:rPr>
          <w:rFonts w:eastAsia="Times New Roman"/>
          <w:lang w:eastAsia="ru-RU"/>
        </w:rPr>
        <w:t>Юридические и физические лица, в собственности, владении к</w:t>
      </w:r>
      <w:r w:rsidR="003A171E" w:rsidRPr="002F107A">
        <w:rPr>
          <w:rFonts w:eastAsia="Times New Roman"/>
          <w:lang w:eastAsia="ru-RU"/>
        </w:rPr>
        <w:t>о</w:t>
      </w:r>
      <w:r w:rsidR="003A171E" w:rsidRPr="002F107A">
        <w:rPr>
          <w:rFonts w:eastAsia="Times New Roman"/>
          <w:lang w:eastAsia="ru-RU"/>
        </w:rPr>
        <w:t>торых имеются инженерные коммуникации, обязаны:</w:t>
      </w:r>
    </w:p>
    <w:bookmarkEnd w:id="81"/>
    <w:p w14:paraId="23D5FA10" w14:textId="77777777" w:rsidR="003A171E" w:rsidRPr="002F107A" w:rsidRDefault="003A171E" w:rsidP="000F0E8A">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lang w:eastAsia="ru-RU"/>
        </w:rPr>
        <w:t>- систематически проверять техническое и эстетическое состояние своих</w:t>
      </w:r>
    </w:p>
    <w:p w14:paraId="62E70A28" w14:textId="77777777" w:rsidR="003A171E" w:rsidRPr="002F107A" w:rsidRDefault="003A171E" w:rsidP="000F0E8A">
      <w:pPr>
        <w:widowControl w:val="0"/>
        <w:autoSpaceDE w:val="0"/>
        <w:autoSpaceDN w:val="0"/>
        <w:adjustRightInd w:val="0"/>
        <w:spacing w:after="0" w:line="240" w:lineRule="auto"/>
        <w:jc w:val="both"/>
        <w:rPr>
          <w:rFonts w:eastAsia="Times New Roman"/>
          <w:lang w:eastAsia="ru-RU"/>
        </w:rPr>
      </w:pPr>
      <w:r w:rsidRPr="002F107A">
        <w:rPr>
          <w:rFonts w:eastAsia="Times New Roman"/>
          <w:lang w:eastAsia="ru-RU"/>
        </w:rPr>
        <w:t>объектов и принимать незамедлительные меры к его нормализации;</w:t>
      </w:r>
    </w:p>
    <w:p w14:paraId="547D9245" w14:textId="77777777" w:rsidR="003A171E" w:rsidRPr="002F107A" w:rsidRDefault="003A171E" w:rsidP="000F0E8A">
      <w:pPr>
        <w:widowControl w:val="0"/>
        <w:autoSpaceDE w:val="0"/>
        <w:autoSpaceDN w:val="0"/>
        <w:adjustRightInd w:val="0"/>
        <w:spacing w:after="0" w:line="240" w:lineRule="auto"/>
        <w:ind w:firstLine="720"/>
        <w:jc w:val="both"/>
        <w:rPr>
          <w:rFonts w:eastAsia="Times New Roman"/>
          <w:lang w:eastAsia="ru-RU"/>
        </w:rPr>
      </w:pPr>
      <w:bookmarkStart w:id="82" w:name="sub_711"/>
      <w:r w:rsidRPr="002F107A">
        <w:rPr>
          <w:rFonts w:eastAsia="Times New Roman"/>
          <w:lang w:eastAsia="ru-RU"/>
        </w:rPr>
        <w:t>Юридическим и физическим лицам, эксплуатирующим инженерные ко</w:t>
      </w:r>
      <w:r w:rsidRPr="002F107A">
        <w:rPr>
          <w:rFonts w:eastAsia="Times New Roman"/>
          <w:lang w:eastAsia="ru-RU"/>
        </w:rPr>
        <w:t>м</w:t>
      </w:r>
      <w:r w:rsidRPr="002F107A">
        <w:rPr>
          <w:rFonts w:eastAsia="Times New Roman"/>
          <w:lang w:eastAsia="ru-RU"/>
        </w:rPr>
        <w:t>муникации, запрещается выдавать потребителям разрешение на эксплуатацию подключаемых объектов до тех пор, пока не будет выполнено полное восстано</w:t>
      </w:r>
      <w:r w:rsidRPr="002F107A">
        <w:rPr>
          <w:rFonts w:eastAsia="Times New Roman"/>
          <w:lang w:eastAsia="ru-RU"/>
        </w:rPr>
        <w:t>в</w:t>
      </w:r>
      <w:r w:rsidRPr="002F107A">
        <w:rPr>
          <w:rFonts w:eastAsia="Times New Roman"/>
          <w:lang w:eastAsia="ru-RU"/>
        </w:rPr>
        <w:t>ление территории после производства работ, а также предъявлены акты о прие</w:t>
      </w:r>
      <w:r w:rsidRPr="002F107A">
        <w:rPr>
          <w:rFonts w:eastAsia="Times New Roman"/>
          <w:lang w:eastAsia="ru-RU"/>
        </w:rPr>
        <w:t>м</w:t>
      </w:r>
      <w:r w:rsidRPr="002F107A">
        <w:rPr>
          <w:rFonts w:eastAsia="Times New Roman"/>
          <w:lang w:eastAsia="ru-RU"/>
        </w:rPr>
        <w:t>ке этих работ и исполнительной технической документации на выполненные р</w:t>
      </w:r>
      <w:r w:rsidRPr="002F107A">
        <w:rPr>
          <w:rFonts w:eastAsia="Times New Roman"/>
          <w:lang w:eastAsia="ru-RU"/>
        </w:rPr>
        <w:t>а</w:t>
      </w:r>
      <w:r w:rsidRPr="002F107A">
        <w:rPr>
          <w:rFonts w:eastAsia="Times New Roman"/>
          <w:lang w:eastAsia="ru-RU"/>
        </w:rPr>
        <w:t>боты.</w:t>
      </w:r>
    </w:p>
    <w:p w14:paraId="706156ED" w14:textId="77777777" w:rsidR="003A171E" w:rsidRPr="002F107A" w:rsidRDefault="003A171E" w:rsidP="000F0E8A">
      <w:pPr>
        <w:widowControl w:val="0"/>
        <w:autoSpaceDE w:val="0"/>
        <w:autoSpaceDN w:val="0"/>
        <w:adjustRightInd w:val="0"/>
        <w:spacing w:after="0" w:line="240" w:lineRule="auto"/>
        <w:ind w:firstLine="720"/>
        <w:jc w:val="both"/>
        <w:rPr>
          <w:rFonts w:eastAsia="Times New Roman"/>
          <w:lang w:eastAsia="ru-RU"/>
        </w:rPr>
      </w:pPr>
      <w:bookmarkStart w:id="83" w:name="sub_712"/>
      <w:bookmarkEnd w:id="82"/>
      <w:r w:rsidRPr="002F107A">
        <w:rPr>
          <w:rFonts w:eastAsia="Times New Roman"/>
          <w:lang w:eastAsia="ru-RU"/>
        </w:rPr>
        <w:t>Юридические и физические лица, отвечающие за производство земляных и строительно-ремонтных работ, несут ответственность за качество и сроки и</w:t>
      </w:r>
      <w:r w:rsidRPr="002F107A">
        <w:rPr>
          <w:rFonts w:eastAsia="Times New Roman"/>
          <w:lang w:eastAsia="ru-RU"/>
        </w:rPr>
        <w:t>с</w:t>
      </w:r>
      <w:r w:rsidRPr="002F107A">
        <w:rPr>
          <w:rFonts w:eastAsia="Times New Roman"/>
          <w:lang w:eastAsia="ru-RU"/>
        </w:rPr>
        <w:t>полнения работ в соответствии с действующим законодательством РФ.</w:t>
      </w:r>
    </w:p>
    <w:p w14:paraId="6150B795" w14:textId="77777777" w:rsidR="006A142C" w:rsidRPr="002F107A" w:rsidRDefault="006A142C" w:rsidP="000F0E8A">
      <w:pPr>
        <w:widowControl w:val="0"/>
        <w:autoSpaceDE w:val="0"/>
        <w:autoSpaceDN w:val="0"/>
        <w:adjustRightInd w:val="0"/>
        <w:spacing w:after="0" w:line="240" w:lineRule="auto"/>
        <w:ind w:firstLine="720"/>
        <w:jc w:val="both"/>
        <w:rPr>
          <w:rFonts w:eastAsia="Times New Roman"/>
          <w:lang w:eastAsia="ru-RU"/>
        </w:rPr>
      </w:pPr>
    </w:p>
    <w:p w14:paraId="709FC823" w14:textId="77777777" w:rsidR="003A171E" w:rsidRPr="002F107A" w:rsidRDefault="00013998" w:rsidP="000F0E8A">
      <w:pPr>
        <w:widowControl w:val="0"/>
        <w:autoSpaceDE w:val="0"/>
        <w:autoSpaceDN w:val="0"/>
        <w:adjustRightInd w:val="0"/>
        <w:spacing w:before="108" w:after="0" w:line="240" w:lineRule="auto"/>
        <w:jc w:val="center"/>
        <w:outlineLvl w:val="0"/>
        <w:rPr>
          <w:rFonts w:eastAsia="Times New Roman"/>
          <w:lang w:eastAsia="ru-RU"/>
        </w:rPr>
      </w:pPr>
      <w:bookmarkStart w:id="84" w:name="sub_800"/>
      <w:bookmarkEnd w:id="83"/>
      <w:r w:rsidRPr="002F107A">
        <w:rPr>
          <w:rFonts w:eastAsia="Times New Roman"/>
          <w:lang w:eastAsia="ru-RU"/>
        </w:rPr>
        <w:t>5.7.</w:t>
      </w:r>
      <w:r w:rsidR="006A142C" w:rsidRPr="002F107A">
        <w:rPr>
          <w:rFonts w:eastAsia="Times New Roman"/>
          <w:lang w:eastAsia="ru-RU"/>
        </w:rPr>
        <w:t xml:space="preserve"> </w:t>
      </w:r>
      <w:r w:rsidR="003A171E" w:rsidRPr="002F107A">
        <w:rPr>
          <w:rFonts w:eastAsia="Times New Roman"/>
          <w:lang w:eastAsia="ru-RU"/>
        </w:rPr>
        <w:t>Содержание объектов водопроводно-канализационного хозяйства</w:t>
      </w:r>
    </w:p>
    <w:p w14:paraId="05BD5C8A" w14:textId="4636222C" w:rsidR="003A171E" w:rsidRPr="002F107A" w:rsidRDefault="00013998" w:rsidP="000F0E8A">
      <w:pPr>
        <w:widowControl w:val="0"/>
        <w:autoSpaceDE w:val="0"/>
        <w:autoSpaceDN w:val="0"/>
        <w:adjustRightInd w:val="0"/>
        <w:spacing w:after="0" w:line="240" w:lineRule="auto"/>
        <w:ind w:firstLine="720"/>
        <w:jc w:val="both"/>
        <w:rPr>
          <w:rFonts w:eastAsia="Times New Roman"/>
          <w:lang w:eastAsia="ru-RU"/>
        </w:rPr>
      </w:pPr>
      <w:bookmarkStart w:id="85" w:name="sub_81"/>
      <w:bookmarkEnd w:id="84"/>
      <w:r w:rsidRPr="002F107A">
        <w:rPr>
          <w:rFonts w:eastAsia="Times New Roman"/>
          <w:lang w:eastAsia="ru-RU"/>
        </w:rPr>
        <w:t>5.7.1</w:t>
      </w:r>
      <w:r w:rsidR="003A171E" w:rsidRPr="002F107A">
        <w:rPr>
          <w:rFonts w:eastAsia="Times New Roman"/>
          <w:lang w:eastAsia="ru-RU"/>
        </w:rPr>
        <w:t>.</w:t>
      </w:r>
      <w:r w:rsidR="008845DB" w:rsidRPr="002F107A">
        <w:rPr>
          <w:rFonts w:eastAsia="Times New Roman"/>
          <w:lang w:eastAsia="ru-RU"/>
        </w:rPr>
        <w:t xml:space="preserve"> </w:t>
      </w:r>
      <w:r w:rsidR="003A171E" w:rsidRPr="002F107A">
        <w:rPr>
          <w:rFonts w:eastAsia="Times New Roman"/>
          <w:lang w:eastAsia="ru-RU"/>
        </w:rPr>
        <w:t>Проектирование и строительство централизованных и наружных с</w:t>
      </w:r>
      <w:r w:rsidR="003A171E" w:rsidRPr="002F107A">
        <w:rPr>
          <w:rFonts w:eastAsia="Times New Roman"/>
          <w:lang w:eastAsia="ru-RU"/>
        </w:rPr>
        <w:t>и</w:t>
      </w:r>
      <w:r w:rsidR="003A171E" w:rsidRPr="002F107A">
        <w:rPr>
          <w:rFonts w:eastAsia="Times New Roman"/>
          <w:lang w:eastAsia="ru-RU"/>
        </w:rPr>
        <w:t>стем водоснабжения населенных пунктов и объектов народного хозяйства р</w:t>
      </w:r>
      <w:r w:rsidR="003A171E" w:rsidRPr="002F107A">
        <w:rPr>
          <w:rFonts w:eastAsia="Times New Roman"/>
          <w:lang w:eastAsia="ru-RU"/>
        </w:rPr>
        <w:t>е</w:t>
      </w:r>
      <w:r w:rsidR="003A171E" w:rsidRPr="002F107A">
        <w:rPr>
          <w:rFonts w:eastAsia="Times New Roman"/>
          <w:lang w:eastAsia="ru-RU"/>
        </w:rPr>
        <w:t xml:space="preserve">гламентируются требованиями </w:t>
      </w:r>
      <w:hyperlink r:id="rId21" w:history="1">
        <w:r w:rsidR="003A171E" w:rsidRPr="002F107A">
          <w:rPr>
            <w:rFonts w:eastAsia="Times New Roman"/>
            <w:lang w:eastAsia="ru-RU"/>
          </w:rPr>
          <w:t>СНиП 2.04.02-84</w:t>
        </w:r>
      </w:hyperlink>
      <w:r w:rsidR="003A171E" w:rsidRPr="002F107A">
        <w:rPr>
          <w:rFonts w:eastAsia="Times New Roman"/>
          <w:lang w:eastAsia="ru-RU"/>
        </w:rPr>
        <w:t xml:space="preserve"> «Водоснабжение. Наружные с</w:t>
      </w:r>
      <w:r w:rsidR="003A171E" w:rsidRPr="002F107A">
        <w:rPr>
          <w:rFonts w:eastAsia="Times New Roman"/>
          <w:lang w:eastAsia="ru-RU"/>
        </w:rPr>
        <w:t>е</w:t>
      </w:r>
      <w:r w:rsidR="003A171E" w:rsidRPr="002F107A">
        <w:rPr>
          <w:rFonts w:eastAsia="Times New Roman"/>
          <w:lang w:eastAsia="ru-RU"/>
        </w:rPr>
        <w:t>ти и сооружения».</w:t>
      </w:r>
    </w:p>
    <w:p w14:paraId="4C93D673" w14:textId="77777777" w:rsidR="003A171E" w:rsidRPr="002F107A" w:rsidRDefault="0093699E" w:rsidP="000F0E8A">
      <w:pPr>
        <w:widowControl w:val="0"/>
        <w:autoSpaceDE w:val="0"/>
        <w:autoSpaceDN w:val="0"/>
        <w:adjustRightInd w:val="0"/>
        <w:spacing w:after="0" w:line="240" w:lineRule="auto"/>
        <w:ind w:firstLine="720"/>
        <w:jc w:val="both"/>
        <w:rPr>
          <w:rFonts w:eastAsia="Times New Roman"/>
          <w:lang w:eastAsia="ru-RU"/>
        </w:rPr>
      </w:pPr>
      <w:bookmarkStart w:id="86" w:name="sub_82"/>
      <w:bookmarkEnd w:id="85"/>
      <w:r w:rsidRPr="002F107A">
        <w:rPr>
          <w:rFonts w:eastAsia="Times New Roman"/>
          <w:lang w:eastAsia="ru-RU"/>
        </w:rPr>
        <w:t xml:space="preserve"> </w:t>
      </w:r>
      <w:r w:rsidR="00013998" w:rsidRPr="002F107A">
        <w:rPr>
          <w:rFonts w:eastAsia="Times New Roman"/>
          <w:lang w:eastAsia="ru-RU"/>
        </w:rPr>
        <w:t>5.7.2.</w:t>
      </w:r>
      <w:r w:rsidR="003A171E" w:rsidRPr="002F107A">
        <w:rPr>
          <w:rFonts w:eastAsia="Times New Roman"/>
          <w:lang w:eastAsia="ru-RU"/>
        </w:rPr>
        <w:t>Проектирование вновь строящихся и реконструируемых систем наружной канализации для населенных пунктов, промышленных и сельскох</w:t>
      </w:r>
      <w:r w:rsidR="003A171E" w:rsidRPr="002F107A">
        <w:rPr>
          <w:rFonts w:eastAsia="Times New Roman"/>
          <w:lang w:eastAsia="ru-RU"/>
        </w:rPr>
        <w:t>о</w:t>
      </w:r>
      <w:r w:rsidR="003A171E" w:rsidRPr="002F107A">
        <w:rPr>
          <w:rFonts w:eastAsia="Times New Roman"/>
          <w:lang w:eastAsia="ru-RU"/>
        </w:rPr>
        <w:t xml:space="preserve">зяйственных предприятий регламентируются требованиями </w:t>
      </w:r>
      <w:hyperlink r:id="rId22" w:history="1">
        <w:r w:rsidR="003A171E" w:rsidRPr="002F107A">
          <w:rPr>
            <w:rFonts w:eastAsia="Times New Roman"/>
            <w:lang w:eastAsia="ru-RU"/>
          </w:rPr>
          <w:t>СНиП 2.04.03-85</w:t>
        </w:r>
      </w:hyperlink>
      <w:r w:rsidR="003A171E" w:rsidRPr="002F107A">
        <w:rPr>
          <w:rFonts w:eastAsia="Times New Roman"/>
          <w:lang w:eastAsia="ru-RU"/>
        </w:rPr>
        <w:t xml:space="preserve"> «Канализация. Наружные сети и сооружения».</w:t>
      </w:r>
    </w:p>
    <w:p w14:paraId="5E96DC15" w14:textId="77777777" w:rsidR="003A171E" w:rsidRPr="002F107A" w:rsidRDefault="0093699E" w:rsidP="000F0E8A">
      <w:pPr>
        <w:widowControl w:val="0"/>
        <w:autoSpaceDE w:val="0"/>
        <w:autoSpaceDN w:val="0"/>
        <w:adjustRightInd w:val="0"/>
        <w:spacing w:after="0" w:line="240" w:lineRule="auto"/>
        <w:ind w:firstLine="720"/>
        <w:jc w:val="both"/>
        <w:rPr>
          <w:rFonts w:eastAsia="Times New Roman"/>
          <w:lang w:eastAsia="ru-RU"/>
        </w:rPr>
      </w:pPr>
      <w:bookmarkStart w:id="87" w:name="sub_83"/>
      <w:bookmarkEnd w:id="86"/>
      <w:r w:rsidRPr="002F107A">
        <w:rPr>
          <w:rFonts w:eastAsia="Times New Roman"/>
          <w:lang w:eastAsia="ru-RU"/>
        </w:rPr>
        <w:t xml:space="preserve"> </w:t>
      </w:r>
      <w:r w:rsidR="00013998" w:rsidRPr="002F107A">
        <w:rPr>
          <w:rFonts w:eastAsia="Times New Roman"/>
          <w:lang w:eastAsia="ru-RU"/>
        </w:rPr>
        <w:t>5.7.3</w:t>
      </w:r>
      <w:r w:rsidR="003A171E" w:rsidRPr="002F107A">
        <w:rPr>
          <w:rFonts w:eastAsia="Times New Roman"/>
          <w:lang w:eastAsia="ru-RU"/>
        </w:rPr>
        <w:t>Нормативные сроки ликвидации аварий, порывов и утечек на вод</w:t>
      </w:r>
      <w:r w:rsidR="003A171E" w:rsidRPr="002F107A">
        <w:rPr>
          <w:rFonts w:eastAsia="Times New Roman"/>
          <w:lang w:eastAsia="ru-RU"/>
        </w:rPr>
        <w:t>о</w:t>
      </w:r>
      <w:r w:rsidR="003A171E" w:rsidRPr="002F107A">
        <w:rPr>
          <w:rFonts w:eastAsia="Times New Roman"/>
          <w:lang w:eastAsia="ru-RU"/>
        </w:rPr>
        <w:t xml:space="preserve">проводно-канализационных сетях: аварии (повреждения, когда прекращается подача воды потребителю в дом, на улицу, в район) должны устраняться при диаметре труб до </w:t>
      </w:r>
      <w:smartTag w:uri="urn:schemas-microsoft-com:office:smarttags" w:element="metricconverter">
        <w:smartTagPr>
          <w:attr w:name="ProductID" w:val="400 мм"/>
        </w:smartTagPr>
        <w:r w:rsidR="003A171E" w:rsidRPr="002F107A">
          <w:rPr>
            <w:rFonts w:eastAsia="Times New Roman"/>
            <w:lang w:eastAsia="ru-RU"/>
          </w:rPr>
          <w:t>400 мм</w:t>
        </w:r>
      </w:smartTag>
      <w:r w:rsidR="003A171E" w:rsidRPr="002F107A">
        <w:rPr>
          <w:rFonts w:eastAsia="Times New Roman"/>
          <w:lang w:eastAsia="ru-RU"/>
        </w:rPr>
        <w:t xml:space="preserve"> в течение 8 часов, от 400 до </w:t>
      </w:r>
      <w:smartTag w:uri="urn:schemas-microsoft-com:office:smarttags" w:element="metricconverter">
        <w:smartTagPr>
          <w:attr w:name="ProductID" w:val="1000 м"/>
        </w:smartTagPr>
        <w:r w:rsidR="003A171E" w:rsidRPr="002F107A">
          <w:rPr>
            <w:rFonts w:eastAsia="Times New Roman"/>
            <w:lang w:eastAsia="ru-RU"/>
          </w:rPr>
          <w:t>1000 м</w:t>
        </w:r>
      </w:smartTag>
      <w:r w:rsidR="003A171E" w:rsidRPr="002F107A">
        <w:rPr>
          <w:rFonts w:eastAsia="Times New Roman"/>
          <w:lang w:eastAsia="ru-RU"/>
        </w:rPr>
        <w:t xml:space="preserve"> - 12 часов, более </w:t>
      </w:r>
      <w:smartTag w:uri="urn:schemas-microsoft-com:office:smarttags" w:element="metricconverter">
        <w:smartTagPr>
          <w:attr w:name="ProductID" w:val="1000 мм"/>
        </w:smartTagPr>
        <w:r w:rsidR="003A171E" w:rsidRPr="002F107A">
          <w:rPr>
            <w:rFonts w:eastAsia="Times New Roman"/>
            <w:lang w:eastAsia="ru-RU"/>
          </w:rPr>
          <w:t>1000 мм</w:t>
        </w:r>
      </w:smartTag>
      <w:r w:rsidR="003A171E" w:rsidRPr="002F107A">
        <w:rPr>
          <w:rFonts w:eastAsia="Times New Roman"/>
          <w:lang w:eastAsia="ru-RU"/>
        </w:rPr>
        <w:t xml:space="preserve"> - 18 часов, повреждения, утечки - в течении одних суток. </w:t>
      </w:r>
    </w:p>
    <w:p w14:paraId="5C85F774" w14:textId="77777777" w:rsidR="003A171E" w:rsidRPr="002F107A" w:rsidRDefault="0093699E" w:rsidP="000F0E8A">
      <w:pPr>
        <w:widowControl w:val="0"/>
        <w:autoSpaceDE w:val="0"/>
        <w:autoSpaceDN w:val="0"/>
        <w:adjustRightInd w:val="0"/>
        <w:spacing w:after="0" w:line="240" w:lineRule="auto"/>
        <w:ind w:firstLine="720"/>
        <w:jc w:val="both"/>
        <w:rPr>
          <w:rFonts w:eastAsia="Times New Roman"/>
          <w:lang w:eastAsia="ru-RU"/>
        </w:rPr>
      </w:pPr>
      <w:bookmarkStart w:id="88" w:name="sub_84"/>
      <w:bookmarkEnd w:id="87"/>
      <w:r w:rsidRPr="002F107A">
        <w:rPr>
          <w:rFonts w:eastAsia="Times New Roman"/>
          <w:lang w:eastAsia="ru-RU"/>
        </w:rPr>
        <w:t xml:space="preserve"> </w:t>
      </w:r>
      <w:r w:rsidR="00AB2A28" w:rsidRPr="002F107A">
        <w:rPr>
          <w:rFonts w:eastAsia="Times New Roman"/>
          <w:lang w:eastAsia="ru-RU"/>
        </w:rPr>
        <w:t>5.7.4.</w:t>
      </w:r>
      <w:r w:rsidR="003A171E" w:rsidRPr="002F107A">
        <w:rPr>
          <w:rFonts w:eastAsia="Times New Roman"/>
          <w:lang w:eastAsia="ru-RU"/>
        </w:rPr>
        <w:t>Прием сточных вод от предприятий и других объектов в систему к</w:t>
      </w:r>
      <w:r w:rsidR="003A171E" w:rsidRPr="002F107A">
        <w:rPr>
          <w:rFonts w:eastAsia="Times New Roman"/>
          <w:lang w:eastAsia="ru-RU"/>
        </w:rPr>
        <w:t>а</w:t>
      </w:r>
      <w:r w:rsidR="003A171E" w:rsidRPr="002F107A">
        <w:rPr>
          <w:rFonts w:eastAsia="Times New Roman"/>
          <w:lang w:eastAsia="ru-RU"/>
        </w:rPr>
        <w:t>нализации производиться согласно Правилам приемки производственных сто</w:t>
      </w:r>
      <w:r w:rsidR="003A171E" w:rsidRPr="002F107A">
        <w:rPr>
          <w:rFonts w:eastAsia="Times New Roman"/>
          <w:lang w:eastAsia="ru-RU"/>
        </w:rPr>
        <w:t>ч</w:t>
      </w:r>
      <w:r w:rsidR="003A171E" w:rsidRPr="002F107A">
        <w:rPr>
          <w:rFonts w:eastAsia="Times New Roman"/>
          <w:lang w:eastAsia="ru-RU"/>
        </w:rPr>
        <w:t>ных вод в системы канализации населенных пунктов, а также по расчетам пр</w:t>
      </w:r>
      <w:r w:rsidR="003A171E" w:rsidRPr="002F107A">
        <w:rPr>
          <w:rFonts w:eastAsia="Times New Roman"/>
          <w:lang w:eastAsia="ru-RU"/>
        </w:rPr>
        <w:t>е</w:t>
      </w:r>
      <w:r w:rsidR="003A171E" w:rsidRPr="002F107A">
        <w:rPr>
          <w:rFonts w:eastAsia="Times New Roman"/>
          <w:lang w:eastAsia="ru-RU"/>
        </w:rPr>
        <w:t>дельно-допустимых сбросов, разработанным специализированными проектными организациями.</w:t>
      </w:r>
    </w:p>
    <w:p w14:paraId="1A731793" w14:textId="77777777" w:rsidR="003A171E" w:rsidRPr="002F107A" w:rsidRDefault="0093699E" w:rsidP="000F0E8A">
      <w:pPr>
        <w:widowControl w:val="0"/>
        <w:autoSpaceDE w:val="0"/>
        <w:autoSpaceDN w:val="0"/>
        <w:adjustRightInd w:val="0"/>
        <w:spacing w:after="0" w:line="240" w:lineRule="auto"/>
        <w:ind w:firstLine="720"/>
        <w:jc w:val="both"/>
        <w:rPr>
          <w:rFonts w:eastAsia="Times New Roman"/>
          <w:lang w:eastAsia="ru-RU"/>
        </w:rPr>
      </w:pPr>
      <w:bookmarkStart w:id="89" w:name="sub_85"/>
      <w:bookmarkEnd w:id="88"/>
      <w:r w:rsidRPr="002F107A">
        <w:rPr>
          <w:rFonts w:eastAsia="Times New Roman"/>
          <w:lang w:eastAsia="ru-RU"/>
        </w:rPr>
        <w:t xml:space="preserve"> </w:t>
      </w:r>
      <w:r w:rsidR="00AB2A28" w:rsidRPr="002F107A">
        <w:rPr>
          <w:rFonts w:eastAsia="Times New Roman"/>
          <w:lang w:eastAsia="ru-RU"/>
        </w:rPr>
        <w:t>5.7.5.</w:t>
      </w:r>
      <w:r w:rsidR="00D0613B" w:rsidRPr="002F107A">
        <w:rPr>
          <w:rFonts w:eastAsia="Times New Roman"/>
          <w:lang w:eastAsia="ru-RU"/>
        </w:rPr>
        <w:t xml:space="preserve"> </w:t>
      </w:r>
      <w:r w:rsidR="003A171E" w:rsidRPr="002F107A">
        <w:rPr>
          <w:rFonts w:eastAsia="Times New Roman"/>
          <w:lang w:eastAsia="ru-RU"/>
        </w:rPr>
        <w:t>Эксплуатация и содержание объектов водоснабжения и канализов</w:t>
      </w:r>
      <w:r w:rsidR="003A171E" w:rsidRPr="002F107A">
        <w:rPr>
          <w:rFonts w:eastAsia="Times New Roman"/>
          <w:lang w:eastAsia="ru-RU"/>
        </w:rPr>
        <w:t>а</w:t>
      </w:r>
      <w:r w:rsidR="003A171E" w:rsidRPr="002F107A">
        <w:rPr>
          <w:rFonts w:eastAsia="Times New Roman"/>
          <w:lang w:eastAsia="ru-RU"/>
        </w:rPr>
        <w:t>ния определяется их владельцами в соответствии с существующими нормами и требованиями.</w:t>
      </w:r>
    </w:p>
    <w:p w14:paraId="4C5C3499" w14:textId="77777777" w:rsidR="00D0613B" w:rsidRPr="002F107A" w:rsidRDefault="00D0613B" w:rsidP="00B01213">
      <w:pPr>
        <w:shd w:val="clear" w:color="auto" w:fill="FFFFFF"/>
        <w:spacing w:after="0" w:line="240" w:lineRule="auto"/>
        <w:ind w:firstLine="709"/>
        <w:jc w:val="center"/>
        <w:textAlignment w:val="baseline"/>
        <w:rPr>
          <w:rFonts w:eastAsia="Times New Roman"/>
          <w:color w:val="222222"/>
          <w:lang w:eastAsia="ru-RU"/>
        </w:rPr>
      </w:pPr>
      <w:r w:rsidRPr="002F107A">
        <w:rPr>
          <w:rFonts w:eastAsia="Times New Roman"/>
          <w:color w:val="222222"/>
          <w:lang w:eastAsia="ru-RU"/>
        </w:rPr>
        <w:t>5.7.6. Организаци</w:t>
      </w:r>
      <w:r w:rsidR="00594CA9" w:rsidRPr="002F107A">
        <w:rPr>
          <w:rFonts w:eastAsia="Times New Roman"/>
          <w:color w:val="222222"/>
          <w:lang w:eastAsia="ru-RU"/>
        </w:rPr>
        <w:t>я</w:t>
      </w:r>
      <w:r w:rsidRPr="002F107A">
        <w:rPr>
          <w:rFonts w:eastAsia="Times New Roman"/>
          <w:color w:val="222222"/>
          <w:lang w:eastAsia="ru-RU"/>
        </w:rPr>
        <w:t xml:space="preserve"> приема поверхностных сточных вод</w:t>
      </w:r>
    </w:p>
    <w:p w14:paraId="21BCE422" w14:textId="77777777" w:rsidR="00D0613B" w:rsidRPr="002F107A" w:rsidRDefault="00D0613B" w:rsidP="00D0613B">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5.7.6.1. Вопросы организации приема поверхностных (дождевых, ливн</w:t>
      </w:r>
      <w:r w:rsidRPr="002F107A">
        <w:rPr>
          <w:rFonts w:eastAsia="Times New Roman"/>
          <w:color w:val="222222"/>
          <w:lang w:eastAsia="ru-RU"/>
        </w:rPr>
        <w:t>е</w:t>
      </w:r>
      <w:r w:rsidRPr="002F107A">
        <w:rPr>
          <w:rFonts w:eastAsia="Times New Roman"/>
          <w:color w:val="222222"/>
          <w:lang w:eastAsia="ru-RU"/>
        </w:rPr>
        <w:t xml:space="preserve">вых, талых) сточных вод, которые образуются в процессе выпадения дождей и </w:t>
      </w:r>
      <w:r w:rsidRPr="002F107A">
        <w:rPr>
          <w:rFonts w:eastAsia="Times New Roman"/>
          <w:color w:val="222222"/>
          <w:lang w:eastAsia="ru-RU"/>
        </w:rPr>
        <w:lastRenderedPageBreak/>
        <w:t>таяния снега (далее - поверхностные сточные воды), в том числе вопросы устройства, эксплуатации и содержания систем водоотведения (канализации), предназначенных для приема поверхностных сточных вод, в поселении , рек</w:t>
      </w:r>
      <w:r w:rsidRPr="002F107A">
        <w:rPr>
          <w:rFonts w:eastAsia="Times New Roman"/>
          <w:color w:val="222222"/>
          <w:lang w:eastAsia="ru-RU"/>
        </w:rPr>
        <w:t>о</w:t>
      </w:r>
      <w:r w:rsidRPr="002F107A">
        <w:rPr>
          <w:rFonts w:eastAsia="Times New Roman"/>
          <w:color w:val="222222"/>
          <w:lang w:eastAsia="ru-RU"/>
        </w:rPr>
        <w:t>мендуется осуществлять с учетом положений Федеральных законов и иных но</w:t>
      </w:r>
      <w:r w:rsidRPr="002F107A">
        <w:rPr>
          <w:rFonts w:eastAsia="Times New Roman"/>
          <w:color w:val="222222"/>
          <w:lang w:eastAsia="ru-RU"/>
        </w:rPr>
        <w:t>р</w:t>
      </w:r>
      <w:r w:rsidRPr="002F107A">
        <w:rPr>
          <w:rFonts w:eastAsia="Times New Roman"/>
          <w:color w:val="222222"/>
          <w:lang w:eastAsia="ru-RU"/>
        </w:rPr>
        <w:t>мативных правовых актов Российской Федерации, а также сводов правил по в</w:t>
      </w:r>
      <w:r w:rsidRPr="002F107A">
        <w:rPr>
          <w:rFonts w:eastAsia="Times New Roman"/>
          <w:color w:val="222222"/>
          <w:lang w:eastAsia="ru-RU"/>
        </w:rPr>
        <w:t>о</w:t>
      </w:r>
      <w:r w:rsidRPr="002F107A">
        <w:rPr>
          <w:rFonts w:eastAsia="Times New Roman"/>
          <w:color w:val="222222"/>
          <w:lang w:eastAsia="ru-RU"/>
        </w:rPr>
        <w:t>просам устройства, эксплуатации и содержания систем водоотведения (канал</w:t>
      </w:r>
      <w:r w:rsidRPr="002F107A">
        <w:rPr>
          <w:rFonts w:eastAsia="Times New Roman"/>
          <w:color w:val="222222"/>
          <w:lang w:eastAsia="ru-RU"/>
        </w:rPr>
        <w:t>и</w:t>
      </w:r>
      <w:r w:rsidRPr="002F107A">
        <w:rPr>
          <w:rFonts w:eastAsia="Times New Roman"/>
          <w:color w:val="222222"/>
          <w:lang w:eastAsia="ru-RU"/>
        </w:rPr>
        <w:t>зации), приема, транспортировки и очистки поверхностных сточных вод.</w:t>
      </w:r>
    </w:p>
    <w:p w14:paraId="66889FAD" w14:textId="77777777" w:rsidR="00D0613B" w:rsidRPr="002F107A" w:rsidRDefault="00D0613B" w:rsidP="00D0613B">
      <w:pPr>
        <w:shd w:val="clear" w:color="auto" w:fill="FFFFFF"/>
        <w:spacing w:after="0" w:line="240" w:lineRule="auto"/>
        <w:ind w:firstLine="567"/>
        <w:jc w:val="both"/>
        <w:textAlignment w:val="baseline"/>
        <w:rPr>
          <w:rFonts w:eastAsia="Times New Roman"/>
          <w:color w:val="222222"/>
          <w:lang w:eastAsia="ru-RU"/>
        </w:rPr>
      </w:pPr>
      <w:r w:rsidRPr="002F107A">
        <w:rPr>
          <w:rFonts w:eastAsia="Times New Roman"/>
          <w:color w:val="222222"/>
          <w:lang w:eastAsia="ru-RU"/>
        </w:rPr>
        <w:t>5.7.6.2. Отведение поверхностных сточных вод с территории жилой з</w:t>
      </w:r>
      <w:r w:rsidRPr="002F107A">
        <w:rPr>
          <w:rFonts w:eastAsia="Times New Roman"/>
          <w:color w:val="222222"/>
          <w:lang w:eastAsia="ru-RU"/>
        </w:rPr>
        <w:t>а</w:t>
      </w:r>
      <w:r w:rsidRPr="002F107A">
        <w:rPr>
          <w:rFonts w:eastAsia="Times New Roman"/>
          <w:color w:val="222222"/>
          <w:lang w:eastAsia="ru-RU"/>
        </w:rPr>
        <w:t>стройки, участков общественно-деловой и коммунально-производственной з</w:t>
      </w:r>
      <w:r w:rsidRPr="002F107A">
        <w:rPr>
          <w:rFonts w:eastAsia="Times New Roman"/>
          <w:color w:val="222222"/>
          <w:lang w:eastAsia="ru-RU"/>
        </w:rPr>
        <w:t>а</w:t>
      </w:r>
      <w:r w:rsidRPr="002F107A">
        <w:rPr>
          <w:rFonts w:eastAsia="Times New Roman"/>
          <w:color w:val="222222"/>
          <w:lang w:eastAsia="ru-RU"/>
        </w:rPr>
        <w:t>стройки и открытых парковок при их благоустройстве рекомендуется осущест</w:t>
      </w:r>
      <w:r w:rsidRPr="002F107A">
        <w:rPr>
          <w:rFonts w:eastAsia="Times New Roman"/>
          <w:color w:val="222222"/>
          <w:lang w:eastAsia="ru-RU"/>
        </w:rPr>
        <w:t>в</w:t>
      </w:r>
      <w:r w:rsidRPr="002F107A">
        <w:rPr>
          <w:rFonts w:eastAsia="Times New Roman"/>
          <w:color w:val="222222"/>
          <w:lang w:eastAsia="ru-RU"/>
        </w:rPr>
        <w:t>лять:</w:t>
      </w:r>
    </w:p>
    <w:p w14:paraId="226299F3" w14:textId="77777777" w:rsidR="00D0613B" w:rsidRPr="002F107A" w:rsidRDefault="00D0613B" w:rsidP="00D0613B">
      <w:pPr>
        <w:shd w:val="clear" w:color="auto" w:fill="FFFFFF"/>
        <w:spacing w:after="0" w:line="240" w:lineRule="auto"/>
        <w:jc w:val="both"/>
        <w:textAlignment w:val="baseline"/>
        <w:rPr>
          <w:rFonts w:eastAsia="Times New Roman"/>
          <w:color w:val="222222"/>
          <w:lang w:eastAsia="ru-RU"/>
        </w:rPr>
      </w:pPr>
      <w:r w:rsidRPr="002F107A">
        <w:rPr>
          <w:rFonts w:eastAsia="Times New Roman"/>
          <w:color w:val="222222"/>
          <w:lang w:eastAsia="ru-RU"/>
        </w:rPr>
        <w:t>а) внутриквартальной закрытой сетью водостоков;</w:t>
      </w:r>
    </w:p>
    <w:p w14:paraId="3BB8BA8C" w14:textId="77777777" w:rsidR="00D0613B" w:rsidRPr="002F107A" w:rsidRDefault="00D0613B" w:rsidP="00D0613B">
      <w:pPr>
        <w:shd w:val="clear" w:color="auto" w:fill="FFFFFF"/>
        <w:spacing w:after="0" w:line="240" w:lineRule="auto"/>
        <w:jc w:val="both"/>
        <w:textAlignment w:val="baseline"/>
        <w:rPr>
          <w:rFonts w:eastAsia="Times New Roman"/>
          <w:color w:val="222222"/>
          <w:lang w:eastAsia="ru-RU"/>
        </w:rPr>
      </w:pPr>
      <w:r w:rsidRPr="002F107A">
        <w:rPr>
          <w:rFonts w:eastAsia="Times New Roman"/>
          <w:color w:val="222222"/>
          <w:lang w:eastAsia="ru-RU"/>
        </w:rPr>
        <w:t>б) по лоткам внутриквартальных проездов до дождеприемников, установленных в пределах квартала на въездах с улицы;</w:t>
      </w:r>
    </w:p>
    <w:p w14:paraId="38D95A56" w14:textId="77777777" w:rsidR="00D0613B" w:rsidRPr="002F107A" w:rsidRDefault="00D0613B" w:rsidP="00D0613B">
      <w:pPr>
        <w:shd w:val="clear" w:color="auto" w:fill="FFFFFF"/>
        <w:spacing w:after="0" w:line="240" w:lineRule="auto"/>
        <w:jc w:val="both"/>
        <w:textAlignment w:val="baseline"/>
        <w:rPr>
          <w:rFonts w:eastAsia="Times New Roman"/>
          <w:color w:val="222222"/>
          <w:lang w:eastAsia="ru-RU"/>
        </w:rPr>
      </w:pPr>
      <w:r w:rsidRPr="002F107A">
        <w:rPr>
          <w:rFonts w:eastAsia="Times New Roman"/>
          <w:color w:val="222222"/>
          <w:lang w:eastAsia="ru-RU"/>
        </w:rPr>
        <w:t>в) по лоткам внутриквартальных проездов в лотки улиц местного значения (при площади дворовой территории менее 1 га).</w:t>
      </w:r>
    </w:p>
    <w:p w14:paraId="056B680B" w14:textId="77777777" w:rsidR="00D0613B" w:rsidRPr="002F107A" w:rsidRDefault="00D0613B" w:rsidP="00D0613B">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 xml:space="preserve">5.7.6.3. </w:t>
      </w:r>
      <w:proofErr w:type="spellStart"/>
      <w:r w:rsidRPr="002F107A">
        <w:rPr>
          <w:rFonts w:eastAsia="Times New Roman"/>
          <w:color w:val="222222"/>
          <w:lang w:eastAsia="ru-RU"/>
        </w:rPr>
        <w:t>Дождеприемные</w:t>
      </w:r>
      <w:proofErr w:type="spellEnd"/>
      <w:r w:rsidRPr="002F107A">
        <w:rPr>
          <w:rFonts w:eastAsia="Times New Roman"/>
          <w:color w:val="222222"/>
          <w:lang w:eastAsia="ru-RU"/>
        </w:rPr>
        <w:t xml:space="preserve"> колодцы рекомендуется устанавливать в местах понижения проектного рельефа: на въездах и выездах из кварталов, перед пер</w:t>
      </w:r>
      <w:r w:rsidRPr="002F107A">
        <w:rPr>
          <w:rFonts w:eastAsia="Times New Roman"/>
          <w:color w:val="222222"/>
          <w:lang w:eastAsia="ru-RU"/>
        </w:rPr>
        <w:t>е</w:t>
      </w:r>
      <w:r w:rsidRPr="002F107A">
        <w:rPr>
          <w:rFonts w:eastAsia="Times New Roman"/>
          <w:color w:val="222222"/>
          <w:lang w:eastAsia="ru-RU"/>
        </w:rPr>
        <w:t>крестками со стороны притока воды до зоны пешеходного перехода, в лотках проезжих частей улиц и проездов в зависимости от продольного уклона улиц.</w:t>
      </w:r>
    </w:p>
    <w:p w14:paraId="04831676" w14:textId="77777777" w:rsidR="00D0613B" w:rsidRPr="002F107A" w:rsidRDefault="00D0613B" w:rsidP="00D0613B">
      <w:pPr>
        <w:shd w:val="clear" w:color="auto" w:fill="FFFFFF"/>
        <w:spacing w:after="0" w:line="240" w:lineRule="auto"/>
        <w:jc w:val="both"/>
        <w:textAlignment w:val="baseline"/>
        <w:rPr>
          <w:rFonts w:eastAsia="Times New Roman"/>
          <w:color w:val="222222"/>
          <w:lang w:eastAsia="ru-RU"/>
        </w:rPr>
      </w:pPr>
      <w:r w:rsidRPr="002F107A">
        <w:rPr>
          <w:rFonts w:eastAsia="Times New Roman"/>
          <w:color w:val="222222"/>
          <w:lang w:eastAsia="ru-RU"/>
        </w:rPr>
        <w:t>На участках территорий жилой застройки, подверженных эрозии (по характер</w:t>
      </w:r>
      <w:r w:rsidRPr="002F107A">
        <w:rPr>
          <w:rFonts w:eastAsia="Times New Roman"/>
          <w:color w:val="222222"/>
          <w:lang w:eastAsia="ru-RU"/>
        </w:rPr>
        <w:t>и</w:t>
      </w:r>
      <w:r w:rsidRPr="002F107A">
        <w:rPr>
          <w:rFonts w:eastAsia="Times New Roman"/>
          <w:color w:val="222222"/>
          <w:lang w:eastAsia="ru-RU"/>
        </w:rPr>
        <w:t>стикам уклонов и грунтов), рекомендуется предусматривать локальный отвод поверхностных сточных вод от зданий дополнительно к общей системе водоо</w:t>
      </w:r>
      <w:r w:rsidRPr="002F107A">
        <w:rPr>
          <w:rFonts w:eastAsia="Times New Roman"/>
          <w:color w:val="222222"/>
          <w:lang w:eastAsia="ru-RU"/>
        </w:rPr>
        <w:t>т</w:t>
      </w:r>
      <w:r w:rsidRPr="002F107A">
        <w:rPr>
          <w:rFonts w:eastAsia="Times New Roman"/>
          <w:color w:val="222222"/>
          <w:lang w:eastAsia="ru-RU"/>
        </w:rPr>
        <w:t>вода. При благоустройстве территорий, расположенных на участках холмистого рельефа, крутые склоны рекомендуется оборудовать системой нагорных и вод</w:t>
      </w:r>
      <w:r w:rsidRPr="002F107A">
        <w:rPr>
          <w:rFonts w:eastAsia="Times New Roman"/>
          <w:color w:val="222222"/>
          <w:lang w:eastAsia="ru-RU"/>
        </w:rPr>
        <w:t>о</w:t>
      </w:r>
      <w:r w:rsidRPr="002F107A">
        <w:rPr>
          <w:rFonts w:eastAsia="Times New Roman"/>
          <w:color w:val="222222"/>
          <w:lang w:eastAsia="ru-RU"/>
        </w:rPr>
        <w:t>отводных каналов, а на участках возможного проявления карстово-суффозионных процессов рекомендуется проводить мероприятия по уменьш</w:t>
      </w:r>
      <w:r w:rsidRPr="002F107A">
        <w:rPr>
          <w:rFonts w:eastAsia="Times New Roman"/>
          <w:color w:val="222222"/>
          <w:lang w:eastAsia="ru-RU"/>
        </w:rPr>
        <w:t>е</w:t>
      </w:r>
      <w:r w:rsidRPr="002F107A">
        <w:rPr>
          <w:rFonts w:eastAsia="Times New Roman"/>
          <w:color w:val="222222"/>
          <w:lang w:eastAsia="ru-RU"/>
        </w:rPr>
        <w:t>нию инфильтрации воды в грунт.</w:t>
      </w:r>
    </w:p>
    <w:p w14:paraId="340163A4" w14:textId="77777777" w:rsidR="00D0613B" w:rsidRPr="002F107A" w:rsidRDefault="00D0613B" w:rsidP="00D0613B">
      <w:pPr>
        <w:shd w:val="clear" w:color="auto" w:fill="FFFFFF"/>
        <w:spacing w:after="0" w:line="240" w:lineRule="auto"/>
        <w:jc w:val="both"/>
        <w:textAlignment w:val="baseline"/>
        <w:rPr>
          <w:rFonts w:eastAsia="Times New Roman"/>
          <w:color w:val="222222"/>
          <w:lang w:eastAsia="ru-RU"/>
        </w:rPr>
      </w:pPr>
      <w:r w:rsidRPr="002F107A">
        <w:rPr>
          <w:rFonts w:eastAsia="Times New Roman"/>
          <w:color w:val="222222"/>
          <w:lang w:eastAsia="ru-RU"/>
        </w:rPr>
        <w:t>5.7.6.4. Размещение дренажной сети рекомендуется определять расчетом на о</w:t>
      </w:r>
      <w:r w:rsidRPr="002F107A">
        <w:rPr>
          <w:rFonts w:eastAsia="Times New Roman"/>
          <w:color w:val="222222"/>
          <w:lang w:eastAsia="ru-RU"/>
        </w:rPr>
        <w:t>с</w:t>
      </w:r>
      <w:r w:rsidRPr="002F107A">
        <w:rPr>
          <w:rFonts w:eastAsia="Times New Roman"/>
          <w:color w:val="222222"/>
          <w:lang w:eastAsia="ru-RU"/>
        </w:rPr>
        <w:t>нове данных по фильтрационным характеристикам водоносных пластов и град</w:t>
      </w:r>
      <w:r w:rsidRPr="002F107A">
        <w:rPr>
          <w:rFonts w:eastAsia="Times New Roman"/>
          <w:color w:val="222222"/>
          <w:lang w:eastAsia="ru-RU"/>
        </w:rPr>
        <w:t>о</w:t>
      </w:r>
      <w:r w:rsidRPr="002F107A">
        <w:rPr>
          <w:rFonts w:eastAsia="Times New Roman"/>
          <w:color w:val="222222"/>
          <w:lang w:eastAsia="ru-RU"/>
        </w:rPr>
        <w:t>строительных параметров с учетом правил проектирования вновь строящихся и реконструируемых систем водоотведения, наружных сетей и сооружений пост</w:t>
      </w:r>
      <w:r w:rsidRPr="002F107A">
        <w:rPr>
          <w:rFonts w:eastAsia="Times New Roman"/>
          <w:color w:val="222222"/>
          <w:lang w:eastAsia="ru-RU"/>
        </w:rPr>
        <w:t>о</w:t>
      </w:r>
      <w:r w:rsidRPr="002F107A">
        <w:rPr>
          <w:rFonts w:eastAsia="Times New Roman"/>
          <w:color w:val="222222"/>
          <w:lang w:eastAsia="ru-RU"/>
        </w:rPr>
        <w:t>янного назначения для бытовых стоков и поверхностных сточных вод.</w:t>
      </w:r>
    </w:p>
    <w:p w14:paraId="63D959D4" w14:textId="77777777" w:rsidR="00635E38" w:rsidRPr="002F107A" w:rsidRDefault="00D0613B" w:rsidP="00635E38">
      <w:pPr>
        <w:shd w:val="clear" w:color="auto" w:fill="FFFFFF"/>
        <w:spacing w:after="0" w:line="240" w:lineRule="auto"/>
        <w:jc w:val="both"/>
        <w:textAlignment w:val="baseline"/>
        <w:rPr>
          <w:rFonts w:eastAsia="Times New Roman"/>
          <w:color w:val="222222"/>
          <w:lang w:eastAsia="ru-RU"/>
        </w:rPr>
      </w:pPr>
      <w:r w:rsidRPr="002F107A">
        <w:rPr>
          <w:rFonts w:eastAsia="Times New Roman"/>
          <w:color w:val="222222"/>
          <w:lang w:eastAsia="ru-RU"/>
        </w:rPr>
        <w:t xml:space="preserve">5.7.6.5. К элементам системы водоотведения (канализации), предназначенной для приема поверхностных сточных вод, </w:t>
      </w:r>
      <w:r w:rsidR="00635E38" w:rsidRPr="002F107A">
        <w:rPr>
          <w:rFonts w:eastAsia="Times New Roman"/>
          <w:color w:val="222222"/>
          <w:lang w:eastAsia="ru-RU"/>
        </w:rPr>
        <w:t>относятся:</w:t>
      </w:r>
    </w:p>
    <w:p w14:paraId="3CCC5D28" w14:textId="77777777" w:rsidR="00D0613B" w:rsidRPr="002F107A" w:rsidRDefault="00D0613B" w:rsidP="00D0613B">
      <w:pPr>
        <w:shd w:val="clear" w:color="auto" w:fill="FFFFFF"/>
        <w:spacing w:after="0" w:line="240" w:lineRule="auto"/>
        <w:jc w:val="both"/>
        <w:textAlignment w:val="baseline"/>
        <w:rPr>
          <w:rFonts w:eastAsia="Times New Roman"/>
          <w:color w:val="222222"/>
          <w:lang w:eastAsia="ru-RU"/>
        </w:rPr>
      </w:pPr>
      <w:r w:rsidRPr="002F107A">
        <w:rPr>
          <w:rFonts w:eastAsia="Times New Roman"/>
          <w:color w:val="222222"/>
          <w:lang w:eastAsia="ru-RU"/>
        </w:rPr>
        <w:t>линейный водоотвод;</w:t>
      </w:r>
    </w:p>
    <w:p w14:paraId="071EA63F" w14:textId="77777777" w:rsidR="00D0613B" w:rsidRPr="002F107A" w:rsidRDefault="00D0613B" w:rsidP="00D0613B">
      <w:pPr>
        <w:shd w:val="clear" w:color="auto" w:fill="FFFFFF"/>
        <w:spacing w:after="0" w:line="240" w:lineRule="auto"/>
        <w:jc w:val="both"/>
        <w:textAlignment w:val="baseline"/>
        <w:rPr>
          <w:rFonts w:eastAsia="Times New Roman"/>
          <w:color w:val="222222"/>
          <w:lang w:eastAsia="ru-RU"/>
        </w:rPr>
      </w:pPr>
      <w:proofErr w:type="spellStart"/>
      <w:r w:rsidRPr="002F107A">
        <w:rPr>
          <w:rFonts w:eastAsia="Times New Roman"/>
          <w:color w:val="222222"/>
          <w:lang w:eastAsia="ru-RU"/>
        </w:rPr>
        <w:t>дождеприемные</w:t>
      </w:r>
      <w:proofErr w:type="spellEnd"/>
      <w:r w:rsidRPr="002F107A">
        <w:rPr>
          <w:rFonts w:eastAsia="Times New Roman"/>
          <w:color w:val="222222"/>
          <w:lang w:eastAsia="ru-RU"/>
        </w:rPr>
        <w:t xml:space="preserve"> решетки;</w:t>
      </w:r>
    </w:p>
    <w:p w14:paraId="3DDC62C7" w14:textId="77777777" w:rsidR="00D0613B" w:rsidRPr="002F107A" w:rsidRDefault="00D0613B" w:rsidP="00D0613B">
      <w:pPr>
        <w:shd w:val="clear" w:color="auto" w:fill="FFFFFF"/>
        <w:spacing w:after="0" w:line="240" w:lineRule="auto"/>
        <w:jc w:val="both"/>
        <w:textAlignment w:val="baseline"/>
        <w:rPr>
          <w:rFonts w:eastAsia="Times New Roman"/>
          <w:color w:val="222222"/>
          <w:lang w:eastAsia="ru-RU"/>
        </w:rPr>
      </w:pPr>
      <w:proofErr w:type="spellStart"/>
      <w:r w:rsidRPr="002F107A">
        <w:rPr>
          <w:rFonts w:eastAsia="Times New Roman"/>
          <w:color w:val="222222"/>
          <w:lang w:eastAsia="ru-RU"/>
        </w:rPr>
        <w:t>инфильтрующие</w:t>
      </w:r>
      <w:proofErr w:type="spellEnd"/>
      <w:r w:rsidRPr="002F107A">
        <w:rPr>
          <w:rFonts w:eastAsia="Times New Roman"/>
          <w:color w:val="222222"/>
          <w:lang w:eastAsia="ru-RU"/>
        </w:rPr>
        <w:t xml:space="preserve"> элементы;</w:t>
      </w:r>
    </w:p>
    <w:p w14:paraId="4AC6465B" w14:textId="77777777" w:rsidR="00D0613B" w:rsidRPr="002F107A" w:rsidRDefault="00D0613B" w:rsidP="00D0613B">
      <w:pPr>
        <w:shd w:val="clear" w:color="auto" w:fill="FFFFFF"/>
        <w:spacing w:after="0" w:line="240" w:lineRule="auto"/>
        <w:jc w:val="both"/>
        <w:textAlignment w:val="baseline"/>
        <w:rPr>
          <w:rFonts w:eastAsia="Times New Roman"/>
          <w:color w:val="222222"/>
          <w:lang w:eastAsia="ru-RU"/>
        </w:rPr>
      </w:pPr>
      <w:r w:rsidRPr="002F107A">
        <w:rPr>
          <w:rFonts w:eastAsia="Times New Roman"/>
          <w:color w:val="222222"/>
          <w:lang w:eastAsia="ru-RU"/>
        </w:rPr>
        <w:t>дренажные колодцы;</w:t>
      </w:r>
    </w:p>
    <w:p w14:paraId="3385F7A3" w14:textId="77777777" w:rsidR="00D0613B" w:rsidRPr="002F107A" w:rsidRDefault="00D0613B" w:rsidP="00D0613B">
      <w:pPr>
        <w:shd w:val="clear" w:color="auto" w:fill="FFFFFF"/>
        <w:spacing w:after="0" w:line="240" w:lineRule="auto"/>
        <w:jc w:val="both"/>
        <w:textAlignment w:val="baseline"/>
        <w:rPr>
          <w:rFonts w:eastAsia="Times New Roman"/>
          <w:color w:val="222222"/>
          <w:lang w:eastAsia="ru-RU"/>
        </w:rPr>
      </w:pPr>
      <w:r w:rsidRPr="002F107A">
        <w:rPr>
          <w:rFonts w:eastAsia="Times New Roman"/>
          <w:color w:val="222222"/>
          <w:lang w:eastAsia="ru-RU"/>
        </w:rPr>
        <w:t>дренажные траншеи, полосы проницаемого покрытия;</w:t>
      </w:r>
    </w:p>
    <w:p w14:paraId="3579F53E" w14:textId="77777777" w:rsidR="00D0613B" w:rsidRPr="002F107A" w:rsidRDefault="00D0613B" w:rsidP="00D0613B">
      <w:pPr>
        <w:shd w:val="clear" w:color="auto" w:fill="FFFFFF"/>
        <w:spacing w:after="0" w:line="240" w:lineRule="auto"/>
        <w:jc w:val="both"/>
        <w:textAlignment w:val="baseline"/>
        <w:rPr>
          <w:rFonts w:eastAsia="Times New Roman"/>
          <w:color w:val="222222"/>
          <w:lang w:eastAsia="ru-RU"/>
        </w:rPr>
      </w:pPr>
      <w:proofErr w:type="spellStart"/>
      <w:r w:rsidRPr="002F107A">
        <w:rPr>
          <w:rFonts w:eastAsia="Times New Roman"/>
          <w:color w:val="222222"/>
          <w:lang w:eastAsia="ru-RU"/>
        </w:rPr>
        <w:t>биодренажные</w:t>
      </w:r>
      <w:proofErr w:type="spellEnd"/>
      <w:r w:rsidRPr="002F107A">
        <w:rPr>
          <w:rFonts w:eastAsia="Times New Roman"/>
          <w:color w:val="222222"/>
          <w:lang w:eastAsia="ru-RU"/>
        </w:rPr>
        <w:t xml:space="preserve"> канавы;</w:t>
      </w:r>
    </w:p>
    <w:p w14:paraId="22C21AE0" w14:textId="77777777" w:rsidR="00D0613B" w:rsidRPr="002F107A" w:rsidRDefault="00D0613B" w:rsidP="00D0613B">
      <w:pPr>
        <w:shd w:val="clear" w:color="auto" w:fill="FFFFFF"/>
        <w:spacing w:after="0" w:line="240" w:lineRule="auto"/>
        <w:jc w:val="both"/>
        <w:textAlignment w:val="baseline"/>
        <w:rPr>
          <w:rFonts w:eastAsia="Times New Roman"/>
          <w:color w:val="222222"/>
          <w:lang w:eastAsia="ru-RU"/>
        </w:rPr>
      </w:pPr>
      <w:r w:rsidRPr="002F107A">
        <w:rPr>
          <w:rFonts w:eastAsia="Times New Roman"/>
          <w:color w:val="222222"/>
          <w:lang w:eastAsia="ru-RU"/>
        </w:rPr>
        <w:t>дождевые сады;</w:t>
      </w:r>
    </w:p>
    <w:p w14:paraId="0B8DC491" w14:textId="77777777" w:rsidR="00D0613B" w:rsidRPr="002F107A" w:rsidRDefault="00D0613B" w:rsidP="00D0613B">
      <w:pPr>
        <w:shd w:val="clear" w:color="auto" w:fill="FFFFFF"/>
        <w:spacing w:after="0" w:line="240" w:lineRule="auto"/>
        <w:jc w:val="both"/>
        <w:textAlignment w:val="baseline"/>
        <w:rPr>
          <w:rFonts w:eastAsia="Times New Roman"/>
          <w:color w:val="222222"/>
          <w:lang w:eastAsia="ru-RU"/>
        </w:rPr>
      </w:pPr>
      <w:r w:rsidRPr="002F107A">
        <w:rPr>
          <w:rFonts w:eastAsia="Times New Roman"/>
          <w:color w:val="222222"/>
          <w:lang w:eastAsia="ru-RU"/>
        </w:rPr>
        <w:t>водно-болотные угодья.</w:t>
      </w:r>
    </w:p>
    <w:p w14:paraId="58BAA333" w14:textId="77777777" w:rsidR="00D0613B" w:rsidRPr="002F107A" w:rsidRDefault="00D0613B" w:rsidP="00D0613B">
      <w:pPr>
        <w:shd w:val="clear" w:color="auto" w:fill="FFFFFF"/>
        <w:spacing w:after="0" w:line="240" w:lineRule="auto"/>
        <w:jc w:val="both"/>
        <w:textAlignment w:val="baseline"/>
        <w:rPr>
          <w:rFonts w:eastAsia="Times New Roman"/>
          <w:color w:val="222222"/>
          <w:lang w:eastAsia="ru-RU"/>
        </w:rPr>
      </w:pPr>
      <w:r w:rsidRPr="002F107A">
        <w:rPr>
          <w:rFonts w:eastAsia="Times New Roman"/>
          <w:color w:val="222222"/>
          <w:lang w:eastAsia="ru-RU"/>
        </w:rPr>
        <w:t>5.7.6.6. При проектировании системы водоотведения (канализации), предназн</w:t>
      </w:r>
      <w:r w:rsidRPr="002F107A">
        <w:rPr>
          <w:rFonts w:eastAsia="Times New Roman"/>
          <w:color w:val="222222"/>
          <w:lang w:eastAsia="ru-RU"/>
        </w:rPr>
        <w:t>а</w:t>
      </w:r>
      <w:r w:rsidRPr="002F107A">
        <w:rPr>
          <w:rFonts w:eastAsia="Times New Roman"/>
          <w:color w:val="222222"/>
          <w:lang w:eastAsia="ru-RU"/>
        </w:rPr>
        <w:t xml:space="preserve">ченной для приема поверхностных сточных вод, рекомендуется предусматривать меры, направленные на недопущение подтопления улиц, зданий, сооружений, </w:t>
      </w:r>
      <w:r w:rsidRPr="002F107A">
        <w:rPr>
          <w:rFonts w:eastAsia="Times New Roman"/>
          <w:color w:val="222222"/>
          <w:lang w:eastAsia="ru-RU"/>
        </w:rPr>
        <w:lastRenderedPageBreak/>
        <w:t>образование наледей от утечки воды из-за неисправности водопроводных, кан</w:t>
      </w:r>
      <w:r w:rsidRPr="002F107A">
        <w:rPr>
          <w:rFonts w:eastAsia="Times New Roman"/>
          <w:color w:val="222222"/>
          <w:lang w:eastAsia="ru-RU"/>
        </w:rPr>
        <w:t>а</w:t>
      </w:r>
      <w:r w:rsidRPr="002F107A">
        <w:rPr>
          <w:rFonts w:eastAsia="Times New Roman"/>
          <w:color w:val="222222"/>
          <w:lang w:eastAsia="ru-RU"/>
        </w:rPr>
        <w:t>лизационных, ливневых устройств, систем, сетей и сооружений, а также сброса, откачки или слив воды на газоны, тротуары, улицы и дворовые территории.</w:t>
      </w:r>
    </w:p>
    <w:p w14:paraId="0B13C208" w14:textId="77777777" w:rsidR="00D0613B" w:rsidRPr="002F107A" w:rsidRDefault="00D0613B" w:rsidP="000F0E8A">
      <w:pPr>
        <w:widowControl w:val="0"/>
        <w:autoSpaceDE w:val="0"/>
        <w:autoSpaceDN w:val="0"/>
        <w:adjustRightInd w:val="0"/>
        <w:spacing w:after="0" w:line="240" w:lineRule="auto"/>
        <w:ind w:firstLine="720"/>
        <w:jc w:val="both"/>
        <w:rPr>
          <w:rFonts w:eastAsia="Times New Roman"/>
          <w:lang w:eastAsia="ru-RU"/>
        </w:rPr>
      </w:pPr>
    </w:p>
    <w:p w14:paraId="100772F8" w14:textId="77777777" w:rsidR="00205011" w:rsidRPr="002F107A" w:rsidRDefault="00AB2A28" w:rsidP="00205011">
      <w:pPr>
        <w:widowControl w:val="0"/>
        <w:autoSpaceDE w:val="0"/>
        <w:autoSpaceDN w:val="0"/>
        <w:adjustRightInd w:val="0"/>
        <w:spacing w:after="0" w:line="240" w:lineRule="auto"/>
        <w:ind w:firstLine="709"/>
        <w:jc w:val="center"/>
        <w:outlineLvl w:val="0"/>
        <w:rPr>
          <w:rFonts w:eastAsia="Times New Roman"/>
          <w:lang w:eastAsia="ru-RU"/>
        </w:rPr>
      </w:pPr>
      <w:bookmarkStart w:id="90" w:name="sub_900"/>
      <w:bookmarkEnd w:id="89"/>
      <w:r w:rsidRPr="002F107A">
        <w:rPr>
          <w:rFonts w:eastAsia="Times New Roman"/>
          <w:lang w:eastAsia="ru-RU"/>
        </w:rPr>
        <w:t>5.8.</w:t>
      </w:r>
      <w:r w:rsidR="00D0613B" w:rsidRPr="002F107A">
        <w:rPr>
          <w:rFonts w:eastAsia="Times New Roman"/>
          <w:lang w:eastAsia="ru-RU"/>
        </w:rPr>
        <w:t xml:space="preserve"> </w:t>
      </w:r>
      <w:r w:rsidR="003A171E" w:rsidRPr="002F107A">
        <w:rPr>
          <w:rFonts w:eastAsia="Times New Roman"/>
          <w:lang w:eastAsia="ru-RU"/>
        </w:rPr>
        <w:t xml:space="preserve">Правила проведения ремонта и содержания жилых, </w:t>
      </w:r>
    </w:p>
    <w:p w14:paraId="08D24134" w14:textId="77777777" w:rsidR="003A171E" w:rsidRPr="002F107A" w:rsidRDefault="003A171E" w:rsidP="00205011">
      <w:pPr>
        <w:widowControl w:val="0"/>
        <w:autoSpaceDE w:val="0"/>
        <w:autoSpaceDN w:val="0"/>
        <w:adjustRightInd w:val="0"/>
        <w:spacing w:after="0" w:line="240" w:lineRule="auto"/>
        <w:ind w:firstLine="709"/>
        <w:jc w:val="center"/>
        <w:outlineLvl w:val="0"/>
        <w:rPr>
          <w:rFonts w:eastAsia="Times New Roman"/>
          <w:lang w:eastAsia="ru-RU"/>
        </w:rPr>
      </w:pPr>
      <w:r w:rsidRPr="002F107A">
        <w:rPr>
          <w:rFonts w:eastAsia="Times New Roman"/>
          <w:lang w:eastAsia="ru-RU"/>
        </w:rPr>
        <w:t>культурно-бытовых и общественных зданий и сооружений, систем ули</w:t>
      </w:r>
      <w:r w:rsidRPr="002F107A">
        <w:rPr>
          <w:rFonts w:eastAsia="Times New Roman"/>
          <w:lang w:eastAsia="ru-RU"/>
        </w:rPr>
        <w:t>ч</w:t>
      </w:r>
      <w:r w:rsidRPr="002F107A">
        <w:rPr>
          <w:rFonts w:eastAsia="Times New Roman"/>
          <w:lang w:eastAsia="ru-RU"/>
        </w:rPr>
        <w:t>ного и дворового освещения</w:t>
      </w:r>
    </w:p>
    <w:p w14:paraId="07321038" w14:textId="77777777" w:rsidR="003A171E" w:rsidRPr="002F107A" w:rsidRDefault="00AB2A28" w:rsidP="000F0E8A">
      <w:pPr>
        <w:widowControl w:val="0"/>
        <w:autoSpaceDE w:val="0"/>
        <w:autoSpaceDN w:val="0"/>
        <w:adjustRightInd w:val="0"/>
        <w:spacing w:after="0" w:line="240" w:lineRule="auto"/>
        <w:ind w:firstLine="720"/>
        <w:jc w:val="both"/>
        <w:rPr>
          <w:rFonts w:eastAsia="Times New Roman"/>
          <w:lang w:eastAsia="ru-RU"/>
        </w:rPr>
      </w:pPr>
      <w:bookmarkStart w:id="91" w:name="sub_91"/>
      <w:bookmarkEnd w:id="90"/>
      <w:r w:rsidRPr="002F107A">
        <w:rPr>
          <w:rFonts w:eastAsia="Times New Roman"/>
          <w:lang w:eastAsia="ru-RU"/>
        </w:rPr>
        <w:t>5.8.1</w:t>
      </w:r>
      <w:r w:rsidR="003A171E" w:rsidRPr="002F107A">
        <w:rPr>
          <w:rFonts w:eastAsia="Times New Roman"/>
          <w:lang w:eastAsia="ru-RU"/>
        </w:rPr>
        <w:t>.</w:t>
      </w:r>
      <w:r w:rsidR="00D0613B" w:rsidRPr="002F107A">
        <w:rPr>
          <w:rFonts w:eastAsia="Times New Roman"/>
          <w:lang w:eastAsia="ru-RU"/>
        </w:rPr>
        <w:t xml:space="preserve"> </w:t>
      </w:r>
      <w:r w:rsidR="003A171E" w:rsidRPr="002F107A">
        <w:rPr>
          <w:rFonts w:eastAsia="Times New Roman"/>
          <w:lang w:eastAsia="ru-RU"/>
        </w:rPr>
        <w:t>Эксплуатация зданий и сооружений и их ремонт производ</w:t>
      </w:r>
      <w:r w:rsidR="00165615" w:rsidRPr="002F107A">
        <w:rPr>
          <w:rFonts w:eastAsia="Times New Roman"/>
          <w:lang w:eastAsia="ru-RU"/>
        </w:rPr>
        <w:t>я</w:t>
      </w:r>
      <w:r w:rsidR="003A171E" w:rsidRPr="002F107A">
        <w:rPr>
          <w:rFonts w:eastAsia="Times New Roman"/>
          <w:lang w:eastAsia="ru-RU"/>
        </w:rPr>
        <w:t>тся в с</w:t>
      </w:r>
      <w:r w:rsidR="003A171E" w:rsidRPr="002F107A">
        <w:rPr>
          <w:rFonts w:eastAsia="Times New Roman"/>
          <w:lang w:eastAsia="ru-RU"/>
        </w:rPr>
        <w:t>о</w:t>
      </w:r>
      <w:r w:rsidR="003A171E" w:rsidRPr="002F107A">
        <w:rPr>
          <w:rFonts w:eastAsia="Times New Roman"/>
          <w:lang w:eastAsia="ru-RU"/>
        </w:rPr>
        <w:t>ответствии с установленными правилами и нормами технической эксплуатации, а зданий, отнесенных к категории памятников истории и культуры, - в соотве</w:t>
      </w:r>
      <w:r w:rsidR="003A171E" w:rsidRPr="002F107A">
        <w:rPr>
          <w:rFonts w:eastAsia="Times New Roman"/>
          <w:lang w:eastAsia="ru-RU"/>
        </w:rPr>
        <w:t>т</w:t>
      </w:r>
      <w:r w:rsidR="003A171E" w:rsidRPr="002F107A">
        <w:rPr>
          <w:rFonts w:eastAsia="Times New Roman"/>
          <w:lang w:eastAsia="ru-RU"/>
        </w:rPr>
        <w:t>ствии с инструкциями о порядке содержания и реставрации памятников истории и культуры.</w:t>
      </w:r>
    </w:p>
    <w:p w14:paraId="26A4F888" w14:textId="77777777" w:rsidR="003A171E" w:rsidRPr="002F107A" w:rsidRDefault="00AB2A28" w:rsidP="000F0E8A">
      <w:pPr>
        <w:widowControl w:val="0"/>
        <w:autoSpaceDE w:val="0"/>
        <w:autoSpaceDN w:val="0"/>
        <w:adjustRightInd w:val="0"/>
        <w:spacing w:after="0" w:line="240" w:lineRule="auto"/>
        <w:ind w:firstLine="720"/>
        <w:jc w:val="both"/>
        <w:rPr>
          <w:rFonts w:eastAsia="Times New Roman"/>
          <w:lang w:eastAsia="ru-RU"/>
        </w:rPr>
      </w:pPr>
      <w:bookmarkStart w:id="92" w:name="sub_92"/>
      <w:bookmarkEnd w:id="91"/>
      <w:r w:rsidRPr="002F107A">
        <w:rPr>
          <w:rFonts w:eastAsia="Times New Roman"/>
          <w:lang w:eastAsia="ru-RU"/>
        </w:rPr>
        <w:t>5.8.2.</w:t>
      </w:r>
      <w:r w:rsidR="003A171E" w:rsidRPr="002F107A">
        <w:rPr>
          <w:rFonts w:eastAsia="Times New Roman"/>
          <w:lang w:eastAsia="ru-RU"/>
        </w:rPr>
        <w:t>Владельцы зданий, домовладений (юридические и физические лица) несут ответственность за содержание фасадов принадлежащих им зданий в о</w:t>
      </w:r>
      <w:r w:rsidR="003A171E" w:rsidRPr="002F107A">
        <w:rPr>
          <w:rFonts w:eastAsia="Times New Roman"/>
          <w:lang w:eastAsia="ru-RU"/>
        </w:rPr>
        <w:t>б</w:t>
      </w:r>
      <w:r w:rsidR="003A171E" w:rsidRPr="002F107A">
        <w:rPr>
          <w:rFonts w:eastAsia="Times New Roman"/>
          <w:lang w:eastAsia="ru-RU"/>
        </w:rPr>
        <w:t>разцовом техническом и эстетическом состоянии.</w:t>
      </w:r>
    </w:p>
    <w:bookmarkEnd w:id="92"/>
    <w:p w14:paraId="21DF3820" w14:textId="77777777" w:rsidR="003A171E" w:rsidRPr="002F107A" w:rsidRDefault="003A171E" w:rsidP="000F0E8A">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lang w:eastAsia="ru-RU"/>
        </w:rPr>
        <w:t>Ремонт, окраска зданий, домовладений выполняются за счет средств и с</w:t>
      </w:r>
      <w:r w:rsidRPr="002F107A">
        <w:rPr>
          <w:rFonts w:eastAsia="Times New Roman"/>
          <w:lang w:eastAsia="ru-RU"/>
        </w:rPr>
        <w:t>и</w:t>
      </w:r>
      <w:r w:rsidRPr="002F107A">
        <w:rPr>
          <w:rFonts w:eastAsia="Times New Roman"/>
          <w:lang w:eastAsia="ru-RU"/>
        </w:rPr>
        <w:t>лами их владельцев или строительными организациями на договорной основе.</w:t>
      </w:r>
    </w:p>
    <w:p w14:paraId="0B78D861" w14:textId="77777777" w:rsidR="003A171E" w:rsidRPr="002F107A" w:rsidRDefault="003A171E" w:rsidP="000F0E8A">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lang w:eastAsia="ru-RU"/>
        </w:rPr>
        <w:t>Необходимость и периодичность проведения работ по ремонту и окраске фасадов зданий определяются владельцами, исходя из существующего состо</w:t>
      </w:r>
      <w:r w:rsidRPr="002F107A">
        <w:rPr>
          <w:rFonts w:eastAsia="Times New Roman"/>
          <w:lang w:eastAsia="ru-RU"/>
        </w:rPr>
        <w:t>я</w:t>
      </w:r>
      <w:r w:rsidRPr="002F107A">
        <w:rPr>
          <w:rFonts w:eastAsia="Times New Roman"/>
          <w:lang w:eastAsia="ru-RU"/>
        </w:rPr>
        <w:t>ния фасада;</w:t>
      </w:r>
    </w:p>
    <w:p w14:paraId="3611AFEB" w14:textId="77777777" w:rsidR="003A171E" w:rsidRPr="002F107A" w:rsidRDefault="00AB2A28" w:rsidP="000F0E8A">
      <w:pPr>
        <w:widowControl w:val="0"/>
        <w:autoSpaceDE w:val="0"/>
        <w:autoSpaceDN w:val="0"/>
        <w:adjustRightInd w:val="0"/>
        <w:spacing w:after="0" w:line="240" w:lineRule="auto"/>
        <w:ind w:firstLine="720"/>
        <w:jc w:val="both"/>
        <w:rPr>
          <w:rFonts w:eastAsia="Times New Roman"/>
          <w:lang w:eastAsia="ru-RU"/>
        </w:rPr>
      </w:pPr>
      <w:bookmarkStart w:id="93" w:name="sub_93"/>
      <w:r w:rsidRPr="002F107A">
        <w:rPr>
          <w:rFonts w:eastAsia="Times New Roman"/>
          <w:lang w:eastAsia="ru-RU"/>
        </w:rPr>
        <w:t>5.8</w:t>
      </w:r>
      <w:r w:rsidR="003A171E" w:rsidRPr="002F107A">
        <w:rPr>
          <w:rFonts w:eastAsia="Times New Roman"/>
          <w:lang w:eastAsia="ru-RU"/>
        </w:rPr>
        <w:t xml:space="preserve">.3.Окраска ограждений балконов, наружных переплетов окон и дверей </w:t>
      </w:r>
      <w:r w:rsidR="00165615" w:rsidRPr="002F107A">
        <w:rPr>
          <w:rFonts w:eastAsia="Times New Roman"/>
          <w:lang w:eastAsia="ru-RU"/>
        </w:rPr>
        <w:t>производит</w:t>
      </w:r>
      <w:r w:rsidR="003A171E" w:rsidRPr="002F107A">
        <w:rPr>
          <w:rFonts w:eastAsia="Times New Roman"/>
          <w:lang w:eastAsia="ru-RU"/>
        </w:rPr>
        <w:t>ся в цветовой гамме, принятой для окраски аналогичных элементов по всему фасаду дома, здания.</w:t>
      </w:r>
    </w:p>
    <w:p w14:paraId="5F96AA6D" w14:textId="77777777" w:rsidR="00C66620" w:rsidRPr="002F107A" w:rsidRDefault="00AB2A28" w:rsidP="00C66620">
      <w:pPr>
        <w:widowControl w:val="0"/>
        <w:autoSpaceDE w:val="0"/>
        <w:autoSpaceDN w:val="0"/>
        <w:adjustRightInd w:val="0"/>
        <w:spacing w:after="0" w:line="240" w:lineRule="auto"/>
        <w:ind w:firstLine="720"/>
        <w:jc w:val="both"/>
      </w:pPr>
      <w:bookmarkStart w:id="94" w:name="sub_94"/>
      <w:bookmarkEnd w:id="93"/>
      <w:r w:rsidRPr="002F107A">
        <w:rPr>
          <w:rFonts w:eastAsia="Times New Roman"/>
          <w:lang w:eastAsia="ru-RU"/>
        </w:rPr>
        <w:t>5.8</w:t>
      </w:r>
      <w:r w:rsidR="003A171E" w:rsidRPr="002F107A">
        <w:rPr>
          <w:rFonts w:eastAsia="Times New Roman"/>
          <w:lang w:eastAsia="ru-RU"/>
        </w:rPr>
        <w:t>.4.</w:t>
      </w:r>
      <w:bookmarkEnd w:id="94"/>
      <w:r w:rsidR="00C66620" w:rsidRPr="002F107A">
        <w:t xml:space="preserve"> Изменения фасадов зданий, связанные с ликвидацией или изменен</w:t>
      </w:r>
      <w:r w:rsidR="00C66620" w:rsidRPr="002F107A">
        <w:t>и</w:t>
      </w:r>
      <w:r w:rsidR="00C66620" w:rsidRPr="002F107A">
        <w:t>ем отдельных деталей, а также устройство новых или реконструкция существ</w:t>
      </w:r>
      <w:r w:rsidR="00C66620" w:rsidRPr="002F107A">
        <w:t>у</w:t>
      </w:r>
      <w:r w:rsidR="00C66620" w:rsidRPr="002F107A">
        <w:t>ющих балконов, оконных и дверных проемов, производятся по согласованию с уполномоченным органом местного самоуправления.</w:t>
      </w:r>
    </w:p>
    <w:p w14:paraId="3215128E" w14:textId="77777777" w:rsidR="00C66620" w:rsidRPr="002F107A" w:rsidRDefault="00C66620" w:rsidP="00C66620">
      <w:pPr>
        <w:widowControl w:val="0"/>
        <w:autoSpaceDE w:val="0"/>
        <w:autoSpaceDN w:val="0"/>
        <w:adjustRightInd w:val="0"/>
        <w:spacing w:after="0" w:line="240" w:lineRule="auto"/>
        <w:ind w:firstLine="720"/>
        <w:jc w:val="both"/>
      </w:pPr>
      <w:r w:rsidRPr="002F107A">
        <w:t>Изменение фасадов зданий, состоящих на учете как памятники архитект</w:t>
      </w:r>
      <w:r w:rsidRPr="002F107A">
        <w:t>у</w:t>
      </w:r>
      <w:r w:rsidRPr="002F107A">
        <w:t>ры, производится только по согласованию с соответствующими службами по охране памятников истории и культуры.</w:t>
      </w:r>
    </w:p>
    <w:p w14:paraId="6D75AE32" w14:textId="77777777" w:rsidR="00C66620" w:rsidRPr="002F107A" w:rsidRDefault="00C66620" w:rsidP="00C66620">
      <w:pPr>
        <w:spacing w:after="0" w:line="240" w:lineRule="auto"/>
        <w:ind w:firstLine="709"/>
        <w:jc w:val="both"/>
      </w:pPr>
      <w:r w:rsidRPr="002F107A">
        <w:t>В целях обеспечения надлежащего состояния фасадов, сохранения арх</w:t>
      </w:r>
      <w:r w:rsidRPr="002F107A">
        <w:t>и</w:t>
      </w:r>
      <w:r w:rsidRPr="002F107A">
        <w:t>тектурно-художественного облика зданий (сооружений) запрещается:</w:t>
      </w:r>
    </w:p>
    <w:p w14:paraId="56A8A17C" w14:textId="77777777" w:rsidR="00C66620" w:rsidRPr="002F107A" w:rsidRDefault="00C66620" w:rsidP="00C66620">
      <w:pPr>
        <w:spacing w:after="0" w:line="240" w:lineRule="auto"/>
        <w:ind w:firstLine="709"/>
        <w:jc w:val="both"/>
      </w:pPr>
      <w:r w:rsidRPr="002F107A">
        <w:t>– уничтожение, порча, искажение архитектурных деталей фасадов зданий (сооружений);</w:t>
      </w:r>
    </w:p>
    <w:p w14:paraId="1E47EC7D" w14:textId="77777777" w:rsidR="00C66620" w:rsidRPr="002F107A" w:rsidRDefault="00C66620" w:rsidP="00C66620">
      <w:pPr>
        <w:spacing w:after="0" w:line="240" w:lineRule="auto"/>
        <w:ind w:firstLine="709"/>
        <w:jc w:val="both"/>
      </w:pPr>
      <w:r w:rsidRPr="002F107A">
        <w:t>– самовольное произведение надписей на фасадах зданий (сооружений);</w:t>
      </w:r>
    </w:p>
    <w:p w14:paraId="4848341A" w14:textId="77777777" w:rsidR="00C66620" w:rsidRPr="002F107A" w:rsidRDefault="00C66620" w:rsidP="00C66620">
      <w:pPr>
        <w:spacing w:after="0" w:line="240" w:lineRule="auto"/>
        <w:ind w:firstLine="709"/>
        <w:jc w:val="both"/>
      </w:pPr>
      <w:r w:rsidRPr="002F107A">
        <w:t>– самовольная расклейка газет, плакатов, афиш, объявлений, рекламных проспектов и иной информационно-печатной продукции на фасадах зданий (с</w:t>
      </w:r>
      <w:r w:rsidRPr="002F107A">
        <w:t>о</w:t>
      </w:r>
      <w:r w:rsidRPr="002F107A">
        <w:t>оружений) вне установленных для этих целей мест и конструкций;</w:t>
      </w:r>
    </w:p>
    <w:p w14:paraId="1503A83C" w14:textId="77777777" w:rsidR="00C66620" w:rsidRPr="002F107A" w:rsidRDefault="00C66620" w:rsidP="00C66620">
      <w:pPr>
        <w:spacing w:after="0" w:line="240" w:lineRule="auto"/>
        <w:ind w:firstLine="709"/>
        <w:jc w:val="both"/>
      </w:pPr>
      <w:r w:rsidRPr="002F107A">
        <w:t>– размещение на фасадах здания (сооружения), крышах зданий (сооруж</w:t>
      </w:r>
      <w:r w:rsidRPr="002F107A">
        <w:t>е</w:t>
      </w:r>
      <w:r w:rsidRPr="002F107A">
        <w:t>ний) рекламных элементов и устройств фасадов зданий (сооружений) без разр</w:t>
      </w:r>
      <w:r w:rsidRPr="002F107A">
        <w:t>е</w:t>
      </w:r>
      <w:r w:rsidRPr="002F107A">
        <w:t>шения, выданного органом местного самоуправления, на установку и эксплуат</w:t>
      </w:r>
      <w:r w:rsidRPr="002F107A">
        <w:t>а</w:t>
      </w:r>
      <w:r w:rsidRPr="002F107A">
        <w:t>цию рекламных элементов и устройств фасадов зданий (сооружений).</w:t>
      </w:r>
    </w:p>
    <w:p w14:paraId="4859B0A8" w14:textId="77777777" w:rsidR="00C66620" w:rsidRPr="002F107A" w:rsidRDefault="00C66620" w:rsidP="00C66620">
      <w:pPr>
        <w:spacing w:after="0" w:line="240" w:lineRule="auto"/>
        <w:ind w:firstLine="709"/>
        <w:jc w:val="both"/>
      </w:pPr>
      <w:r w:rsidRPr="002F107A">
        <w:t>В случае размещения выносов стационарных предприятий общественного питания, увеличивающих площадь данных предприятий, (далее – выносы) в о</w:t>
      </w:r>
      <w:r w:rsidRPr="002F107A">
        <w:t>д</w:t>
      </w:r>
      <w:r w:rsidRPr="002F107A">
        <w:t xml:space="preserve">ном или примыкающих друг к другу зданиях (сооружениях), собственниками, а также иными правообладателями указанных предприятий, выносы должны быть </w:t>
      </w:r>
      <w:r w:rsidRPr="002F107A">
        <w:lastRenderedPageBreak/>
        <w:t>выполнены в едином архитектурно-художественном решении (гармонично вз</w:t>
      </w:r>
      <w:r w:rsidRPr="002F107A">
        <w:t>а</w:t>
      </w:r>
      <w:r w:rsidRPr="002F107A">
        <w:t>имоувязанные материалы конструкций, колористические решения, рекламно-информационное оформление), с соблюдением единой линии размещения кра</w:t>
      </w:r>
      <w:r w:rsidRPr="002F107A">
        <w:t>й</w:t>
      </w:r>
      <w:r w:rsidRPr="002F107A">
        <w:t>них точек выступа выносов относительно горизонтальной плоскости фасада.</w:t>
      </w:r>
    </w:p>
    <w:p w14:paraId="33DAF2FA" w14:textId="77777777" w:rsidR="00C66620" w:rsidRPr="002F107A" w:rsidRDefault="00C66620" w:rsidP="00C66620">
      <w:pPr>
        <w:spacing w:after="0" w:line="240" w:lineRule="auto"/>
        <w:ind w:firstLine="708"/>
        <w:jc w:val="both"/>
      </w:pPr>
      <w:r w:rsidRPr="002F107A">
        <w:t>Организация работ по удалению с фасада здания (сооружения) самовольно произведенных надписей, а также самовольно размещенной информационно-печатной продукции, информационных элементов и устройств фасадов зданий (сооружений) возлагается на собственников, иных правообладателей зданий (с</w:t>
      </w:r>
      <w:r w:rsidRPr="002F107A">
        <w:t>о</w:t>
      </w:r>
      <w:r w:rsidRPr="002F107A">
        <w:t>оружений), а также лиц, на которых возложены обязанности по содержанию зданий (сооружений).</w:t>
      </w:r>
    </w:p>
    <w:p w14:paraId="71A82168" w14:textId="77777777" w:rsidR="00C66620" w:rsidRPr="002F107A" w:rsidRDefault="00C66620" w:rsidP="00C66620">
      <w:pPr>
        <w:spacing w:after="0" w:line="240" w:lineRule="auto"/>
        <w:ind w:firstLine="708"/>
        <w:jc w:val="both"/>
      </w:pPr>
      <w:r w:rsidRPr="002F107A">
        <w:t>При осуществлении работ по благоустройству прилегающих к зданию (с</w:t>
      </w:r>
      <w:r w:rsidRPr="002F107A">
        <w:t>о</w:t>
      </w:r>
      <w:r w:rsidRPr="002F107A">
        <w:t>оружению) территорий (тротуаров, отмосток, дорог) лицо, осуществляющее ук</w:t>
      </w:r>
      <w:r w:rsidRPr="002F107A">
        <w:t>а</w:t>
      </w:r>
      <w:r w:rsidRPr="002F107A">
        <w:t>занные работы, обязано обеспечить восстановление поврежденных в процессе работ элементов фасадов, гидроизоляции, отмосток.</w:t>
      </w:r>
    </w:p>
    <w:p w14:paraId="5A1682A6" w14:textId="77777777" w:rsidR="00C66620" w:rsidRPr="002F107A" w:rsidRDefault="00C66620" w:rsidP="00C66620">
      <w:pPr>
        <w:spacing w:after="0" w:line="240" w:lineRule="auto"/>
        <w:ind w:firstLine="708"/>
        <w:jc w:val="both"/>
      </w:pPr>
      <w:r w:rsidRPr="002F107A">
        <w:t>Входные (участки входов в здания) группы зданий жилого и общественн</w:t>
      </w:r>
      <w:r w:rsidRPr="002F107A">
        <w:t>о</w:t>
      </w:r>
      <w:r w:rsidRPr="002F107A">
        <w:t>го назначения должны быть оборудованы осветительным оборудованием, нав</w:t>
      </w:r>
      <w:r w:rsidRPr="002F107A">
        <w:t>е</w:t>
      </w:r>
      <w:r w:rsidRPr="002F107A">
        <w:t>сом (козырьком), элементами сопряжения поверхностей (ступени и т.п.), устро</w:t>
      </w:r>
      <w:r w:rsidRPr="002F107A">
        <w:t>й</w:t>
      </w:r>
      <w:r w:rsidRPr="002F107A">
        <w:t>ствами и приспособлениями для перемещения инвалидов и маломобильных групп населения (пандусы, перила и пр.).</w:t>
      </w:r>
    </w:p>
    <w:p w14:paraId="2C9EFB7D" w14:textId="77777777" w:rsidR="00C66620" w:rsidRPr="002F107A" w:rsidRDefault="00C66620" w:rsidP="00C66620">
      <w:pPr>
        <w:widowControl w:val="0"/>
        <w:autoSpaceDE w:val="0"/>
        <w:autoSpaceDN w:val="0"/>
        <w:adjustRightInd w:val="0"/>
        <w:spacing w:after="0" w:line="240" w:lineRule="auto"/>
        <w:ind w:firstLine="720"/>
        <w:jc w:val="both"/>
      </w:pPr>
      <w:r w:rsidRPr="002F107A">
        <w:t xml:space="preserve">Установка кондиционеров на объектах капитального строительства жилого и общественного назначения должна производиться при условии исключения их вредного воздействия на элементы здания. Наружные блоки кондиционеров должны устанавливаться таким образом, чтобы конденсат, образующийся при работе кондиционера, не попадал на козырьки, окна и оконные сливы. </w:t>
      </w:r>
    </w:p>
    <w:p w14:paraId="6A22B470" w14:textId="77777777" w:rsidR="003A171E" w:rsidRPr="002F107A" w:rsidRDefault="00AB2A28" w:rsidP="000F0E8A">
      <w:pPr>
        <w:widowControl w:val="0"/>
        <w:autoSpaceDE w:val="0"/>
        <w:autoSpaceDN w:val="0"/>
        <w:adjustRightInd w:val="0"/>
        <w:spacing w:after="0" w:line="240" w:lineRule="auto"/>
        <w:ind w:firstLine="720"/>
        <w:jc w:val="both"/>
        <w:rPr>
          <w:rFonts w:eastAsia="Times New Roman"/>
          <w:lang w:eastAsia="ru-RU"/>
        </w:rPr>
      </w:pPr>
      <w:bookmarkStart w:id="95" w:name="sub_95"/>
      <w:r w:rsidRPr="002F107A">
        <w:rPr>
          <w:rFonts w:eastAsia="Times New Roman"/>
          <w:lang w:eastAsia="ru-RU"/>
        </w:rPr>
        <w:t>5.8</w:t>
      </w:r>
      <w:r w:rsidR="003A171E" w:rsidRPr="002F107A">
        <w:rPr>
          <w:rFonts w:eastAsia="Times New Roman"/>
          <w:lang w:eastAsia="ru-RU"/>
        </w:rPr>
        <w:t>.5.</w:t>
      </w:r>
      <w:r w:rsidR="00795F85" w:rsidRPr="002F107A">
        <w:rPr>
          <w:rFonts w:eastAsia="Times New Roman"/>
          <w:lang w:eastAsia="ru-RU"/>
        </w:rPr>
        <w:t xml:space="preserve"> </w:t>
      </w:r>
      <w:r w:rsidR="003A171E" w:rsidRPr="002F107A">
        <w:rPr>
          <w:rFonts w:eastAsia="Times New Roman"/>
          <w:lang w:eastAsia="ru-RU"/>
        </w:rPr>
        <w:t>За установку и содержание всех вывесок, находящихся на здании, ответственность несет юридическое или физическое лицо, во владении которого находится здание.</w:t>
      </w:r>
    </w:p>
    <w:p w14:paraId="50711835" w14:textId="77777777" w:rsidR="00795F85" w:rsidRPr="002F107A" w:rsidRDefault="00AB2A28" w:rsidP="00795F85">
      <w:pPr>
        <w:spacing w:after="0" w:line="240" w:lineRule="auto"/>
        <w:ind w:firstLine="708"/>
        <w:jc w:val="both"/>
      </w:pPr>
      <w:bookmarkStart w:id="96" w:name="sub_96"/>
      <w:bookmarkEnd w:id="95"/>
      <w:r w:rsidRPr="002F107A">
        <w:rPr>
          <w:rFonts w:eastAsia="Times New Roman"/>
          <w:lang w:eastAsia="ru-RU"/>
        </w:rPr>
        <w:t>5.8</w:t>
      </w:r>
      <w:r w:rsidR="003A171E" w:rsidRPr="002F107A">
        <w:rPr>
          <w:rFonts w:eastAsia="Times New Roman"/>
          <w:lang w:eastAsia="ru-RU"/>
        </w:rPr>
        <w:t>.6.</w:t>
      </w:r>
      <w:r w:rsidR="00795F85" w:rsidRPr="002F107A">
        <w:t xml:space="preserve"> Собственники или уполномоченные ими лица, арендаторы и польз</w:t>
      </w:r>
      <w:r w:rsidR="00795F85" w:rsidRPr="002F107A">
        <w:t>о</w:t>
      </w:r>
      <w:r w:rsidR="00795F85" w:rsidRPr="002F107A">
        <w:t>ватели объектов капитального строительства обязаны:</w:t>
      </w:r>
    </w:p>
    <w:p w14:paraId="1DBA9C32" w14:textId="77777777" w:rsidR="00795F85" w:rsidRPr="002F107A" w:rsidRDefault="00795F85" w:rsidP="00795F85">
      <w:pPr>
        <w:spacing w:after="0" w:line="240" w:lineRule="auto"/>
        <w:ind w:firstLine="709"/>
        <w:jc w:val="both"/>
      </w:pPr>
      <w:r w:rsidRPr="002F107A">
        <w:t>– бережно относиться к фасадам объектов капитального строительства, в том числе при производстве строительных работ в процессе переустройства и перепланировки жилых, нежилых помещений в части размещения дополнител</w:t>
      </w:r>
      <w:r w:rsidRPr="002F107A">
        <w:t>ь</w:t>
      </w:r>
      <w:r w:rsidRPr="002F107A">
        <w:t>ного оборудования на фасаде;</w:t>
      </w:r>
    </w:p>
    <w:p w14:paraId="1B06F612" w14:textId="77777777" w:rsidR="00795F85" w:rsidRPr="002F107A" w:rsidRDefault="00795F85" w:rsidP="00795F85">
      <w:pPr>
        <w:spacing w:after="0" w:line="240" w:lineRule="auto"/>
        <w:ind w:firstLine="709"/>
        <w:jc w:val="both"/>
      </w:pPr>
      <w:r w:rsidRPr="002F107A">
        <w:t>– выполнять предусмотренные законодательством санитарно-гигиенические, противопожарные и эксплуатационные требования;</w:t>
      </w:r>
    </w:p>
    <w:p w14:paraId="751AC416" w14:textId="77777777" w:rsidR="00795F85" w:rsidRPr="002F107A" w:rsidRDefault="00795F85" w:rsidP="00795F85">
      <w:pPr>
        <w:spacing w:after="0" w:line="240" w:lineRule="auto"/>
        <w:ind w:firstLine="709"/>
        <w:jc w:val="both"/>
      </w:pPr>
      <w:r w:rsidRPr="002F107A">
        <w:t>– при проведении перепланировки и капитального ремонта поддерживать существующий архитектурный облик зданий и сооружений;</w:t>
      </w:r>
    </w:p>
    <w:p w14:paraId="1EE17EFF" w14:textId="77777777" w:rsidR="00795F85" w:rsidRPr="002F107A" w:rsidRDefault="00795F85" w:rsidP="00795F85">
      <w:pPr>
        <w:spacing w:after="0" w:line="240" w:lineRule="auto"/>
        <w:ind w:firstLine="709"/>
        <w:jc w:val="both"/>
      </w:pPr>
      <w:r w:rsidRPr="002F107A">
        <w:t>– не допускать повреждений фасадов объектов капитального строител</w:t>
      </w:r>
      <w:r w:rsidRPr="002F107A">
        <w:t>ь</w:t>
      </w:r>
      <w:r w:rsidRPr="002F107A">
        <w:t>ства, в том числе при производстве строительных работ в части устройства к</w:t>
      </w:r>
      <w:r w:rsidRPr="002F107A">
        <w:t>о</w:t>
      </w:r>
      <w:r w:rsidRPr="002F107A">
        <w:t>зырьков, навесов, размещения дополнительного оборудования на фасаде;</w:t>
      </w:r>
    </w:p>
    <w:p w14:paraId="4BD1D1FB" w14:textId="77777777" w:rsidR="00795F85" w:rsidRPr="002F107A" w:rsidRDefault="00795F85" w:rsidP="00795F85">
      <w:pPr>
        <w:widowControl w:val="0"/>
        <w:autoSpaceDE w:val="0"/>
        <w:autoSpaceDN w:val="0"/>
        <w:adjustRightInd w:val="0"/>
        <w:spacing w:after="0" w:line="240" w:lineRule="auto"/>
        <w:ind w:firstLine="720"/>
        <w:jc w:val="both"/>
      </w:pPr>
      <w:r w:rsidRPr="002F107A">
        <w:t>– не допускать размещение наружных блоков кондиционеров и антенн на архитектурных деталях, элементах декора, поверхностях с ценной архитекту</w:t>
      </w:r>
      <w:r w:rsidRPr="002F107A">
        <w:t>р</w:t>
      </w:r>
      <w:r w:rsidRPr="002F107A">
        <w:t>ной отделкой, а также их крепление, ведущее к повреждению архитектурных п</w:t>
      </w:r>
      <w:r w:rsidRPr="002F107A">
        <w:t>о</w:t>
      </w:r>
      <w:r w:rsidRPr="002F107A">
        <w:t xml:space="preserve">верхностей. </w:t>
      </w:r>
    </w:p>
    <w:p w14:paraId="4B715FC0" w14:textId="77777777" w:rsidR="00795F85" w:rsidRPr="002F107A" w:rsidRDefault="00AB2A28" w:rsidP="00795F85">
      <w:pPr>
        <w:spacing w:after="0"/>
        <w:ind w:firstLine="708"/>
        <w:jc w:val="both"/>
      </w:pPr>
      <w:bookmarkStart w:id="97" w:name="sub_97"/>
      <w:bookmarkEnd w:id="96"/>
      <w:r w:rsidRPr="002F107A">
        <w:rPr>
          <w:rFonts w:eastAsia="Times New Roman"/>
          <w:lang w:eastAsia="ru-RU"/>
        </w:rPr>
        <w:t>5.8</w:t>
      </w:r>
      <w:r w:rsidR="003A171E" w:rsidRPr="002F107A">
        <w:rPr>
          <w:rFonts w:eastAsia="Times New Roman"/>
          <w:lang w:eastAsia="ru-RU"/>
        </w:rPr>
        <w:t>.7.</w:t>
      </w:r>
      <w:bookmarkStart w:id="98" w:name="sub_98"/>
      <w:bookmarkEnd w:id="97"/>
      <w:r w:rsidR="00795F85" w:rsidRPr="002F107A">
        <w:rPr>
          <w:rFonts w:eastAsia="Times New Roman"/>
          <w:lang w:eastAsia="ru-RU"/>
        </w:rPr>
        <w:t xml:space="preserve"> </w:t>
      </w:r>
      <w:r w:rsidR="00795F85" w:rsidRPr="002F107A">
        <w:t>Требования к проведению капитального ремонта объектов.</w:t>
      </w:r>
    </w:p>
    <w:p w14:paraId="57733339" w14:textId="77777777" w:rsidR="00795F85" w:rsidRPr="002F107A" w:rsidRDefault="00795F85" w:rsidP="00795F85">
      <w:pPr>
        <w:spacing w:after="0"/>
        <w:jc w:val="both"/>
      </w:pPr>
      <w:r w:rsidRPr="002F107A">
        <w:lastRenderedPageBreak/>
        <w:t>При проведении капитального ремонта фасада, кровли объектов капитального строительства либо реконструкции объектов капитального строительства прои</w:t>
      </w:r>
      <w:r w:rsidRPr="002F107A">
        <w:t>з</w:t>
      </w:r>
      <w:r w:rsidRPr="002F107A">
        <w:t>водители работ обязаны:</w:t>
      </w:r>
    </w:p>
    <w:p w14:paraId="7980EFD0" w14:textId="77777777" w:rsidR="00795F85" w:rsidRPr="002F107A" w:rsidRDefault="00795F85" w:rsidP="00795F85">
      <w:pPr>
        <w:spacing w:after="0"/>
        <w:ind w:firstLine="709"/>
        <w:jc w:val="both"/>
      </w:pPr>
      <w:r w:rsidRPr="002F107A">
        <w:t>– на площади отдельного фасада предусмотреть единообразный рисунок, цвет, материал переплетов окон, балконов и лоджий, ограждений балконов, форму и внешний вид новых архитектурных деталей, кровли козырьков над вх</w:t>
      </w:r>
      <w:r w:rsidRPr="002F107A">
        <w:t>о</w:t>
      </w:r>
      <w:r w:rsidRPr="002F107A">
        <w:t>дами, водосточной системы;</w:t>
      </w:r>
    </w:p>
    <w:p w14:paraId="627D0428" w14:textId="77777777" w:rsidR="00795F85" w:rsidRPr="002F107A" w:rsidRDefault="00795F85" w:rsidP="00795F85">
      <w:pPr>
        <w:spacing w:after="0"/>
        <w:ind w:firstLine="709"/>
        <w:jc w:val="both"/>
      </w:pPr>
      <w:r w:rsidRPr="002F107A">
        <w:t>– строительные леса на фасадах зданий и сооружений, выходящих на гла</w:t>
      </w:r>
      <w:r w:rsidRPr="002F107A">
        <w:t>в</w:t>
      </w:r>
      <w:r w:rsidRPr="002F107A">
        <w:t>ные (магистральные) улицы населенного пункта, затягивать защитной сеткой, допускается нанесение на сетку логотипа строительной компании либо перспе</w:t>
      </w:r>
      <w:r w:rsidRPr="002F107A">
        <w:t>к</w:t>
      </w:r>
      <w:r w:rsidRPr="002F107A">
        <w:t>тивного вида фасада;</w:t>
      </w:r>
    </w:p>
    <w:p w14:paraId="71156DA3" w14:textId="77777777" w:rsidR="00795F85" w:rsidRPr="002F107A" w:rsidRDefault="00795F85" w:rsidP="00795F85">
      <w:pPr>
        <w:spacing w:after="0"/>
        <w:ind w:firstLine="709"/>
        <w:jc w:val="both"/>
      </w:pPr>
      <w:r w:rsidRPr="002F107A">
        <w:t>– после демонтажа строительных лесов восстанавливать разрушенное бл</w:t>
      </w:r>
      <w:r w:rsidRPr="002F107A">
        <w:t>а</w:t>
      </w:r>
      <w:r w:rsidRPr="002F107A">
        <w:t>гоустройство;</w:t>
      </w:r>
    </w:p>
    <w:p w14:paraId="5E1BF0C3" w14:textId="77777777" w:rsidR="00795F85" w:rsidRPr="002F107A" w:rsidRDefault="00795F85" w:rsidP="00795F85">
      <w:pPr>
        <w:spacing w:after="0"/>
        <w:ind w:firstLine="709"/>
        <w:jc w:val="both"/>
      </w:pPr>
      <w:r w:rsidRPr="002F107A">
        <w:t>–  обеспечивать безопасность пешеходного движения;</w:t>
      </w:r>
    </w:p>
    <w:p w14:paraId="70F04E11" w14:textId="77777777" w:rsidR="00795F85" w:rsidRPr="002F107A" w:rsidRDefault="00795F85" w:rsidP="00795F85">
      <w:pPr>
        <w:spacing w:after="0"/>
        <w:ind w:firstLine="709"/>
        <w:jc w:val="both"/>
      </w:pPr>
      <w:r w:rsidRPr="002F107A">
        <w:t>–  обеспечивать сохранность объектов благоустройства и озеленения.</w:t>
      </w:r>
    </w:p>
    <w:p w14:paraId="4DEFCB3A" w14:textId="77777777" w:rsidR="00795F85" w:rsidRPr="002F107A" w:rsidRDefault="00795F85" w:rsidP="00795F85">
      <w:pPr>
        <w:spacing w:after="0"/>
        <w:ind w:firstLine="709"/>
        <w:jc w:val="both"/>
      </w:pPr>
      <w:r w:rsidRPr="002F107A">
        <w:t>Местные разрушения облицовки, штукатурки, фактурного и окрасочного слоев, трещины в штукатурке, выкрашивание раствора из швов облицовки, ки</w:t>
      </w:r>
      <w:r w:rsidRPr="002F107A">
        <w:t>р</w:t>
      </w:r>
      <w:r w:rsidRPr="002F107A">
        <w:t xml:space="preserve">пичной и </w:t>
      </w:r>
      <w:proofErr w:type="spellStart"/>
      <w:r w:rsidRPr="002F107A">
        <w:t>мелкоблочной</w:t>
      </w:r>
      <w:proofErr w:type="spellEnd"/>
      <w:r w:rsidRPr="002F107A">
        <w:t xml:space="preserve"> кладки, разрушение герметизирующих заделок стыков полносборных зданий, повреждение или износ металлических покрытий на в</w:t>
      </w:r>
      <w:r w:rsidRPr="002F107A">
        <w:t>ы</w:t>
      </w:r>
      <w:r w:rsidRPr="002F107A">
        <w:t xml:space="preserve">ступающих частях стен, разрушение водосточных труб, мокрые и ржавые пятна, потеки и высолы, общее загрязнение поверхности, в том числе наличие </w:t>
      </w:r>
      <w:proofErr w:type="spellStart"/>
      <w:r w:rsidRPr="002F107A">
        <w:t>графити</w:t>
      </w:r>
      <w:proofErr w:type="spellEnd"/>
      <w:r w:rsidRPr="002F107A">
        <w:t>, разрушение парапетов и иные подобные разрушения должны устраняться.</w:t>
      </w:r>
    </w:p>
    <w:p w14:paraId="03543D07" w14:textId="77777777" w:rsidR="00795F85" w:rsidRPr="002F107A" w:rsidRDefault="00795F85" w:rsidP="00795F85">
      <w:pPr>
        <w:spacing w:after="0"/>
        <w:ind w:firstLine="709"/>
        <w:jc w:val="both"/>
      </w:pPr>
      <w:r w:rsidRPr="002F107A">
        <w:t>В случае, если в собственности юридических или физических лиц, хозя</w:t>
      </w:r>
      <w:r w:rsidRPr="002F107A">
        <w:t>й</w:t>
      </w:r>
      <w:r w:rsidRPr="002F107A">
        <w:t>ственном ведении или оперативном управлении юридических лиц находятся о</w:t>
      </w:r>
      <w:r w:rsidRPr="002F107A">
        <w:t>т</w:t>
      </w:r>
      <w:r w:rsidRPr="002F107A">
        <w:t>дельные нежилые помещения в нежилых или жилых зданиях, такие лица несут обязательства по долевому участию в ремонте фасадов названных зданий пр</w:t>
      </w:r>
      <w:r w:rsidRPr="002F107A">
        <w:t>о</w:t>
      </w:r>
      <w:r w:rsidRPr="002F107A">
        <w:t>порционально занимаемым площадям.</w:t>
      </w:r>
    </w:p>
    <w:p w14:paraId="51B5D78F" w14:textId="77777777" w:rsidR="00795F85" w:rsidRPr="002F107A" w:rsidRDefault="006F178F" w:rsidP="00795F85">
      <w:pPr>
        <w:spacing w:after="0"/>
        <w:ind w:firstLine="709"/>
        <w:jc w:val="both"/>
      </w:pPr>
      <w:r w:rsidRPr="002F107A">
        <w:t xml:space="preserve">5.8.8. </w:t>
      </w:r>
      <w:r w:rsidR="00795F85" w:rsidRPr="002F107A">
        <w:t>Расположенные на фасадах информационные таблички, памятные доски должны поддерживаться в чистоте и исправном состоянии.</w:t>
      </w:r>
    </w:p>
    <w:p w14:paraId="481B74A0" w14:textId="77777777" w:rsidR="00795F85" w:rsidRPr="002F107A" w:rsidRDefault="00795F85" w:rsidP="00795F85">
      <w:pPr>
        <w:spacing w:after="0"/>
        <w:ind w:firstLine="709"/>
        <w:jc w:val="both"/>
      </w:pPr>
      <w:r w:rsidRPr="002F107A">
        <w:t>Входы, цоколи, витрины должны содержаться в чистоте и исправном с</w:t>
      </w:r>
      <w:r w:rsidRPr="002F107A">
        <w:t>о</w:t>
      </w:r>
      <w:r w:rsidRPr="002F107A">
        <w:t>стоянии.</w:t>
      </w:r>
    </w:p>
    <w:p w14:paraId="6055E947" w14:textId="77777777" w:rsidR="00795F85" w:rsidRPr="002F107A" w:rsidRDefault="006F178F" w:rsidP="00795F85">
      <w:pPr>
        <w:spacing w:after="0"/>
        <w:ind w:firstLine="709"/>
        <w:jc w:val="both"/>
      </w:pPr>
      <w:r w:rsidRPr="002F107A">
        <w:t xml:space="preserve">5.8.9. </w:t>
      </w:r>
      <w:r w:rsidR="00795F85" w:rsidRPr="002F107A">
        <w:t>Домовые знаки должны содержаться в чистоте, их освещение в те</w:t>
      </w:r>
      <w:r w:rsidR="00795F85" w:rsidRPr="002F107A">
        <w:t>м</w:t>
      </w:r>
      <w:r w:rsidR="00795F85" w:rsidRPr="002F107A">
        <w:t>ное время суток должно быть в исправном состоянии.</w:t>
      </w:r>
    </w:p>
    <w:p w14:paraId="5AE329C0" w14:textId="77777777" w:rsidR="00795F85" w:rsidRPr="002F107A" w:rsidRDefault="00795F85" w:rsidP="00795F85">
      <w:pPr>
        <w:spacing w:after="0"/>
        <w:ind w:firstLine="709"/>
        <w:jc w:val="both"/>
      </w:pPr>
      <w:r w:rsidRPr="002F107A">
        <w:t>Все закрепленные к стене стальные элементы и детали крепления необх</w:t>
      </w:r>
      <w:r w:rsidRPr="002F107A">
        <w:t>о</w:t>
      </w:r>
      <w:r w:rsidRPr="002F107A">
        <w:t>димо защищать от коррозии и окрашивать по мере необходимости, но не реже одного раза в три года.</w:t>
      </w:r>
    </w:p>
    <w:p w14:paraId="57C5863C" w14:textId="77777777" w:rsidR="00795F85" w:rsidRPr="002F107A" w:rsidRDefault="00795F85" w:rsidP="00795F85">
      <w:pPr>
        <w:spacing w:after="0"/>
        <w:ind w:firstLine="709"/>
        <w:jc w:val="both"/>
      </w:pPr>
      <w:r w:rsidRPr="002F107A">
        <w:t>Козырьки подъездов, а также кровля должны быть очищены от загрязн</w:t>
      </w:r>
      <w:r w:rsidRPr="002F107A">
        <w:t>е</w:t>
      </w:r>
      <w:r w:rsidRPr="002F107A">
        <w:t>ний, древесно-кустарниковой и сорной растительности.</w:t>
      </w:r>
    </w:p>
    <w:p w14:paraId="4FBBA3AE" w14:textId="77777777" w:rsidR="00795F85" w:rsidRPr="002F107A" w:rsidRDefault="006F178F" w:rsidP="00795F85">
      <w:pPr>
        <w:spacing w:after="0"/>
        <w:ind w:firstLine="709"/>
        <w:jc w:val="both"/>
      </w:pPr>
      <w:r w:rsidRPr="002F107A">
        <w:t xml:space="preserve">5.8.10. </w:t>
      </w:r>
      <w:r w:rsidR="00795F85" w:rsidRPr="002F107A">
        <w:t xml:space="preserve">В зимнее время должна быть организована своевременная очистка кровель от снега, наледи и обледенений. Очистка крыш от снега (наледи) со </w:t>
      </w:r>
      <w:r w:rsidR="00795F85" w:rsidRPr="002F107A">
        <w:lastRenderedPageBreak/>
        <w:t>сбросом его на тротуары допускается только в светлое время суток с поверхн</w:t>
      </w:r>
      <w:r w:rsidR="00795F85" w:rsidRPr="002F107A">
        <w:t>о</w:t>
      </w:r>
      <w:r w:rsidR="00795F85" w:rsidRPr="002F107A">
        <w:t>сти ската кровли, обращенного в сторону улицы. Сброс снега с остальных скатов кровли, а также плоских кровель должен производиться на внутренние дворовые территории.</w:t>
      </w:r>
    </w:p>
    <w:p w14:paraId="6C833C06" w14:textId="77777777" w:rsidR="00795F85" w:rsidRPr="002F107A" w:rsidRDefault="00795F85" w:rsidP="00795F85">
      <w:pPr>
        <w:spacing w:after="0"/>
        <w:ind w:firstLine="709"/>
        <w:jc w:val="both"/>
      </w:pPr>
      <w:r w:rsidRPr="002F107A">
        <w:t>Перед сбросом снега необходимо провести охранные мероприятия, обе</w:t>
      </w:r>
      <w:r w:rsidRPr="002F107A">
        <w:t>с</w:t>
      </w:r>
      <w:r w:rsidRPr="002F107A">
        <w:t>печивающие безопасность движения транспортных средств и прохода пешех</w:t>
      </w:r>
      <w:r w:rsidRPr="002F107A">
        <w:t>о</w:t>
      </w:r>
      <w:r w:rsidRPr="002F107A">
        <w:t>дов, с установкой предупреждающих ограничительных средств на период убо</w:t>
      </w:r>
      <w:r w:rsidRPr="002F107A">
        <w:t>р</w:t>
      </w:r>
      <w:r w:rsidRPr="002F107A">
        <w:t>ки снега с кровель.</w:t>
      </w:r>
    </w:p>
    <w:p w14:paraId="01A2AF04" w14:textId="77777777" w:rsidR="00795F85" w:rsidRPr="002F107A" w:rsidRDefault="00795F85" w:rsidP="00795F85">
      <w:pPr>
        <w:spacing w:after="0"/>
        <w:ind w:firstLine="709"/>
        <w:jc w:val="both"/>
      </w:pPr>
      <w:r w:rsidRPr="002F107A">
        <w:t>Сброшенные с кровель зданий снег (наледь) убираются в специально отв</w:t>
      </w:r>
      <w:r w:rsidRPr="002F107A">
        <w:t>е</w:t>
      </w:r>
      <w:r w:rsidRPr="002F107A">
        <w:t>денные места для последующего вывоза не позднее 4 часов после сброса.</w:t>
      </w:r>
    </w:p>
    <w:p w14:paraId="5920D13E" w14:textId="77777777" w:rsidR="00A60A72" w:rsidRPr="002F107A" w:rsidRDefault="00795F85" w:rsidP="000F0E8A">
      <w:pPr>
        <w:widowControl w:val="0"/>
        <w:autoSpaceDE w:val="0"/>
        <w:autoSpaceDN w:val="0"/>
        <w:adjustRightInd w:val="0"/>
        <w:spacing w:after="0" w:line="240" w:lineRule="auto"/>
        <w:ind w:firstLine="720"/>
        <w:jc w:val="both"/>
        <w:rPr>
          <w:rFonts w:eastAsia="Times New Roman"/>
          <w:lang w:eastAsia="ru-RU"/>
        </w:rPr>
      </w:pPr>
      <w:r w:rsidRPr="002F107A">
        <w:t>При сбрасывании снега с крыш должны быть приняты меры, обеспечив</w:t>
      </w:r>
      <w:r w:rsidRPr="002F107A">
        <w:t>а</w:t>
      </w:r>
      <w:r w:rsidRPr="002F107A">
        <w:t xml:space="preserve">ющие полную сохранность деревьев, кустарников, воздушных линий уличного электроосвещения, растяжек, средств размещения информации, светофорных объектов, дорожных знаков, линий связи и т.п. </w:t>
      </w:r>
      <w:bookmarkStart w:id="99" w:name="sub_911"/>
      <w:bookmarkEnd w:id="98"/>
    </w:p>
    <w:p w14:paraId="5B08187B" w14:textId="77777777" w:rsidR="00A60A72" w:rsidRPr="002F107A" w:rsidRDefault="00A60A72" w:rsidP="008845DB">
      <w:pPr>
        <w:widowControl w:val="0"/>
        <w:autoSpaceDE w:val="0"/>
        <w:autoSpaceDN w:val="0"/>
        <w:adjustRightInd w:val="0"/>
        <w:spacing w:after="0" w:line="240" w:lineRule="auto"/>
        <w:ind w:firstLine="720"/>
        <w:jc w:val="center"/>
        <w:rPr>
          <w:rFonts w:eastAsia="Times New Roman"/>
          <w:lang w:eastAsia="ru-RU"/>
        </w:rPr>
      </w:pPr>
      <w:bookmarkStart w:id="100" w:name="_Hlk122974471"/>
      <w:r w:rsidRPr="002F107A">
        <w:rPr>
          <w:rFonts w:eastAsia="Times New Roman"/>
          <w:lang w:eastAsia="ru-RU"/>
        </w:rPr>
        <w:t xml:space="preserve">5.8.11. Вопросы организации освещения территории поселения, включая </w:t>
      </w:r>
      <w:proofErr w:type="spellStart"/>
      <w:r w:rsidRPr="002F107A">
        <w:rPr>
          <w:rFonts w:eastAsia="Times New Roman"/>
          <w:lang w:eastAsia="ru-RU"/>
        </w:rPr>
        <w:t>архитектyрную</w:t>
      </w:r>
      <w:proofErr w:type="spellEnd"/>
      <w:r w:rsidRPr="002F107A">
        <w:rPr>
          <w:rFonts w:eastAsia="Times New Roman"/>
          <w:lang w:eastAsia="ru-RU"/>
        </w:rPr>
        <w:t xml:space="preserve"> подсветку зданий, строений, сооружений</w:t>
      </w:r>
    </w:p>
    <w:bookmarkEnd w:id="99"/>
    <w:bookmarkEnd w:id="100"/>
    <w:p w14:paraId="37F446F4" w14:textId="77777777" w:rsidR="006F178F" w:rsidRPr="002F107A" w:rsidRDefault="00125E55" w:rsidP="008845DB">
      <w:pPr>
        <w:shd w:val="clear" w:color="auto" w:fill="FFFFFF"/>
        <w:spacing w:after="0" w:line="240" w:lineRule="auto"/>
        <w:ind w:firstLine="709"/>
        <w:jc w:val="both"/>
        <w:textAlignment w:val="baseline"/>
        <w:rPr>
          <w:rFonts w:eastAsia="Times New Roman"/>
          <w:color w:val="222222"/>
          <w:lang w:eastAsia="ru-RU"/>
        </w:rPr>
      </w:pPr>
      <w:r w:rsidRPr="002F107A">
        <w:t xml:space="preserve">5.8.11.1. </w:t>
      </w:r>
      <w:r w:rsidR="006F178F" w:rsidRPr="002F107A">
        <w:rPr>
          <w:rFonts w:eastAsia="Times New Roman"/>
          <w:color w:val="222222"/>
          <w:lang w:eastAsia="ru-RU"/>
        </w:rPr>
        <w:t>При создании и благоустройстве освещения и осветительного оборудования на объектах благоустройства рекомендуется учитывать принципы комфортной организации пешеходной среды, в том числе необходимость созд</w:t>
      </w:r>
      <w:r w:rsidR="006F178F" w:rsidRPr="002F107A">
        <w:rPr>
          <w:rFonts w:eastAsia="Times New Roman"/>
          <w:color w:val="222222"/>
          <w:lang w:eastAsia="ru-RU"/>
        </w:rPr>
        <w:t>а</w:t>
      </w:r>
      <w:r w:rsidR="006F178F" w:rsidRPr="002F107A">
        <w:rPr>
          <w:rFonts w:eastAsia="Times New Roman"/>
          <w:color w:val="222222"/>
          <w:lang w:eastAsia="ru-RU"/>
        </w:rPr>
        <w:t>ния привлекательных и безопасных пешеходных и велосипедных маршрутов, а также обеспечение комфортной среды для общения на территории центров пр</w:t>
      </w:r>
      <w:r w:rsidR="006F178F" w:rsidRPr="002F107A">
        <w:rPr>
          <w:rFonts w:eastAsia="Times New Roman"/>
          <w:color w:val="222222"/>
          <w:lang w:eastAsia="ru-RU"/>
        </w:rPr>
        <w:t>и</w:t>
      </w:r>
      <w:r w:rsidR="006F178F" w:rsidRPr="002F107A">
        <w:rPr>
          <w:rFonts w:eastAsia="Times New Roman"/>
          <w:color w:val="222222"/>
          <w:lang w:eastAsia="ru-RU"/>
        </w:rPr>
        <w:t>тяжения.</w:t>
      </w:r>
    </w:p>
    <w:p w14:paraId="3152C1B4" w14:textId="77777777" w:rsidR="006F178F" w:rsidRPr="002F107A" w:rsidRDefault="006F178F" w:rsidP="008845DB">
      <w:pPr>
        <w:shd w:val="clear" w:color="auto" w:fill="FFFFFF"/>
        <w:spacing w:after="0" w:line="240" w:lineRule="auto"/>
        <w:ind w:firstLine="709"/>
        <w:jc w:val="both"/>
        <w:textAlignment w:val="baseline"/>
        <w:rPr>
          <w:rFonts w:eastAsia="Times New Roman"/>
          <w:color w:val="222222"/>
          <w:lang w:eastAsia="ru-RU"/>
        </w:rPr>
      </w:pPr>
      <w:r w:rsidRPr="002F107A">
        <w:t>5.8.11.2</w:t>
      </w:r>
      <w:r w:rsidRPr="002F107A">
        <w:rPr>
          <w:rFonts w:eastAsia="Times New Roman"/>
          <w:color w:val="222222"/>
          <w:lang w:eastAsia="ru-RU"/>
        </w:rPr>
        <w:t>. При проектировании освещения и осветительного оборудования рекомендуется обеспечивать:</w:t>
      </w:r>
    </w:p>
    <w:p w14:paraId="4EDDDFAB" w14:textId="77777777" w:rsidR="006F178F" w:rsidRPr="002F107A" w:rsidRDefault="006F178F" w:rsidP="008845DB">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 экономичность и энергоэффективность применяемых осветительных установок, рациональное распределение и использование электроэнергии;</w:t>
      </w:r>
    </w:p>
    <w:p w14:paraId="30DA95B0" w14:textId="77777777" w:rsidR="006F178F" w:rsidRPr="002F107A" w:rsidRDefault="006F178F" w:rsidP="008845DB">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 эстетику элементов осветительных установок, их дизайн, качество мат</w:t>
      </w:r>
      <w:r w:rsidRPr="002F107A">
        <w:rPr>
          <w:rFonts w:eastAsia="Times New Roman"/>
          <w:color w:val="222222"/>
          <w:lang w:eastAsia="ru-RU"/>
        </w:rPr>
        <w:t>е</w:t>
      </w:r>
      <w:r w:rsidRPr="002F107A">
        <w:rPr>
          <w:rFonts w:eastAsia="Times New Roman"/>
          <w:color w:val="222222"/>
          <w:lang w:eastAsia="ru-RU"/>
        </w:rPr>
        <w:t>риалов и изделий с учетом восприятия в дневное и ночное время;</w:t>
      </w:r>
    </w:p>
    <w:p w14:paraId="4CAD505C" w14:textId="77777777" w:rsidR="006F178F" w:rsidRPr="002F107A" w:rsidRDefault="006F178F" w:rsidP="008845DB">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 удобство обслуживания и управления при разных режимах работы уст</w:t>
      </w:r>
      <w:r w:rsidRPr="002F107A">
        <w:rPr>
          <w:rFonts w:eastAsia="Times New Roman"/>
          <w:color w:val="222222"/>
          <w:lang w:eastAsia="ru-RU"/>
        </w:rPr>
        <w:t>а</w:t>
      </w:r>
      <w:r w:rsidRPr="002F107A">
        <w:rPr>
          <w:rFonts w:eastAsia="Times New Roman"/>
          <w:color w:val="222222"/>
          <w:lang w:eastAsia="ru-RU"/>
        </w:rPr>
        <w:t>новок.</w:t>
      </w:r>
    </w:p>
    <w:p w14:paraId="2FF0C7F1" w14:textId="77777777" w:rsidR="006F178F" w:rsidRPr="002F107A" w:rsidRDefault="006F178F" w:rsidP="008845DB">
      <w:pPr>
        <w:shd w:val="clear" w:color="auto" w:fill="FFFFFF"/>
        <w:spacing w:after="0" w:line="240" w:lineRule="auto"/>
        <w:ind w:firstLine="709"/>
        <w:jc w:val="both"/>
        <w:textAlignment w:val="baseline"/>
        <w:rPr>
          <w:rFonts w:eastAsia="Times New Roman"/>
          <w:color w:val="222222"/>
          <w:lang w:eastAsia="ru-RU"/>
        </w:rPr>
      </w:pPr>
      <w:r w:rsidRPr="002F107A">
        <w:t>5.8.11.3</w:t>
      </w:r>
      <w:r w:rsidRPr="002F107A">
        <w:rPr>
          <w:rFonts w:eastAsia="Times New Roman"/>
          <w:color w:val="222222"/>
          <w:lang w:eastAsia="ru-RU"/>
        </w:rPr>
        <w:t>. Утилитарное наружное освещение общественных и дворовых те</w:t>
      </w:r>
      <w:r w:rsidRPr="002F107A">
        <w:rPr>
          <w:rFonts w:eastAsia="Times New Roman"/>
          <w:color w:val="222222"/>
          <w:lang w:eastAsia="ru-RU"/>
        </w:rPr>
        <w:t>р</w:t>
      </w:r>
      <w:r w:rsidRPr="002F107A">
        <w:rPr>
          <w:rFonts w:eastAsia="Times New Roman"/>
          <w:color w:val="222222"/>
          <w:lang w:eastAsia="ru-RU"/>
        </w:rPr>
        <w:t>риторий рекомендуется осуществлять стационарными установками освещения, которые, как правило, подразделяют на следующие виды:</w:t>
      </w:r>
    </w:p>
    <w:p w14:paraId="43333F51" w14:textId="77777777" w:rsidR="006F178F" w:rsidRPr="002F107A" w:rsidRDefault="006F178F" w:rsidP="008845DB">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 обычные (традиционные), светильники которых располагаются на опорах (венчающие, консольные), подвесах или фасадах зданий, строений и сооружений (бра, плафоны), использовать которые рекомендуется для освещения транспор</w:t>
      </w:r>
      <w:r w:rsidRPr="002F107A">
        <w:rPr>
          <w:rFonts w:eastAsia="Times New Roman"/>
          <w:color w:val="222222"/>
          <w:lang w:eastAsia="ru-RU"/>
        </w:rPr>
        <w:t>т</w:t>
      </w:r>
      <w:r w:rsidRPr="002F107A">
        <w:rPr>
          <w:rFonts w:eastAsia="Times New Roman"/>
          <w:color w:val="222222"/>
          <w:lang w:eastAsia="ru-RU"/>
        </w:rPr>
        <w:t>ных и пешеходных коммуникаций;</w:t>
      </w:r>
    </w:p>
    <w:p w14:paraId="2010ED4E" w14:textId="77777777" w:rsidR="006F178F" w:rsidRPr="002F107A" w:rsidRDefault="006F178F" w:rsidP="008845DB">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 xml:space="preserve">- </w:t>
      </w:r>
      <w:proofErr w:type="spellStart"/>
      <w:r w:rsidRPr="002F107A">
        <w:rPr>
          <w:rFonts w:eastAsia="Times New Roman"/>
          <w:color w:val="222222"/>
          <w:lang w:eastAsia="ru-RU"/>
        </w:rPr>
        <w:t>высокомачтовые</w:t>
      </w:r>
      <w:proofErr w:type="spellEnd"/>
      <w:r w:rsidRPr="002F107A">
        <w:rPr>
          <w:rFonts w:eastAsia="Times New Roman"/>
          <w:color w:val="222222"/>
          <w:lang w:eastAsia="ru-RU"/>
        </w:rPr>
        <w:t>, которые рекомендуется использовать для освещения обширных по площади территорий, транспортных развязок и магистралей, о</w:t>
      </w:r>
      <w:r w:rsidRPr="002F107A">
        <w:rPr>
          <w:rFonts w:eastAsia="Times New Roman"/>
          <w:color w:val="222222"/>
          <w:lang w:eastAsia="ru-RU"/>
        </w:rPr>
        <w:t>т</w:t>
      </w:r>
      <w:r w:rsidRPr="002F107A">
        <w:rPr>
          <w:rFonts w:eastAsia="Times New Roman"/>
          <w:color w:val="222222"/>
          <w:lang w:eastAsia="ru-RU"/>
        </w:rPr>
        <w:t>крытых автостоянок и парковок;</w:t>
      </w:r>
    </w:p>
    <w:p w14:paraId="446C8BDF" w14:textId="77777777" w:rsidR="006F178F" w:rsidRPr="002F107A" w:rsidRDefault="006F178F" w:rsidP="008845DB">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 парапетные, светильники которых встроены линией или пунктиром в п</w:t>
      </w:r>
      <w:r w:rsidRPr="002F107A">
        <w:rPr>
          <w:rFonts w:eastAsia="Times New Roman"/>
          <w:color w:val="222222"/>
          <w:lang w:eastAsia="ru-RU"/>
        </w:rPr>
        <w:t>а</w:t>
      </w:r>
      <w:r w:rsidRPr="002F107A">
        <w:rPr>
          <w:rFonts w:eastAsia="Times New Roman"/>
          <w:color w:val="222222"/>
          <w:lang w:eastAsia="ru-RU"/>
        </w:rPr>
        <w:t>рапет, ограждающий проезжую часть путепроводов, мостов, эстакад, пандусов, развязок, а также тротуары и площадки, и применение которых рекомендуется обосновать технико-экономическими и (или) художественными аргументами;</w:t>
      </w:r>
    </w:p>
    <w:p w14:paraId="133ECF3E" w14:textId="77777777" w:rsidR="006F178F" w:rsidRPr="002F107A" w:rsidRDefault="006F178F" w:rsidP="008845DB">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lastRenderedPageBreak/>
        <w:t>- газонные, которые рекомендуется использовать для освещения газонов, цветников, пешеходных дорожек и площадок;</w:t>
      </w:r>
    </w:p>
    <w:p w14:paraId="6BA14035" w14:textId="77777777" w:rsidR="006F178F" w:rsidRPr="002F107A" w:rsidRDefault="006F178F" w:rsidP="008845DB">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 встроенные, светильники которых встроены в ступени, подпорные сте</w:t>
      </w:r>
      <w:r w:rsidRPr="002F107A">
        <w:rPr>
          <w:rFonts w:eastAsia="Times New Roman"/>
          <w:color w:val="222222"/>
          <w:lang w:eastAsia="ru-RU"/>
        </w:rPr>
        <w:t>н</w:t>
      </w:r>
      <w:r w:rsidRPr="002F107A">
        <w:rPr>
          <w:rFonts w:eastAsia="Times New Roman"/>
          <w:color w:val="222222"/>
          <w:lang w:eastAsia="ru-RU"/>
        </w:rPr>
        <w:t>ки, ограждения, цоколи зданий и сооружений, МАФ, и применять которые рек</w:t>
      </w:r>
      <w:r w:rsidRPr="002F107A">
        <w:rPr>
          <w:rFonts w:eastAsia="Times New Roman"/>
          <w:color w:val="222222"/>
          <w:lang w:eastAsia="ru-RU"/>
        </w:rPr>
        <w:t>о</w:t>
      </w:r>
      <w:r w:rsidRPr="002F107A">
        <w:rPr>
          <w:rFonts w:eastAsia="Times New Roman"/>
          <w:color w:val="222222"/>
          <w:lang w:eastAsia="ru-RU"/>
        </w:rPr>
        <w:t>мендуется для освещения пешеходных зон и коммуникаций общественных те</w:t>
      </w:r>
      <w:r w:rsidRPr="002F107A">
        <w:rPr>
          <w:rFonts w:eastAsia="Times New Roman"/>
          <w:color w:val="222222"/>
          <w:lang w:eastAsia="ru-RU"/>
        </w:rPr>
        <w:t>р</w:t>
      </w:r>
      <w:r w:rsidRPr="002F107A">
        <w:rPr>
          <w:rFonts w:eastAsia="Times New Roman"/>
          <w:color w:val="222222"/>
          <w:lang w:eastAsia="ru-RU"/>
        </w:rPr>
        <w:t>риторий.</w:t>
      </w:r>
    </w:p>
    <w:p w14:paraId="2429246C" w14:textId="77777777" w:rsidR="006F178F" w:rsidRPr="002F107A" w:rsidRDefault="006F178F" w:rsidP="008845DB">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В стационарных установках утилитарного наружного освещения тран</w:t>
      </w:r>
      <w:r w:rsidRPr="002F107A">
        <w:rPr>
          <w:rFonts w:eastAsia="Times New Roman"/>
          <w:color w:val="222222"/>
          <w:lang w:eastAsia="ru-RU"/>
        </w:rPr>
        <w:t>с</w:t>
      </w:r>
      <w:r w:rsidRPr="002F107A">
        <w:rPr>
          <w:rFonts w:eastAsia="Times New Roman"/>
          <w:color w:val="222222"/>
          <w:lang w:eastAsia="ru-RU"/>
        </w:rPr>
        <w:t>портных и пешеходных зон рекомендуется применять осветительные приборы направленного в нижнюю полусферу прямого, рассеянного или отраженного света.</w:t>
      </w:r>
    </w:p>
    <w:p w14:paraId="5966FDC1" w14:textId="77777777" w:rsidR="006F178F" w:rsidRPr="002F107A" w:rsidRDefault="006F178F" w:rsidP="008845DB">
      <w:pPr>
        <w:shd w:val="clear" w:color="auto" w:fill="FFFFFF"/>
        <w:spacing w:after="0" w:line="240" w:lineRule="auto"/>
        <w:ind w:firstLine="709"/>
        <w:jc w:val="both"/>
        <w:textAlignment w:val="baseline"/>
        <w:rPr>
          <w:rFonts w:eastAsia="Times New Roman"/>
          <w:color w:val="222222"/>
          <w:lang w:eastAsia="ru-RU"/>
        </w:rPr>
      </w:pPr>
      <w:r w:rsidRPr="002F107A">
        <w:t>5.8.11.4</w:t>
      </w:r>
      <w:r w:rsidRPr="002F107A">
        <w:rPr>
          <w:rFonts w:eastAsia="Times New Roman"/>
          <w:color w:val="222222"/>
          <w:lang w:eastAsia="ru-RU"/>
        </w:rPr>
        <w:t>. Архитектурную подсветку зданий, строений, сооружений (далее - архитектурное освещение) рекомендуется применять для формирования худож</w:t>
      </w:r>
      <w:r w:rsidRPr="002F107A">
        <w:rPr>
          <w:rFonts w:eastAsia="Times New Roman"/>
          <w:color w:val="222222"/>
          <w:lang w:eastAsia="ru-RU"/>
        </w:rPr>
        <w:t>е</w:t>
      </w:r>
      <w:r w:rsidRPr="002F107A">
        <w:rPr>
          <w:rFonts w:eastAsia="Times New Roman"/>
          <w:color w:val="222222"/>
          <w:lang w:eastAsia="ru-RU"/>
        </w:rPr>
        <w:t>ственно выразительной визуальной среды в вечернее время, выявления из те</w:t>
      </w:r>
      <w:r w:rsidRPr="002F107A">
        <w:rPr>
          <w:rFonts w:eastAsia="Times New Roman"/>
          <w:color w:val="222222"/>
          <w:lang w:eastAsia="ru-RU"/>
        </w:rPr>
        <w:t>м</w:t>
      </w:r>
      <w:r w:rsidRPr="002F107A">
        <w:rPr>
          <w:rFonts w:eastAsia="Times New Roman"/>
          <w:color w:val="222222"/>
          <w:lang w:eastAsia="ru-RU"/>
        </w:rPr>
        <w:t>ноты и образной интерпретации памятников архитектуры, истории и культуры, инженерного и монументального искусства, МАФ, доминантных и достоприм</w:t>
      </w:r>
      <w:r w:rsidRPr="002F107A">
        <w:rPr>
          <w:rFonts w:eastAsia="Times New Roman"/>
          <w:color w:val="222222"/>
          <w:lang w:eastAsia="ru-RU"/>
        </w:rPr>
        <w:t>е</w:t>
      </w:r>
      <w:r w:rsidRPr="002F107A">
        <w:rPr>
          <w:rFonts w:eastAsia="Times New Roman"/>
          <w:color w:val="222222"/>
          <w:lang w:eastAsia="ru-RU"/>
        </w:rPr>
        <w:t>чательных объектов, ландшафтных композиций, создания световых ансамблей. Архитектурную подсветку рекомендуется организовывать с помощью стаци</w:t>
      </w:r>
      <w:r w:rsidRPr="002F107A">
        <w:rPr>
          <w:rFonts w:eastAsia="Times New Roman"/>
          <w:color w:val="222222"/>
          <w:lang w:eastAsia="ru-RU"/>
        </w:rPr>
        <w:t>о</w:t>
      </w:r>
      <w:r w:rsidRPr="002F107A">
        <w:rPr>
          <w:rFonts w:eastAsia="Times New Roman"/>
          <w:color w:val="222222"/>
          <w:lang w:eastAsia="ru-RU"/>
        </w:rPr>
        <w:t>нарных или временных установок освещения объектов, главным образом, для наружного освещения их фасадных поверхностей.</w:t>
      </w:r>
    </w:p>
    <w:p w14:paraId="5F21A9A1" w14:textId="77777777" w:rsidR="006F178F" w:rsidRPr="002F107A" w:rsidRDefault="006F178F" w:rsidP="008845DB">
      <w:pPr>
        <w:shd w:val="clear" w:color="auto" w:fill="FFFFFF"/>
        <w:spacing w:after="0" w:line="240" w:lineRule="auto"/>
        <w:ind w:firstLine="709"/>
        <w:jc w:val="both"/>
        <w:textAlignment w:val="baseline"/>
        <w:rPr>
          <w:rFonts w:eastAsia="Times New Roman"/>
          <w:color w:val="222222"/>
          <w:lang w:eastAsia="ru-RU"/>
        </w:rPr>
      </w:pPr>
      <w:r w:rsidRPr="002F107A">
        <w:t>5.8.11.5</w:t>
      </w:r>
      <w:r w:rsidRPr="002F107A">
        <w:rPr>
          <w:rFonts w:eastAsia="Times New Roman"/>
          <w:color w:val="222222"/>
          <w:lang w:eastAsia="ru-RU"/>
        </w:rPr>
        <w:t>. В стационарных установках утилитарного наружного и архите</w:t>
      </w:r>
      <w:r w:rsidRPr="002F107A">
        <w:rPr>
          <w:rFonts w:eastAsia="Times New Roman"/>
          <w:color w:val="222222"/>
          <w:lang w:eastAsia="ru-RU"/>
        </w:rPr>
        <w:t>к</w:t>
      </w:r>
      <w:r w:rsidRPr="002F107A">
        <w:rPr>
          <w:rFonts w:eastAsia="Times New Roman"/>
          <w:color w:val="222222"/>
          <w:lang w:eastAsia="ru-RU"/>
        </w:rPr>
        <w:t>турного освещения рекомендуется применять энергоэффективные источники света, эффективные осветительные приборы и системы, качественные по диза</w:t>
      </w:r>
      <w:r w:rsidRPr="002F107A">
        <w:rPr>
          <w:rFonts w:eastAsia="Times New Roman"/>
          <w:color w:val="222222"/>
          <w:lang w:eastAsia="ru-RU"/>
        </w:rPr>
        <w:t>й</w:t>
      </w:r>
      <w:r w:rsidRPr="002F107A">
        <w:rPr>
          <w:rFonts w:eastAsia="Times New Roman"/>
          <w:color w:val="222222"/>
          <w:lang w:eastAsia="ru-RU"/>
        </w:rPr>
        <w:t>ну и эксплуатационным характеристикам изделия и материалы, отвечающие требованиям действующих национальных стандартов.</w:t>
      </w:r>
    </w:p>
    <w:p w14:paraId="2975817F" w14:textId="77777777" w:rsidR="006F178F" w:rsidRPr="002F107A" w:rsidRDefault="006F178F" w:rsidP="008845DB">
      <w:pPr>
        <w:shd w:val="clear" w:color="auto" w:fill="FFFFFF"/>
        <w:spacing w:after="0" w:line="240" w:lineRule="auto"/>
        <w:ind w:firstLine="709"/>
        <w:jc w:val="both"/>
        <w:textAlignment w:val="baseline"/>
        <w:rPr>
          <w:rFonts w:eastAsia="Times New Roman"/>
          <w:color w:val="222222"/>
          <w:lang w:eastAsia="ru-RU"/>
        </w:rPr>
      </w:pPr>
      <w:r w:rsidRPr="002F107A">
        <w:t xml:space="preserve">5.8.11.6. </w:t>
      </w:r>
      <w:r w:rsidRPr="002F107A">
        <w:rPr>
          <w:rFonts w:eastAsia="Times New Roman"/>
          <w:color w:val="222222"/>
          <w:lang w:eastAsia="ru-RU"/>
        </w:rPr>
        <w:t>В установках архитектурного освещения рекомендуется испол</w:t>
      </w:r>
      <w:r w:rsidRPr="002F107A">
        <w:rPr>
          <w:rFonts w:eastAsia="Times New Roman"/>
          <w:color w:val="222222"/>
          <w:lang w:eastAsia="ru-RU"/>
        </w:rPr>
        <w:t>ь</w:t>
      </w:r>
      <w:r w:rsidRPr="002F107A">
        <w:rPr>
          <w:rFonts w:eastAsia="Times New Roman"/>
          <w:color w:val="222222"/>
          <w:lang w:eastAsia="ru-RU"/>
        </w:rPr>
        <w:t>зовать источники белого или цветного света с учетом формируемых условий световой и цветовой адаптации и суммарный зрительный эффект, создаваемый совместным действием осветительных установок всех групп, функционирующих в конкретном пространстве населенного пункта или световом ансамбле.</w:t>
      </w:r>
    </w:p>
    <w:p w14:paraId="1BF5B038" w14:textId="77777777" w:rsidR="006F178F" w:rsidRPr="002F107A" w:rsidRDefault="006F178F" w:rsidP="008845DB">
      <w:pPr>
        <w:shd w:val="clear" w:color="auto" w:fill="FFFFFF"/>
        <w:spacing w:after="0" w:line="240" w:lineRule="auto"/>
        <w:ind w:firstLine="709"/>
        <w:jc w:val="both"/>
        <w:textAlignment w:val="baseline"/>
        <w:rPr>
          <w:rFonts w:eastAsia="Times New Roman"/>
          <w:color w:val="222222"/>
          <w:lang w:eastAsia="ru-RU"/>
        </w:rPr>
      </w:pPr>
      <w:r w:rsidRPr="002F107A">
        <w:t>5.8.11.7.</w:t>
      </w:r>
      <w:r w:rsidRPr="002F107A">
        <w:rPr>
          <w:rFonts w:eastAsia="Times New Roman"/>
          <w:color w:val="222222"/>
          <w:lang w:eastAsia="ru-RU"/>
        </w:rPr>
        <w:t>В целях рационального использования электроэнергии и обеспеч</w:t>
      </w:r>
      <w:r w:rsidRPr="002F107A">
        <w:rPr>
          <w:rFonts w:eastAsia="Times New Roman"/>
          <w:color w:val="222222"/>
          <w:lang w:eastAsia="ru-RU"/>
        </w:rPr>
        <w:t>е</w:t>
      </w:r>
      <w:r w:rsidRPr="002F107A">
        <w:rPr>
          <w:rFonts w:eastAsia="Times New Roman"/>
          <w:color w:val="222222"/>
          <w:lang w:eastAsia="ru-RU"/>
        </w:rPr>
        <w:t>ния визуального разнообразия территорий муниципального образования в те</w:t>
      </w:r>
      <w:r w:rsidRPr="002F107A">
        <w:rPr>
          <w:rFonts w:eastAsia="Times New Roman"/>
          <w:color w:val="222222"/>
          <w:lang w:eastAsia="ru-RU"/>
        </w:rPr>
        <w:t>м</w:t>
      </w:r>
      <w:r w:rsidRPr="002F107A">
        <w:rPr>
          <w:rFonts w:eastAsia="Times New Roman"/>
          <w:color w:val="222222"/>
          <w:lang w:eastAsia="ru-RU"/>
        </w:rPr>
        <w:t>ное время суток при проектировании порядка использования осветительного оборудования рекомендуется предусматривать различные режимы работы в в</w:t>
      </w:r>
      <w:r w:rsidRPr="002F107A">
        <w:rPr>
          <w:rFonts w:eastAsia="Times New Roman"/>
          <w:color w:val="222222"/>
          <w:lang w:eastAsia="ru-RU"/>
        </w:rPr>
        <w:t>е</w:t>
      </w:r>
      <w:r w:rsidRPr="002F107A">
        <w:rPr>
          <w:rFonts w:eastAsia="Times New Roman"/>
          <w:color w:val="222222"/>
          <w:lang w:eastAsia="ru-RU"/>
        </w:rPr>
        <w:t>чернее будничное время, ночное время, праздники, а также сезонный режим.</w:t>
      </w:r>
    </w:p>
    <w:p w14:paraId="3B7607F8" w14:textId="77777777" w:rsidR="001D48CD" w:rsidRPr="002F107A" w:rsidRDefault="00125E55" w:rsidP="00205011">
      <w:pPr>
        <w:widowControl w:val="0"/>
        <w:autoSpaceDE w:val="0"/>
        <w:autoSpaceDN w:val="0"/>
        <w:adjustRightInd w:val="0"/>
        <w:spacing w:after="0" w:line="240" w:lineRule="auto"/>
        <w:ind w:firstLine="709"/>
        <w:jc w:val="both"/>
      </w:pPr>
      <w:bookmarkStart w:id="101" w:name="_Hlk121300340"/>
      <w:r w:rsidRPr="002F107A">
        <w:t xml:space="preserve">5.8.11.8. </w:t>
      </w:r>
      <w:r w:rsidR="001D48CD" w:rsidRPr="002F107A">
        <w:t>Включение наружного освещения улиц, дорог, площадей, терр</w:t>
      </w:r>
      <w:r w:rsidR="001D48CD" w:rsidRPr="002F107A">
        <w:t>и</w:t>
      </w:r>
      <w:r w:rsidR="001D48CD" w:rsidRPr="002F107A">
        <w:t>торий микрорайонов и других освещаемых объектов производится при сниж</w:t>
      </w:r>
      <w:r w:rsidR="001D48CD" w:rsidRPr="002F107A">
        <w:t>е</w:t>
      </w:r>
      <w:r w:rsidR="001D48CD" w:rsidRPr="002F107A">
        <w:t>нии уровня естественной освещенности в вечерние сумерки до 20 </w:t>
      </w:r>
      <w:proofErr w:type="spellStart"/>
      <w:r w:rsidR="001D48CD" w:rsidRPr="002F107A">
        <w:t>лк</w:t>
      </w:r>
      <w:proofErr w:type="spellEnd"/>
      <w:r w:rsidR="001D48CD" w:rsidRPr="002F107A">
        <w:t>., а откл</w:t>
      </w:r>
      <w:r w:rsidR="001D48CD" w:rsidRPr="002F107A">
        <w:t>ю</w:t>
      </w:r>
      <w:r w:rsidR="001D48CD" w:rsidRPr="002F107A">
        <w:t>чение - в утренние сумерки при ее повышении до 10 </w:t>
      </w:r>
      <w:proofErr w:type="spellStart"/>
      <w:r w:rsidR="001D48CD" w:rsidRPr="002F107A">
        <w:t>лк</w:t>
      </w:r>
      <w:proofErr w:type="spellEnd"/>
      <w:r w:rsidR="001D48CD" w:rsidRPr="002F107A">
        <w:t>. по графику, утвержде</w:t>
      </w:r>
      <w:r w:rsidR="001D48CD" w:rsidRPr="002F107A">
        <w:t>н</w:t>
      </w:r>
      <w:r w:rsidR="001D48CD" w:rsidRPr="002F107A">
        <w:t>ному администрацией поселения.</w:t>
      </w:r>
    </w:p>
    <w:p w14:paraId="3A1C94B4" w14:textId="77777777" w:rsidR="001D48CD" w:rsidRPr="002F107A" w:rsidRDefault="001D48CD" w:rsidP="001D48CD">
      <w:pPr>
        <w:widowControl w:val="0"/>
        <w:autoSpaceDE w:val="0"/>
        <w:autoSpaceDN w:val="0"/>
        <w:adjustRightInd w:val="0"/>
        <w:spacing w:after="0" w:line="240" w:lineRule="auto"/>
        <w:ind w:firstLine="720"/>
        <w:jc w:val="both"/>
      </w:pPr>
      <w:r w:rsidRPr="002F107A">
        <w:t>Включение и отключение устройств наружного освещения подъездов ж</w:t>
      </w:r>
      <w:r w:rsidRPr="002F107A">
        <w:t>и</w:t>
      </w:r>
      <w:r w:rsidRPr="002F107A">
        <w:t>лых домов, номерных знаков домов и указателей улиц, а также систем архите</w:t>
      </w:r>
      <w:r w:rsidRPr="002F107A">
        <w:t>к</w:t>
      </w:r>
      <w:r w:rsidRPr="002F107A">
        <w:t>турно-художественной подсветки производится в режиме работы наружного освещения улиц.</w:t>
      </w:r>
    </w:p>
    <w:p w14:paraId="75818E89" w14:textId="77777777" w:rsidR="001D48CD" w:rsidRPr="002F107A" w:rsidRDefault="001D48CD" w:rsidP="001D48CD">
      <w:pPr>
        <w:widowControl w:val="0"/>
        <w:autoSpaceDE w:val="0"/>
        <w:autoSpaceDN w:val="0"/>
        <w:adjustRightInd w:val="0"/>
        <w:spacing w:after="0" w:line="240" w:lineRule="auto"/>
        <w:ind w:firstLine="720"/>
        <w:jc w:val="both"/>
      </w:pPr>
      <w:r w:rsidRPr="002F107A">
        <w:t>Металлические опоры, кронштейны и другие элементы устройств нару</w:t>
      </w:r>
      <w:r w:rsidRPr="002F107A">
        <w:t>ж</w:t>
      </w:r>
      <w:r w:rsidRPr="002F107A">
        <w:t>ного освещения и контактной сети содержатся в чистоте, не должны иметь оч</w:t>
      </w:r>
      <w:r w:rsidRPr="002F107A">
        <w:t>а</w:t>
      </w:r>
      <w:r w:rsidRPr="002F107A">
        <w:t xml:space="preserve">гов коррозии и окрашиваться балансодержателями по мере необходимости, но </w:t>
      </w:r>
      <w:r w:rsidRPr="002F107A">
        <w:lastRenderedPageBreak/>
        <w:t>не реже одного раза в три года.</w:t>
      </w:r>
    </w:p>
    <w:bookmarkEnd w:id="101"/>
    <w:p w14:paraId="26DAEEBB" w14:textId="77777777" w:rsidR="00D449A3" w:rsidRPr="002F107A" w:rsidRDefault="00D449A3" w:rsidP="00D449A3">
      <w:pPr>
        <w:autoSpaceDE w:val="0"/>
        <w:autoSpaceDN w:val="0"/>
        <w:adjustRightInd w:val="0"/>
        <w:spacing w:after="0" w:line="240" w:lineRule="auto"/>
        <w:ind w:firstLine="567"/>
      </w:pPr>
      <w:r w:rsidRPr="002F107A">
        <w:t xml:space="preserve">Вышедшие из строя газоразрядные лампы, содержащие ртуть - ДРЛ, ДРИ, </w:t>
      </w:r>
      <w:proofErr w:type="spellStart"/>
      <w:r w:rsidRPr="002F107A">
        <w:t>ДНаТ</w:t>
      </w:r>
      <w:proofErr w:type="spellEnd"/>
      <w:r w:rsidRPr="002F107A">
        <w:t>, люминесцентные лампы хранятся в специально отведенных для этих ц</w:t>
      </w:r>
      <w:r w:rsidRPr="002F107A">
        <w:t>е</w:t>
      </w:r>
      <w:r w:rsidRPr="002F107A">
        <w:t>лей помещениях и вывозятся специализированными предприятиями для их ут</w:t>
      </w:r>
      <w:r w:rsidRPr="002F107A">
        <w:t>и</w:t>
      </w:r>
      <w:r w:rsidRPr="002F107A">
        <w:t>лизации. Запрещается складывать указанные типы ламп на контейнерных пл</w:t>
      </w:r>
      <w:r w:rsidRPr="002F107A">
        <w:t>о</w:t>
      </w:r>
      <w:r w:rsidRPr="002F107A">
        <w:t>щадках и вывозить на районный полигон ТКО.</w:t>
      </w:r>
    </w:p>
    <w:p w14:paraId="38054CDB" w14:textId="77777777" w:rsidR="00D449A3" w:rsidRPr="002F107A" w:rsidRDefault="00D449A3" w:rsidP="00D449A3">
      <w:pPr>
        <w:autoSpaceDE w:val="0"/>
        <w:autoSpaceDN w:val="0"/>
        <w:adjustRightInd w:val="0"/>
        <w:spacing w:after="0" w:line="240" w:lineRule="auto"/>
        <w:ind w:firstLine="567"/>
      </w:pPr>
      <w:r w:rsidRPr="002F107A">
        <w:t>Вывоз сбитых опор освещения осуществляется владельцем опоры на улицах с интенсивным движением – незамедлительно, на остальных территориях - в т</w:t>
      </w:r>
      <w:r w:rsidRPr="002F107A">
        <w:t>е</w:t>
      </w:r>
      <w:r w:rsidRPr="002F107A">
        <w:t>чение суток с момента обнаружения. Демонтаж опор при их замене осуществл</w:t>
      </w:r>
      <w:r w:rsidRPr="002F107A">
        <w:t>я</w:t>
      </w:r>
      <w:r w:rsidRPr="002F107A">
        <w:t>ется в течение суток.</w:t>
      </w:r>
    </w:p>
    <w:p w14:paraId="3E624DFE" w14:textId="77777777" w:rsidR="00D449A3" w:rsidRPr="002F107A" w:rsidRDefault="00D449A3" w:rsidP="00D449A3">
      <w:pPr>
        <w:autoSpaceDE w:val="0"/>
        <w:autoSpaceDN w:val="0"/>
        <w:adjustRightInd w:val="0"/>
        <w:spacing w:after="0" w:line="240" w:lineRule="auto"/>
        <w:ind w:firstLine="567"/>
        <w:jc w:val="both"/>
      </w:pPr>
      <w:r w:rsidRPr="002F107A">
        <w:t>Ответственность за содержание уличного освещения, освещение дворов, скверов и т.п. возлагается на владельца электрических сетей освещения. Вл</w:t>
      </w:r>
      <w:r w:rsidRPr="002F107A">
        <w:t>а</w:t>
      </w:r>
      <w:r w:rsidRPr="002F107A">
        <w:t>дельцы электрических сетей освещения обязаны на планово-регулярной основе производить обследование технического состояния уличного и дворового осв</w:t>
      </w:r>
      <w:r w:rsidRPr="002F107A">
        <w:t>е</w:t>
      </w:r>
      <w:r w:rsidRPr="002F107A">
        <w:t>щения. В соответствии с результатами обследования владельцами сетей соста</w:t>
      </w:r>
      <w:r w:rsidRPr="002F107A">
        <w:t>в</w:t>
      </w:r>
      <w:r w:rsidRPr="002F107A">
        <w:t>ляются планы-графики ремонтно-восстановительных работ, согласованные с а</w:t>
      </w:r>
      <w:r w:rsidRPr="002F107A">
        <w:t>д</w:t>
      </w:r>
      <w:r w:rsidRPr="002F107A">
        <w:t>министрацией поселения. В случае хищения или умышленного повреждения элементов систем освещения владельцы сетей обязаны незамедлительно инфо</w:t>
      </w:r>
      <w:r w:rsidRPr="002F107A">
        <w:t>р</w:t>
      </w:r>
      <w:r w:rsidRPr="002F107A">
        <w:t xml:space="preserve">мировать о случившемся органы внутренних дел, администрацию поселения, а также произвести восстановительные работы». </w:t>
      </w:r>
    </w:p>
    <w:p w14:paraId="7EB4E875" w14:textId="77777777" w:rsidR="008845DB" w:rsidRPr="002F107A" w:rsidRDefault="008845DB" w:rsidP="00D449A3">
      <w:pPr>
        <w:autoSpaceDE w:val="0"/>
        <w:autoSpaceDN w:val="0"/>
        <w:adjustRightInd w:val="0"/>
        <w:spacing w:after="0" w:line="240" w:lineRule="auto"/>
        <w:ind w:firstLine="567"/>
        <w:jc w:val="both"/>
        <w:rPr>
          <w:rFonts w:eastAsia="Times New Roman"/>
          <w:bdr w:val="none" w:sz="0" w:space="0" w:color="auto" w:frame="1"/>
          <w:lang w:eastAsia="ru-RU"/>
        </w:rPr>
      </w:pPr>
    </w:p>
    <w:p w14:paraId="4DDC59D4" w14:textId="0B1D50E4" w:rsidR="00C970D9" w:rsidRPr="002F107A" w:rsidRDefault="00AB2A28" w:rsidP="00C970D9">
      <w:pPr>
        <w:autoSpaceDE w:val="0"/>
        <w:autoSpaceDN w:val="0"/>
        <w:adjustRightInd w:val="0"/>
        <w:spacing w:after="0" w:line="240" w:lineRule="auto"/>
        <w:ind w:firstLine="567"/>
        <w:jc w:val="center"/>
        <w:rPr>
          <w:rFonts w:eastAsia="Times New Roman"/>
          <w:bdr w:val="none" w:sz="0" w:space="0" w:color="auto" w:frame="1"/>
          <w:lang w:eastAsia="ru-RU"/>
        </w:rPr>
      </w:pPr>
      <w:r w:rsidRPr="002F107A">
        <w:rPr>
          <w:rFonts w:eastAsia="Times New Roman"/>
          <w:bdr w:val="none" w:sz="0" w:space="0" w:color="auto" w:frame="1"/>
          <w:lang w:eastAsia="ru-RU"/>
        </w:rPr>
        <w:t>5.8</w:t>
      </w:r>
      <w:r w:rsidR="00D87A9E" w:rsidRPr="002F107A">
        <w:rPr>
          <w:rFonts w:eastAsia="Times New Roman"/>
          <w:bdr w:val="none" w:sz="0" w:space="0" w:color="auto" w:frame="1"/>
          <w:lang w:eastAsia="ru-RU"/>
        </w:rPr>
        <w:t xml:space="preserve">.12. </w:t>
      </w:r>
      <w:r w:rsidR="006B07D5" w:rsidRPr="002F107A">
        <w:rPr>
          <w:rFonts w:eastAsia="Times New Roman"/>
          <w:bdr w:val="none" w:sz="0" w:space="0" w:color="auto" w:frame="1"/>
          <w:lang w:eastAsia="ru-RU"/>
        </w:rPr>
        <w:t>Вопросы внешнего вида фасадов и ограждающих конструкций</w:t>
      </w:r>
    </w:p>
    <w:p w14:paraId="196EF4FB" w14:textId="77777777" w:rsidR="00C970D9" w:rsidRPr="002F107A" w:rsidRDefault="006B07D5" w:rsidP="00C970D9">
      <w:pPr>
        <w:autoSpaceDE w:val="0"/>
        <w:autoSpaceDN w:val="0"/>
        <w:adjustRightInd w:val="0"/>
        <w:spacing w:after="0" w:line="240" w:lineRule="auto"/>
        <w:ind w:firstLine="567"/>
        <w:jc w:val="center"/>
        <w:rPr>
          <w:rFonts w:eastAsia="Times New Roman"/>
          <w:bdr w:val="none" w:sz="0" w:space="0" w:color="auto" w:frame="1"/>
          <w:lang w:eastAsia="ru-RU"/>
        </w:rPr>
      </w:pPr>
      <w:r w:rsidRPr="002F107A">
        <w:rPr>
          <w:rFonts w:eastAsia="Times New Roman"/>
          <w:bdr w:val="none" w:sz="0" w:space="0" w:color="auto" w:frame="1"/>
          <w:lang w:eastAsia="ru-RU"/>
        </w:rPr>
        <w:t>зданий, строений, сооружений</w:t>
      </w:r>
      <w:r w:rsidR="00771FE9" w:rsidRPr="002F107A">
        <w:rPr>
          <w:rFonts w:eastAsia="Times New Roman"/>
          <w:bdr w:val="none" w:sz="0" w:space="0" w:color="auto" w:frame="1"/>
          <w:lang w:eastAsia="ru-RU"/>
        </w:rPr>
        <w:t>.</w:t>
      </w:r>
    </w:p>
    <w:p w14:paraId="657FE72E" w14:textId="77777777" w:rsidR="00CF3AFE" w:rsidRPr="002F107A" w:rsidRDefault="00CF3AFE" w:rsidP="00CF3AFE">
      <w:pPr>
        <w:spacing w:after="0"/>
        <w:ind w:firstLine="567"/>
        <w:jc w:val="both"/>
        <w:rPr>
          <w:bdr w:val="none" w:sz="0" w:space="0" w:color="auto" w:frame="1"/>
        </w:rPr>
      </w:pPr>
      <w:r w:rsidRPr="002F107A">
        <w:rPr>
          <w:bdr w:val="none" w:sz="0" w:space="0" w:color="auto" w:frame="1"/>
        </w:rPr>
        <w:t>Проектирование оформления и оборудования зданий и сооружений вкл</w:t>
      </w:r>
      <w:r w:rsidRPr="002F107A">
        <w:rPr>
          <w:bdr w:val="none" w:sz="0" w:space="0" w:color="auto" w:frame="1"/>
        </w:rPr>
        <w:t>ю</w:t>
      </w:r>
      <w:r w:rsidRPr="002F107A">
        <w:rPr>
          <w:bdr w:val="none" w:sz="0" w:space="0" w:color="auto" w:frame="1"/>
        </w:rPr>
        <w:t>чают в себя</w:t>
      </w:r>
      <w:r w:rsidR="00771FE9" w:rsidRPr="002F107A">
        <w:rPr>
          <w:bdr w:val="none" w:sz="0" w:space="0" w:color="auto" w:frame="1"/>
        </w:rPr>
        <w:t xml:space="preserve"> требования</w:t>
      </w:r>
      <w:r w:rsidRPr="002F107A">
        <w:rPr>
          <w:bdr w:val="none" w:sz="0" w:space="0" w:color="auto" w:frame="1"/>
        </w:rPr>
        <w:t xml:space="preserve">: </w:t>
      </w:r>
    </w:p>
    <w:p w14:paraId="76D4C9EA" w14:textId="77777777" w:rsidR="00CF3AFE" w:rsidRPr="002F107A" w:rsidRDefault="00CF3AFE" w:rsidP="00CF3AFE">
      <w:pPr>
        <w:spacing w:after="0"/>
        <w:ind w:firstLine="567"/>
        <w:jc w:val="both"/>
      </w:pPr>
      <w:r w:rsidRPr="002F107A">
        <w:rPr>
          <w:bdr w:val="none" w:sz="0" w:space="0" w:color="auto" w:frame="1"/>
        </w:rPr>
        <w:t>- колористическое решение внешних поверхностей стен, отделку крыши, некоторые вопросы оборудования конструктивных элементов здания (входные группы, цоколи и др.), размещение антенн, водосточных труб, отмостки, дом</w:t>
      </w:r>
      <w:r w:rsidRPr="002F107A">
        <w:rPr>
          <w:bdr w:val="none" w:sz="0" w:space="0" w:color="auto" w:frame="1"/>
        </w:rPr>
        <w:t>о</w:t>
      </w:r>
      <w:r w:rsidRPr="002F107A">
        <w:rPr>
          <w:bdr w:val="none" w:sz="0" w:space="0" w:color="auto" w:frame="1"/>
        </w:rPr>
        <w:t>вых знаков, защитных сеток и т.п.;</w:t>
      </w:r>
    </w:p>
    <w:p w14:paraId="5C532006" w14:textId="77777777" w:rsidR="00CF3AFE" w:rsidRPr="002F107A" w:rsidRDefault="00CF3AFE" w:rsidP="00CF3AFE">
      <w:pPr>
        <w:spacing w:after="0"/>
        <w:ind w:firstLine="567"/>
        <w:jc w:val="both"/>
      </w:pPr>
      <w:r w:rsidRPr="002F107A">
        <w:rPr>
          <w:bdr w:val="none" w:sz="0" w:space="0" w:color="auto" w:frame="1"/>
        </w:rPr>
        <w:t>- колористическое решение зданий и сооружений должно проектироваться с учетом концепции общего цветового решения застройки улиц и территории п</w:t>
      </w:r>
      <w:r w:rsidRPr="002F107A">
        <w:rPr>
          <w:bdr w:val="none" w:sz="0" w:space="0" w:color="auto" w:frame="1"/>
        </w:rPr>
        <w:t>о</w:t>
      </w:r>
      <w:r w:rsidRPr="002F107A">
        <w:rPr>
          <w:bdr w:val="none" w:sz="0" w:space="0" w:color="auto" w:frame="1"/>
        </w:rPr>
        <w:t>селения;</w:t>
      </w:r>
    </w:p>
    <w:p w14:paraId="7C00767E" w14:textId="77777777" w:rsidR="00CF3AFE" w:rsidRPr="002F107A" w:rsidRDefault="00CF3AFE" w:rsidP="00CF3AFE">
      <w:pPr>
        <w:spacing w:after="0"/>
        <w:ind w:firstLine="567"/>
        <w:jc w:val="both"/>
      </w:pPr>
      <w:r w:rsidRPr="002F107A">
        <w:rPr>
          <w:bdr w:val="none" w:sz="0" w:space="0" w:color="auto" w:frame="1"/>
        </w:rPr>
        <w:t>- размещение спутниковых антенн, наружных блоков систем кондицион</w:t>
      </w:r>
      <w:r w:rsidRPr="002F107A">
        <w:rPr>
          <w:bdr w:val="none" w:sz="0" w:space="0" w:color="auto" w:frame="1"/>
        </w:rPr>
        <w:t>и</w:t>
      </w:r>
      <w:r w:rsidRPr="002F107A">
        <w:rPr>
          <w:bdr w:val="none" w:sz="0" w:space="0" w:color="auto" w:frame="1"/>
        </w:rPr>
        <w:t>рования и вентиляции, иного оборудования на зданиях, расположенных вдоль магистральных улиц поселения, должно предусматриваться со стороны двор</w:t>
      </w:r>
      <w:r w:rsidRPr="002F107A">
        <w:rPr>
          <w:bdr w:val="none" w:sz="0" w:space="0" w:color="auto" w:frame="1"/>
        </w:rPr>
        <w:t>о</w:t>
      </w:r>
      <w:r w:rsidRPr="002F107A">
        <w:rPr>
          <w:bdr w:val="none" w:sz="0" w:space="0" w:color="auto" w:frame="1"/>
        </w:rPr>
        <w:t>вых фасадов (за исключением случаев, когда отсутствует техническая возмо</w:t>
      </w:r>
      <w:r w:rsidRPr="002F107A">
        <w:rPr>
          <w:bdr w:val="none" w:sz="0" w:space="0" w:color="auto" w:frame="1"/>
        </w:rPr>
        <w:t>ж</w:t>
      </w:r>
      <w:r w:rsidRPr="002F107A">
        <w:rPr>
          <w:bdr w:val="none" w:sz="0" w:space="0" w:color="auto" w:frame="1"/>
        </w:rPr>
        <w:t>ность размещения указанных объектов со стороны дворовых фасадов).</w:t>
      </w:r>
    </w:p>
    <w:p w14:paraId="38CECAB1" w14:textId="77777777" w:rsidR="00CF3AFE" w:rsidRPr="002F107A" w:rsidRDefault="00CF3AFE" w:rsidP="00CF3AFE">
      <w:pPr>
        <w:spacing w:after="0"/>
        <w:ind w:firstLine="567"/>
        <w:jc w:val="both"/>
        <w:rPr>
          <w:bdr w:val="none" w:sz="0" w:space="0" w:color="auto" w:frame="1"/>
        </w:rPr>
      </w:pPr>
      <w:r w:rsidRPr="002F107A">
        <w:rPr>
          <w:bdr w:val="none" w:sz="0" w:space="0" w:color="auto" w:frame="1"/>
        </w:rPr>
        <w:t xml:space="preserve">На зданиях и сооружениях поселения должны быть размещены: </w:t>
      </w:r>
    </w:p>
    <w:p w14:paraId="7042B925" w14:textId="77777777" w:rsidR="00CF3AFE" w:rsidRPr="002F107A" w:rsidRDefault="00CF3AFE" w:rsidP="00CF3AFE">
      <w:pPr>
        <w:widowControl w:val="0"/>
        <w:autoSpaceDE w:val="0"/>
        <w:autoSpaceDN w:val="0"/>
        <w:adjustRightInd w:val="0"/>
        <w:spacing w:after="0"/>
        <w:ind w:firstLine="720"/>
        <w:jc w:val="both"/>
        <w:rPr>
          <w:bdr w:val="none" w:sz="0" w:space="0" w:color="auto" w:frame="1"/>
        </w:rPr>
      </w:pPr>
      <w:r w:rsidRPr="002F107A">
        <w:rPr>
          <w:bdr w:val="none" w:sz="0" w:space="0" w:color="auto" w:frame="1"/>
        </w:rPr>
        <w:t>- указатель наименования улицы (площади, проспекта, проезда, переулка);</w:t>
      </w:r>
    </w:p>
    <w:p w14:paraId="4AC5C045" w14:textId="77777777" w:rsidR="00CF3AFE" w:rsidRPr="002F107A" w:rsidRDefault="00CF3AFE" w:rsidP="00CF3AFE">
      <w:pPr>
        <w:widowControl w:val="0"/>
        <w:autoSpaceDE w:val="0"/>
        <w:autoSpaceDN w:val="0"/>
        <w:adjustRightInd w:val="0"/>
        <w:spacing w:after="0"/>
        <w:ind w:firstLine="720"/>
        <w:jc w:val="both"/>
        <w:rPr>
          <w:bdr w:val="none" w:sz="0" w:space="0" w:color="auto" w:frame="1"/>
        </w:rPr>
      </w:pPr>
      <w:r w:rsidRPr="002F107A">
        <w:rPr>
          <w:bdr w:val="none" w:sz="0" w:space="0" w:color="auto" w:frame="1"/>
        </w:rPr>
        <w:t>- указатель номера дома и корпуса (строения);</w:t>
      </w:r>
    </w:p>
    <w:p w14:paraId="1F6DEC69" w14:textId="77777777" w:rsidR="00CF3AFE" w:rsidRPr="002F107A" w:rsidRDefault="00CF3AFE" w:rsidP="00CF3AFE">
      <w:pPr>
        <w:widowControl w:val="0"/>
        <w:autoSpaceDE w:val="0"/>
        <w:autoSpaceDN w:val="0"/>
        <w:adjustRightInd w:val="0"/>
        <w:spacing w:after="0"/>
        <w:ind w:firstLine="720"/>
        <w:jc w:val="both"/>
        <w:rPr>
          <w:bdr w:val="none" w:sz="0" w:space="0" w:color="auto" w:frame="1"/>
        </w:rPr>
      </w:pPr>
      <w:r w:rsidRPr="002F107A">
        <w:rPr>
          <w:bdr w:val="none" w:sz="0" w:space="0" w:color="auto" w:frame="1"/>
        </w:rPr>
        <w:t>- указатели номера подъезда и номеров квартир;</w:t>
      </w:r>
    </w:p>
    <w:p w14:paraId="57134DB6" w14:textId="77777777" w:rsidR="00CF3AFE" w:rsidRPr="002F107A" w:rsidRDefault="00CF3AFE" w:rsidP="00CF3AFE">
      <w:pPr>
        <w:widowControl w:val="0"/>
        <w:autoSpaceDE w:val="0"/>
        <w:autoSpaceDN w:val="0"/>
        <w:adjustRightInd w:val="0"/>
        <w:spacing w:after="0"/>
        <w:ind w:firstLine="720"/>
        <w:jc w:val="both"/>
        <w:rPr>
          <w:bdr w:val="none" w:sz="0" w:space="0" w:color="auto" w:frame="1"/>
        </w:rPr>
      </w:pPr>
      <w:r w:rsidRPr="002F107A">
        <w:rPr>
          <w:bdr w:val="none" w:sz="0" w:space="0" w:color="auto" w:frame="1"/>
        </w:rPr>
        <w:t>- международный символ доступности объекта для инвалидов;</w:t>
      </w:r>
    </w:p>
    <w:p w14:paraId="1A992998" w14:textId="77777777" w:rsidR="00CF3AFE" w:rsidRPr="002F107A" w:rsidRDefault="00CF3AFE" w:rsidP="00CF3AFE">
      <w:pPr>
        <w:widowControl w:val="0"/>
        <w:autoSpaceDE w:val="0"/>
        <w:autoSpaceDN w:val="0"/>
        <w:adjustRightInd w:val="0"/>
        <w:spacing w:after="0"/>
        <w:ind w:firstLine="720"/>
        <w:jc w:val="both"/>
        <w:rPr>
          <w:bdr w:val="none" w:sz="0" w:space="0" w:color="auto" w:frame="1"/>
        </w:rPr>
      </w:pPr>
      <w:r w:rsidRPr="002F107A">
        <w:rPr>
          <w:bdr w:val="none" w:sz="0" w:space="0" w:color="auto" w:frame="1"/>
        </w:rPr>
        <w:t>- указатель пожарного гидранта;</w:t>
      </w:r>
    </w:p>
    <w:p w14:paraId="00DD63F8" w14:textId="77777777" w:rsidR="00CF3AFE" w:rsidRPr="002F107A" w:rsidRDefault="00CF3AFE" w:rsidP="00CF3AFE">
      <w:pPr>
        <w:widowControl w:val="0"/>
        <w:autoSpaceDE w:val="0"/>
        <w:autoSpaceDN w:val="0"/>
        <w:adjustRightInd w:val="0"/>
        <w:spacing w:after="0"/>
        <w:ind w:firstLine="720"/>
        <w:jc w:val="both"/>
        <w:rPr>
          <w:bdr w:val="none" w:sz="0" w:space="0" w:color="auto" w:frame="1"/>
        </w:rPr>
      </w:pPr>
      <w:r w:rsidRPr="002F107A">
        <w:rPr>
          <w:bdr w:val="none" w:sz="0" w:space="0" w:color="auto" w:frame="1"/>
        </w:rPr>
        <w:lastRenderedPageBreak/>
        <w:t xml:space="preserve">- указатели камер магистрали и колодцев водопроводной сети; </w:t>
      </w:r>
    </w:p>
    <w:p w14:paraId="4850D9F7" w14:textId="77777777" w:rsidR="00CF3AFE" w:rsidRPr="002F107A" w:rsidRDefault="00CF3AFE" w:rsidP="00CF3AFE">
      <w:pPr>
        <w:widowControl w:val="0"/>
        <w:autoSpaceDE w:val="0"/>
        <w:autoSpaceDN w:val="0"/>
        <w:adjustRightInd w:val="0"/>
        <w:spacing w:after="0"/>
        <w:ind w:firstLine="720"/>
        <w:jc w:val="both"/>
        <w:rPr>
          <w:bdr w:val="none" w:sz="0" w:space="0" w:color="auto" w:frame="1"/>
        </w:rPr>
      </w:pPr>
      <w:r w:rsidRPr="002F107A">
        <w:rPr>
          <w:bdr w:val="none" w:sz="0" w:space="0" w:color="auto" w:frame="1"/>
        </w:rPr>
        <w:t>- указатель городской канализации;</w:t>
      </w:r>
    </w:p>
    <w:p w14:paraId="60C6AD66" w14:textId="77777777" w:rsidR="00CF3AFE" w:rsidRPr="002F107A" w:rsidRDefault="00CF3AFE" w:rsidP="00CF3AFE">
      <w:pPr>
        <w:widowControl w:val="0"/>
        <w:autoSpaceDE w:val="0"/>
        <w:autoSpaceDN w:val="0"/>
        <w:adjustRightInd w:val="0"/>
        <w:spacing w:after="0"/>
        <w:ind w:firstLine="720"/>
        <w:rPr>
          <w:bdr w:val="none" w:sz="0" w:space="0" w:color="auto" w:frame="1"/>
        </w:rPr>
      </w:pPr>
      <w:r w:rsidRPr="002F107A">
        <w:rPr>
          <w:bdr w:val="none" w:sz="0" w:space="0" w:color="auto" w:frame="1"/>
        </w:rPr>
        <w:t>- указатель сооружений подземного газопровода.</w:t>
      </w:r>
    </w:p>
    <w:p w14:paraId="40F71119" w14:textId="77777777" w:rsidR="00CF3AFE" w:rsidRPr="002F107A" w:rsidRDefault="00CF3AFE" w:rsidP="00CF3AFE">
      <w:pPr>
        <w:widowControl w:val="0"/>
        <w:autoSpaceDE w:val="0"/>
        <w:autoSpaceDN w:val="0"/>
        <w:adjustRightInd w:val="0"/>
        <w:spacing w:after="0"/>
        <w:ind w:firstLine="567"/>
        <w:jc w:val="both"/>
        <w:rPr>
          <w:bdr w:val="none" w:sz="0" w:space="0" w:color="auto" w:frame="1"/>
        </w:rPr>
      </w:pPr>
      <w:r w:rsidRPr="002F107A">
        <w:rPr>
          <w:bdr w:val="none" w:sz="0" w:space="0" w:color="auto" w:frame="1"/>
        </w:rPr>
        <w:t>Другие указатели, различные сигнальные устройства допускается разм</w:t>
      </w:r>
      <w:r w:rsidRPr="002F107A">
        <w:rPr>
          <w:bdr w:val="none" w:sz="0" w:space="0" w:color="auto" w:frame="1"/>
        </w:rPr>
        <w:t>е</w:t>
      </w:r>
      <w:r w:rsidRPr="002F107A">
        <w:rPr>
          <w:bdr w:val="none" w:sz="0" w:space="0" w:color="auto" w:frame="1"/>
        </w:rPr>
        <w:t>щать на фасадах здания при условии сохранения отделки фасада.</w:t>
      </w:r>
    </w:p>
    <w:p w14:paraId="6157CD43" w14:textId="77777777" w:rsidR="00CF3AFE" w:rsidRPr="002F107A" w:rsidRDefault="00CF3AFE" w:rsidP="00CF3AFE">
      <w:pPr>
        <w:widowControl w:val="0"/>
        <w:autoSpaceDE w:val="0"/>
        <w:autoSpaceDN w:val="0"/>
        <w:adjustRightInd w:val="0"/>
        <w:spacing w:after="0"/>
        <w:ind w:firstLine="720"/>
        <w:jc w:val="both"/>
      </w:pPr>
      <w:r w:rsidRPr="002F107A">
        <w:t>Домовой номерной знак утвержденного образца с указанием номера дома и названия улицы должен освещаться с наступлением темноты. На зданиях, в</w:t>
      </w:r>
      <w:r w:rsidRPr="002F107A">
        <w:t>ы</w:t>
      </w:r>
      <w:r w:rsidRPr="002F107A">
        <w:t>ходящих на две или три улицы, номерные знаки устанавливаются со стороны каждой улицы. Домовые знаки содержатся в чистоте и в исправном состоянии. За чистоту и исправность домовых знаков отвечают балансодержатели зданий</w:t>
      </w:r>
    </w:p>
    <w:p w14:paraId="006A73BD" w14:textId="77777777" w:rsidR="00CF3AFE" w:rsidRPr="002F107A" w:rsidRDefault="00CF3AFE" w:rsidP="00CF3AFE">
      <w:pPr>
        <w:widowControl w:val="0"/>
        <w:autoSpaceDE w:val="0"/>
        <w:autoSpaceDN w:val="0"/>
        <w:adjustRightInd w:val="0"/>
        <w:spacing w:after="0"/>
        <w:ind w:firstLine="720"/>
        <w:jc w:val="both"/>
      </w:pPr>
      <w:r w:rsidRPr="002F107A">
        <w:t>У входа в подъезд многоквартирного дома управляющая компания (ТСЖ) должна устанавливать указатели номеров квартир, расположенных в этом под</w:t>
      </w:r>
      <w:r w:rsidRPr="002F107A">
        <w:t>ъ</w:t>
      </w:r>
      <w:r w:rsidRPr="002F107A">
        <w:t>езде, на каждой двери квартиры устанавливается указатель номера квартиры. С наступлением темноты и до рассвета дворы, арки, подъезды, указатели квартир, лестничные площадки и марши должны освещаться.</w:t>
      </w:r>
    </w:p>
    <w:p w14:paraId="0EE6B876" w14:textId="77777777" w:rsidR="00CF3AFE" w:rsidRPr="002F107A" w:rsidRDefault="00CF3AFE" w:rsidP="00CF3AFE">
      <w:pPr>
        <w:spacing w:after="0"/>
        <w:ind w:firstLine="567"/>
        <w:jc w:val="both"/>
      </w:pPr>
      <w:r w:rsidRPr="002F107A">
        <w:rPr>
          <w:bdr w:val="none" w:sz="0" w:space="0" w:color="auto" w:frame="1"/>
        </w:rPr>
        <w:t>Для обеспечения поверхностного водоотвода от зданий и сооружений по их периметру производится устройство отмостки с надежной гидроизоляцией. Уклон отмостки рекомендуется принимать не менее 10 промилле в сторону от здания. Ширину отмостки для зданий и сооружений рекомендуется принимать 0,8 - 1,2 м, в сложных геологических условиях (грунты с карстами) - 1,5 - 3 м. В случае примыкания здания к пешеходным коммуникациям, роль отмостки обы</w:t>
      </w:r>
      <w:r w:rsidRPr="002F107A">
        <w:rPr>
          <w:bdr w:val="none" w:sz="0" w:space="0" w:color="auto" w:frame="1"/>
        </w:rPr>
        <w:t>ч</w:t>
      </w:r>
      <w:r w:rsidRPr="002F107A">
        <w:rPr>
          <w:bdr w:val="none" w:sz="0" w:space="0" w:color="auto" w:frame="1"/>
        </w:rPr>
        <w:t>но выполняет тротуар с твердым видом покрытия.</w:t>
      </w:r>
    </w:p>
    <w:p w14:paraId="0071E37B" w14:textId="77777777" w:rsidR="00B705E3" w:rsidRPr="002F107A" w:rsidRDefault="00B705E3" w:rsidP="00B705E3">
      <w:pPr>
        <w:spacing w:after="0"/>
        <w:ind w:firstLine="567"/>
        <w:jc w:val="both"/>
      </w:pPr>
      <w:bookmarkStart w:id="102" w:name="_Hlk122956328"/>
      <w:r w:rsidRPr="002F107A">
        <w:rPr>
          <w:bdr w:val="none" w:sz="0" w:space="0" w:color="auto" w:frame="1"/>
        </w:rPr>
        <w:t>При организации стока воды со скатных крыш через водосточные трубы правообладатели объектов капитального строительства обязаны:</w:t>
      </w:r>
    </w:p>
    <w:bookmarkEnd w:id="102"/>
    <w:p w14:paraId="2C309FAE" w14:textId="77777777" w:rsidR="00B705E3" w:rsidRPr="002F107A" w:rsidRDefault="00B705E3" w:rsidP="00B705E3">
      <w:pPr>
        <w:spacing w:after="0"/>
        <w:jc w:val="both"/>
      </w:pPr>
      <w:r w:rsidRPr="002F107A">
        <w:rPr>
          <w:bdr w:val="none" w:sz="0" w:space="0" w:color="auto" w:frame="1"/>
        </w:rPr>
        <w:t xml:space="preserve">          - не нарушать поверхность фасадов при размещении труб на стенах здания, обеспечивать герметичность стыковых соединений и требуемую пропускную способность, исходя из расчетных объемов стока воды;</w:t>
      </w:r>
    </w:p>
    <w:p w14:paraId="606AAEB0" w14:textId="77777777" w:rsidR="00B705E3" w:rsidRPr="002F107A" w:rsidRDefault="00B705E3" w:rsidP="00B705E3">
      <w:pPr>
        <w:spacing w:after="0"/>
        <w:jc w:val="both"/>
      </w:pPr>
      <w:r w:rsidRPr="002F107A">
        <w:rPr>
          <w:bdr w:val="none" w:sz="0" w:space="0" w:color="auto" w:frame="1"/>
        </w:rPr>
        <w:t xml:space="preserve">           - не допускать высоты свободного падения воды из выходного отверстия трубы более 200 мм;</w:t>
      </w:r>
    </w:p>
    <w:p w14:paraId="77BC783E" w14:textId="77777777" w:rsidR="00B705E3" w:rsidRPr="002F107A" w:rsidRDefault="00B705E3" w:rsidP="00B705E3">
      <w:pPr>
        <w:spacing w:after="0"/>
        <w:ind w:firstLine="567"/>
        <w:jc w:val="both"/>
        <w:rPr>
          <w:bdr w:val="none" w:sz="0" w:space="0" w:color="auto" w:frame="1"/>
        </w:rPr>
      </w:pPr>
      <w:r w:rsidRPr="002F107A">
        <w:rPr>
          <w:bdr w:val="none" w:sz="0" w:space="0" w:color="auto" w:frame="1"/>
        </w:rPr>
        <w:t xml:space="preserve">  </w:t>
      </w:r>
      <w:bookmarkStart w:id="103" w:name="_Hlk122956363"/>
      <w:r w:rsidRPr="002F107A">
        <w:rPr>
          <w:bdr w:val="none" w:sz="0" w:space="0" w:color="auto" w:frame="1"/>
        </w:rPr>
        <w:t xml:space="preserve">- </w:t>
      </w:r>
      <w:bookmarkStart w:id="104" w:name="_Hlk121419201"/>
      <w:r w:rsidRPr="002F107A">
        <w:rPr>
          <w:bdr w:val="none" w:sz="0" w:space="0" w:color="auto" w:frame="1"/>
        </w:rPr>
        <w:t>предусматривать в местах стока воды из трубы на основные пешеходные коммуникации наличие дренажных каналов под тротуаром в траншее, с уклоном не менее 5 промилле, не нарушая плоскость пешеходной зоны;</w:t>
      </w:r>
      <w:bookmarkEnd w:id="103"/>
    </w:p>
    <w:bookmarkEnd w:id="104"/>
    <w:p w14:paraId="145DC85B" w14:textId="77777777" w:rsidR="00B705E3" w:rsidRPr="002F107A" w:rsidRDefault="00B705E3" w:rsidP="00B705E3">
      <w:pPr>
        <w:spacing w:after="0"/>
        <w:ind w:firstLine="567"/>
        <w:jc w:val="both"/>
      </w:pPr>
      <w:r w:rsidRPr="002F107A">
        <w:rPr>
          <w:bdr w:val="none" w:sz="0" w:space="0" w:color="auto" w:frame="1"/>
        </w:rPr>
        <w:t>- предусматривать устройство дренажа в местах стока воды из трубы на г</w:t>
      </w:r>
      <w:r w:rsidRPr="002F107A">
        <w:rPr>
          <w:bdr w:val="none" w:sz="0" w:space="0" w:color="auto" w:frame="1"/>
        </w:rPr>
        <w:t>а</w:t>
      </w:r>
      <w:r w:rsidRPr="002F107A">
        <w:rPr>
          <w:bdr w:val="none" w:sz="0" w:space="0" w:color="auto" w:frame="1"/>
        </w:rPr>
        <w:t>зон или иные мягкие виды покрытия;</w:t>
      </w:r>
    </w:p>
    <w:p w14:paraId="5B9CBC4C" w14:textId="77777777" w:rsidR="00CF3AFE" w:rsidRPr="002F107A" w:rsidRDefault="00CF3AFE" w:rsidP="00CF3AFE">
      <w:pPr>
        <w:spacing w:after="0"/>
        <w:ind w:firstLine="567"/>
        <w:jc w:val="both"/>
      </w:pPr>
      <w:r w:rsidRPr="002F107A">
        <w:rPr>
          <w:bdr w:val="none" w:sz="0" w:space="0" w:color="auto" w:frame="1"/>
        </w:rPr>
        <w:t xml:space="preserve"> - предусматривать устройство дренажа в местах стока воды из трубы на г</w:t>
      </w:r>
      <w:r w:rsidRPr="002F107A">
        <w:rPr>
          <w:bdr w:val="none" w:sz="0" w:space="0" w:color="auto" w:frame="1"/>
        </w:rPr>
        <w:t>а</w:t>
      </w:r>
      <w:r w:rsidRPr="002F107A">
        <w:rPr>
          <w:bdr w:val="none" w:sz="0" w:space="0" w:color="auto" w:frame="1"/>
        </w:rPr>
        <w:t>зон или иные мягкие виды покрытия;</w:t>
      </w:r>
    </w:p>
    <w:p w14:paraId="26F0A147" w14:textId="77777777" w:rsidR="00CF3AFE" w:rsidRPr="002F107A" w:rsidRDefault="00CF3AFE" w:rsidP="00CF3AFE">
      <w:pPr>
        <w:spacing w:after="0"/>
        <w:ind w:firstLine="567"/>
        <w:jc w:val="both"/>
      </w:pPr>
      <w:r w:rsidRPr="002F107A">
        <w:rPr>
          <w:bdr w:val="none" w:sz="0" w:space="0" w:color="auto" w:frame="1"/>
        </w:rPr>
        <w:t>- группы зданий жилого и общественного назначения должны быть обор</w:t>
      </w:r>
      <w:r w:rsidRPr="002F107A">
        <w:rPr>
          <w:bdr w:val="none" w:sz="0" w:space="0" w:color="auto" w:frame="1"/>
        </w:rPr>
        <w:t>у</w:t>
      </w:r>
      <w:r w:rsidRPr="002F107A">
        <w:rPr>
          <w:bdr w:val="none" w:sz="0" w:space="0" w:color="auto" w:frame="1"/>
        </w:rPr>
        <w:t>дованы осветительным оборудованием, навесом (козырьком), элементами с</w:t>
      </w:r>
      <w:r w:rsidRPr="002F107A">
        <w:rPr>
          <w:bdr w:val="none" w:sz="0" w:space="0" w:color="auto" w:frame="1"/>
        </w:rPr>
        <w:t>о</w:t>
      </w:r>
      <w:r w:rsidRPr="002F107A">
        <w:rPr>
          <w:bdr w:val="none" w:sz="0" w:space="0" w:color="auto" w:frame="1"/>
        </w:rPr>
        <w:t xml:space="preserve">пряжения поверхностей (ступени и т.п.), устройствами и приспособлениями для </w:t>
      </w:r>
      <w:r w:rsidRPr="002F107A">
        <w:rPr>
          <w:bdr w:val="none" w:sz="0" w:space="0" w:color="auto" w:frame="1"/>
        </w:rPr>
        <w:lastRenderedPageBreak/>
        <w:t>перемещения инвалидов и маломобильных групп населения (пандусы, перила и пр.).</w:t>
      </w:r>
    </w:p>
    <w:p w14:paraId="7867E952" w14:textId="77777777" w:rsidR="00CF3AFE" w:rsidRPr="002F107A" w:rsidRDefault="00CF3AFE" w:rsidP="00CF3AFE">
      <w:pPr>
        <w:spacing w:after="0"/>
        <w:ind w:firstLine="709"/>
        <w:jc w:val="both"/>
      </w:pPr>
      <w:r w:rsidRPr="002F107A">
        <w:rPr>
          <w:bdr w:val="none" w:sz="0" w:space="0" w:color="auto" w:frame="1"/>
        </w:rPr>
        <w:t>При входных группах должны быть предусмотрены площадки с твердыми видами покрытия, скамьями и возможными приемами озеленения. Организация площадок при входах может быть предусмотрена как в границах земельного участка, на котором расположен многоквартирный дом, так и на прилегающих к входным группам территориям общего пользования.</w:t>
      </w:r>
    </w:p>
    <w:p w14:paraId="456EE866" w14:textId="77777777" w:rsidR="00CF3AFE" w:rsidRPr="002F107A" w:rsidRDefault="00CF3AFE" w:rsidP="00CF3AFE">
      <w:pPr>
        <w:widowControl w:val="0"/>
        <w:autoSpaceDE w:val="0"/>
        <w:autoSpaceDN w:val="0"/>
        <w:adjustRightInd w:val="0"/>
        <w:spacing w:after="0"/>
        <w:ind w:firstLine="709"/>
        <w:jc w:val="both"/>
      </w:pPr>
      <w:r w:rsidRPr="002F107A">
        <w:rPr>
          <w:bdr w:val="none" w:sz="0" w:space="0" w:color="auto" w:frame="1"/>
        </w:rPr>
        <w:t xml:space="preserve">В случае размещения входных групп в зоне тротуаров улично-дорожной сети с минимальной нормативной шириной тротуара элементы входной группы (ступени, пандусы, крыльцо, озеленение) необходимо выносить на прилегающий тротуар не более чем на 0,5 м. </w:t>
      </w:r>
    </w:p>
    <w:p w14:paraId="4AD66367" w14:textId="77777777" w:rsidR="00CF3AFE" w:rsidRPr="002F107A" w:rsidRDefault="00CF3AFE" w:rsidP="00CF3AFE">
      <w:pPr>
        <w:spacing w:after="0"/>
        <w:ind w:firstLine="709"/>
        <w:jc w:val="both"/>
      </w:pPr>
      <w:r w:rsidRPr="002F107A">
        <w:t>Проектирование оформления и внешнего оборудования, строящихся и р</w:t>
      </w:r>
      <w:r w:rsidRPr="002F107A">
        <w:t>е</w:t>
      </w:r>
      <w:r w:rsidRPr="002F107A">
        <w:t>конструируемых зданий, строений и сооружений, а также конструкций постоя</w:t>
      </w:r>
      <w:r w:rsidRPr="002F107A">
        <w:t>н</w:t>
      </w:r>
      <w:r w:rsidRPr="002F107A">
        <w:t>ных ограждений осуществляется по согласованию с управлением архитектуры и градостроительства администрации муниципального образования Белореченский район и должно обеспечивать формирование архитектурно-выразительного и эмоционально привлекательного пространства путем:</w:t>
      </w:r>
    </w:p>
    <w:p w14:paraId="1DB031CC" w14:textId="77777777" w:rsidR="00CF3AFE" w:rsidRPr="002F107A" w:rsidRDefault="00CF3AFE" w:rsidP="00CF3AFE">
      <w:pPr>
        <w:spacing w:after="0"/>
        <w:ind w:firstLine="709"/>
        <w:jc w:val="both"/>
      </w:pPr>
      <w:r w:rsidRPr="002F107A">
        <w:t>- применения архитектурных решений соразмерно открытому простра</w:t>
      </w:r>
      <w:r w:rsidRPr="002F107A">
        <w:t>н</w:t>
      </w:r>
      <w:r w:rsidRPr="002F107A">
        <w:t>ству окружающей среды;</w:t>
      </w:r>
    </w:p>
    <w:p w14:paraId="0B732E9D" w14:textId="77777777" w:rsidR="00CF3AFE" w:rsidRPr="002F107A" w:rsidRDefault="00CF3AFE" w:rsidP="00CF3AFE">
      <w:pPr>
        <w:spacing w:after="0"/>
        <w:ind w:firstLine="709"/>
        <w:jc w:val="both"/>
      </w:pPr>
      <w:r w:rsidRPr="002F107A">
        <w:t>- формирования ансамблевой застройки;</w:t>
      </w:r>
    </w:p>
    <w:p w14:paraId="5CCFE5CB" w14:textId="77777777" w:rsidR="00CF3AFE" w:rsidRPr="002F107A" w:rsidRDefault="00CF3AFE" w:rsidP="00CF3AFE">
      <w:pPr>
        <w:spacing w:after="0"/>
        <w:ind w:firstLine="709"/>
        <w:jc w:val="both"/>
      </w:pPr>
      <w:r w:rsidRPr="002F107A">
        <w:t>- применения и использования цветового решения;</w:t>
      </w:r>
    </w:p>
    <w:p w14:paraId="2EAF95C2" w14:textId="77777777" w:rsidR="00CF3AFE" w:rsidRPr="002F107A" w:rsidRDefault="00CF3AFE" w:rsidP="00CF3AFE">
      <w:pPr>
        <w:spacing w:after="0"/>
        <w:ind w:firstLine="709"/>
        <w:jc w:val="both"/>
      </w:pPr>
      <w:r w:rsidRPr="002F107A">
        <w:t>- использования допустимых к применению отделочных материалов вне</w:t>
      </w:r>
      <w:r w:rsidRPr="002F107A">
        <w:t>ш</w:t>
      </w:r>
      <w:r w:rsidRPr="002F107A">
        <w:t>них поверхностей объекта, в том числе крыши;</w:t>
      </w:r>
    </w:p>
    <w:p w14:paraId="2110F45E" w14:textId="77777777" w:rsidR="00CF3AFE" w:rsidRPr="002F107A" w:rsidRDefault="00CF3AFE" w:rsidP="00CF3AFE">
      <w:pPr>
        <w:spacing w:after="0"/>
        <w:ind w:firstLine="709"/>
        <w:jc w:val="both"/>
      </w:pPr>
      <w:r w:rsidRPr="002F107A">
        <w:t>- создания эстетичного внешнего вида конструктивных элементов здания (входных групп, цоколей и др.), размещения антенн, иных наружных объектов и линий коммуникаций, водосточных труб, отмостки, домовых знаков;</w:t>
      </w:r>
    </w:p>
    <w:p w14:paraId="227B792A" w14:textId="77777777" w:rsidR="00CF3AFE" w:rsidRPr="002F107A" w:rsidRDefault="00CF3AFE" w:rsidP="00CF3AFE">
      <w:pPr>
        <w:spacing w:after="0"/>
        <w:ind w:firstLine="709"/>
        <w:jc w:val="both"/>
      </w:pPr>
      <w:r w:rsidRPr="002F107A">
        <w:t>- применения технологических решений по вертикальному озеленению.</w:t>
      </w:r>
    </w:p>
    <w:p w14:paraId="75E410E1" w14:textId="77777777" w:rsidR="00CF3AFE" w:rsidRPr="002F107A" w:rsidRDefault="00CF3AFE" w:rsidP="00CF3AFE">
      <w:pPr>
        <w:spacing w:after="0"/>
        <w:ind w:firstLine="709"/>
        <w:jc w:val="both"/>
      </w:pPr>
      <w:r w:rsidRPr="002F107A">
        <w:t>Физические и юридические лица, осуществляющие проектирование, стр</w:t>
      </w:r>
      <w:r w:rsidRPr="002F107A">
        <w:t>о</w:t>
      </w:r>
      <w:r w:rsidRPr="002F107A">
        <w:t>ительство, реконструкцию или ремонт зданий и строений, а также постоянных ограждений обязаны соблюдать требования, указанные в настоящих Правилах.</w:t>
      </w:r>
    </w:p>
    <w:p w14:paraId="496872A9" w14:textId="77777777" w:rsidR="00CF3AFE" w:rsidRPr="002F107A" w:rsidRDefault="00CF3AFE" w:rsidP="00CF3AFE">
      <w:pPr>
        <w:spacing w:after="0"/>
        <w:ind w:firstLine="709"/>
        <w:jc w:val="both"/>
      </w:pPr>
      <w:r w:rsidRPr="002F107A">
        <w:t>Колористическое решение зданий, строений и сооружений должно ос</w:t>
      </w:r>
      <w:r w:rsidRPr="002F107A">
        <w:t>у</w:t>
      </w:r>
      <w:r w:rsidRPr="002F107A">
        <w:t>ществляться с учетом общего цветового решения и в соответствии с настоящими Правилами:</w:t>
      </w:r>
    </w:p>
    <w:p w14:paraId="47039F07" w14:textId="77777777" w:rsidR="00CF3AFE" w:rsidRPr="002F107A" w:rsidRDefault="00CF3AFE" w:rsidP="00CF3AFE">
      <w:pPr>
        <w:spacing w:after="0"/>
        <w:ind w:firstLine="709"/>
        <w:jc w:val="both"/>
      </w:pPr>
      <w:r w:rsidRPr="002F107A">
        <w:t xml:space="preserve"> Отделку фасадов зданий, строений и сооружений по цветовому решению в соответствии с каталогом цветов по RAL CLASSIC:</w:t>
      </w:r>
    </w:p>
    <w:p w14:paraId="70F89D04" w14:textId="77777777" w:rsidR="00CF3AFE" w:rsidRPr="002F107A" w:rsidRDefault="00CF3AFE" w:rsidP="00CF3AFE">
      <w:pPr>
        <w:spacing w:after="0"/>
        <w:ind w:firstLine="709"/>
        <w:jc w:val="both"/>
      </w:pPr>
      <w:r w:rsidRPr="002F107A">
        <w:t xml:space="preserve">1) </w:t>
      </w:r>
      <w:r w:rsidRPr="002F107A">
        <w:rPr>
          <w:b/>
        </w:rPr>
        <w:t>стены:</w:t>
      </w:r>
    </w:p>
    <w:p w14:paraId="0CAC9B9E" w14:textId="77777777" w:rsidR="00CF3AFE" w:rsidRPr="002F107A" w:rsidRDefault="00CF3AFE" w:rsidP="00CF3AFE">
      <w:pPr>
        <w:spacing w:after="0"/>
        <w:ind w:firstLine="709"/>
        <w:jc w:val="both"/>
      </w:pPr>
      <w:r w:rsidRPr="002F107A">
        <w:t>1013 - белая устрица,</w:t>
      </w:r>
    </w:p>
    <w:p w14:paraId="54DAA4EF" w14:textId="77777777" w:rsidR="00CF3AFE" w:rsidRPr="002F107A" w:rsidRDefault="00CF3AFE" w:rsidP="00CF3AFE">
      <w:pPr>
        <w:spacing w:after="0"/>
        <w:ind w:firstLine="709"/>
        <w:jc w:val="both"/>
      </w:pPr>
      <w:r w:rsidRPr="002F107A">
        <w:t>1014 - слоновая кость,</w:t>
      </w:r>
    </w:p>
    <w:p w14:paraId="62F648ED" w14:textId="77777777" w:rsidR="00CF3AFE" w:rsidRPr="002F107A" w:rsidRDefault="00CF3AFE" w:rsidP="00CF3AFE">
      <w:pPr>
        <w:spacing w:after="0"/>
        <w:ind w:firstLine="709"/>
        <w:jc w:val="both"/>
      </w:pPr>
      <w:r w:rsidRPr="002F107A">
        <w:t>1015 - светлая слоновая кость,</w:t>
      </w:r>
    </w:p>
    <w:p w14:paraId="1D589FB7" w14:textId="77777777" w:rsidR="00CF3AFE" w:rsidRPr="002F107A" w:rsidRDefault="00CF3AFE" w:rsidP="00CF3AFE">
      <w:pPr>
        <w:spacing w:after="0"/>
        <w:ind w:firstLine="709"/>
        <w:jc w:val="both"/>
      </w:pPr>
      <w:r w:rsidRPr="002F107A">
        <w:t xml:space="preserve">1047 - </w:t>
      </w:r>
      <w:proofErr w:type="spellStart"/>
      <w:r w:rsidRPr="002F107A">
        <w:t>телегрей</w:t>
      </w:r>
      <w:proofErr w:type="spellEnd"/>
      <w:r w:rsidRPr="002F107A">
        <w:t xml:space="preserve"> 4,</w:t>
      </w:r>
    </w:p>
    <w:p w14:paraId="6BF3ED5E" w14:textId="77777777" w:rsidR="00CF3AFE" w:rsidRPr="002F107A" w:rsidRDefault="00CF3AFE" w:rsidP="00CF3AFE">
      <w:pPr>
        <w:spacing w:after="0"/>
        <w:ind w:firstLine="709"/>
        <w:jc w:val="both"/>
      </w:pPr>
      <w:r w:rsidRPr="002F107A">
        <w:lastRenderedPageBreak/>
        <w:t>8000 - зелено-коричневый,</w:t>
      </w:r>
    </w:p>
    <w:p w14:paraId="07E630B4" w14:textId="77777777" w:rsidR="00CF3AFE" w:rsidRPr="002F107A" w:rsidRDefault="00CF3AFE" w:rsidP="00CF3AFE">
      <w:pPr>
        <w:spacing w:after="0"/>
        <w:ind w:firstLine="709"/>
        <w:jc w:val="both"/>
      </w:pPr>
      <w:r w:rsidRPr="002F107A">
        <w:t>8001 - охра коричневая,</w:t>
      </w:r>
    </w:p>
    <w:p w14:paraId="24E71F1E" w14:textId="77777777" w:rsidR="00CF3AFE" w:rsidRPr="002F107A" w:rsidRDefault="00CF3AFE" w:rsidP="00CF3AFE">
      <w:pPr>
        <w:spacing w:after="0"/>
        <w:ind w:firstLine="709"/>
        <w:jc w:val="both"/>
      </w:pPr>
      <w:r w:rsidRPr="002F107A">
        <w:t>8002 - сигнально-коричневый,</w:t>
      </w:r>
    </w:p>
    <w:p w14:paraId="51A17E71" w14:textId="77777777" w:rsidR="00CF3AFE" w:rsidRPr="002F107A" w:rsidRDefault="00CF3AFE" w:rsidP="00CF3AFE">
      <w:pPr>
        <w:spacing w:after="0"/>
        <w:ind w:firstLine="709"/>
        <w:jc w:val="both"/>
      </w:pPr>
      <w:r w:rsidRPr="002F107A">
        <w:t>8003 - глиняный коричневый,</w:t>
      </w:r>
    </w:p>
    <w:p w14:paraId="3B7C85E6" w14:textId="77777777" w:rsidR="00CF3AFE" w:rsidRPr="002F107A" w:rsidRDefault="00CF3AFE" w:rsidP="00CF3AFE">
      <w:pPr>
        <w:spacing w:after="0"/>
        <w:ind w:firstLine="709"/>
        <w:jc w:val="both"/>
      </w:pPr>
      <w:r w:rsidRPr="002F107A">
        <w:t>9003 - сигнальный белый,</w:t>
      </w:r>
    </w:p>
    <w:p w14:paraId="3329A205" w14:textId="77777777" w:rsidR="00CF3AFE" w:rsidRPr="002F107A" w:rsidRDefault="00CF3AFE" w:rsidP="00CF3AFE">
      <w:pPr>
        <w:spacing w:after="0"/>
        <w:ind w:firstLine="709"/>
        <w:jc w:val="both"/>
      </w:pPr>
      <w:r w:rsidRPr="002F107A">
        <w:t>9002 - светло-серый,</w:t>
      </w:r>
    </w:p>
    <w:p w14:paraId="5F396F02" w14:textId="77777777" w:rsidR="00CF3AFE" w:rsidRPr="002F107A" w:rsidRDefault="00CF3AFE" w:rsidP="00CF3AFE">
      <w:pPr>
        <w:spacing w:after="0"/>
        <w:ind w:firstLine="709"/>
        <w:jc w:val="both"/>
      </w:pPr>
      <w:r w:rsidRPr="002F107A">
        <w:t>9001 - кремово-белый,</w:t>
      </w:r>
    </w:p>
    <w:p w14:paraId="39648DB9" w14:textId="77777777" w:rsidR="00CF3AFE" w:rsidRPr="002F107A" w:rsidRDefault="00CF3AFE" w:rsidP="00CF3AFE">
      <w:pPr>
        <w:spacing w:after="0"/>
        <w:ind w:firstLine="709"/>
        <w:jc w:val="both"/>
      </w:pPr>
      <w:r w:rsidRPr="002F107A">
        <w:t>7034 - желто-серый,</w:t>
      </w:r>
    </w:p>
    <w:p w14:paraId="619DBE8F" w14:textId="77777777" w:rsidR="00CF3AFE" w:rsidRPr="002F107A" w:rsidRDefault="00CF3AFE" w:rsidP="00CF3AFE">
      <w:pPr>
        <w:spacing w:after="0"/>
        <w:ind w:firstLine="709"/>
        <w:jc w:val="both"/>
      </w:pPr>
      <w:r w:rsidRPr="002F107A">
        <w:t>7033 - цементно-белый,</w:t>
      </w:r>
    </w:p>
    <w:p w14:paraId="7BA4514E" w14:textId="77777777" w:rsidR="00CF3AFE" w:rsidRPr="002F107A" w:rsidRDefault="00CF3AFE" w:rsidP="00CF3AFE">
      <w:pPr>
        <w:spacing w:after="0"/>
        <w:ind w:firstLine="709"/>
        <w:jc w:val="both"/>
      </w:pPr>
      <w:r w:rsidRPr="002F107A">
        <w:t>7032 - галечно-белый,</w:t>
      </w:r>
    </w:p>
    <w:p w14:paraId="69D029F9" w14:textId="77777777" w:rsidR="00CF3AFE" w:rsidRPr="002F107A" w:rsidRDefault="00CF3AFE" w:rsidP="00CF3AFE">
      <w:pPr>
        <w:spacing w:after="0"/>
        <w:ind w:firstLine="709"/>
        <w:jc w:val="both"/>
      </w:pPr>
      <w:r w:rsidRPr="002F107A">
        <w:t>7001 - серебристо-серый,</w:t>
      </w:r>
    </w:p>
    <w:p w14:paraId="71E73369" w14:textId="77777777" w:rsidR="00CF3AFE" w:rsidRPr="002F107A" w:rsidRDefault="00CF3AFE" w:rsidP="00CF3AFE">
      <w:pPr>
        <w:spacing w:after="0"/>
        <w:ind w:firstLine="709"/>
        <w:jc w:val="both"/>
      </w:pPr>
      <w:r w:rsidRPr="002F107A">
        <w:t>7002 - оливково-серый,</w:t>
      </w:r>
    </w:p>
    <w:p w14:paraId="4DAC29F2" w14:textId="77777777" w:rsidR="00CF3AFE" w:rsidRPr="002F107A" w:rsidRDefault="00CF3AFE" w:rsidP="00CF3AFE">
      <w:pPr>
        <w:spacing w:after="0"/>
        <w:ind w:firstLine="709"/>
        <w:jc w:val="both"/>
      </w:pPr>
      <w:r w:rsidRPr="002F107A">
        <w:t>7003 - серый мох,</w:t>
      </w:r>
    </w:p>
    <w:p w14:paraId="60D20AD8" w14:textId="77777777" w:rsidR="00CF3AFE" w:rsidRPr="002F107A" w:rsidRDefault="00CF3AFE" w:rsidP="00CF3AFE">
      <w:pPr>
        <w:spacing w:after="0"/>
        <w:ind w:firstLine="709"/>
        <w:jc w:val="both"/>
      </w:pPr>
      <w:r w:rsidRPr="002F107A">
        <w:t>7004 - сигнально-серый;</w:t>
      </w:r>
    </w:p>
    <w:p w14:paraId="74F6E9D1" w14:textId="77777777" w:rsidR="00CF3AFE" w:rsidRPr="002F107A" w:rsidRDefault="00CF3AFE" w:rsidP="00CF3AFE">
      <w:pPr>
        <w:spacing w:after="0"/>
        <w:ind w:firstLine="709"/>
        <w:jc w:val="both"/>
      </w:pPr>
      <w:r w:rsidRPr="002F107A">
        <w:t xml:space="preserve">2) </w:t>
      </w:r>
      <w:r w:rsidRPr="002F107A">
        <w:rPr>
          <w:b/>
        </w:rPr>
        <w:t>выступающие части фасада</w:t>
      </w:r>
      <w:r w:rsidRPr="002F107A">
        <w:t xml:space="preserve"> – белый (под цвет кровли);</w:t>
      </w:r>
    </w:p>
    <w:p w14:paraId="3F74DF9A" w14:textId="77777777" w:rsidR="00CF3AFE" w:rsidRPr="002F107A" w:rsidRDefault="00CF3AFE" w:rsidP="00CF3AFE">
      <w:pPr>
        <w:spacing w:after="0"/>
        <w:ind w:firstLine="709"/>
        <w:jc w:val="both"/>
      </w:pPr>
      <w:r w:rsidRPr="002F107A">
        <w:t xml:space="preserve">3) </w:t>
      </w:r>
      <w:r w:rsidRPr="002F107A">
        <w:rPr>
          <w:b/>
        </w:rPr>
        <w:t>цоколь:</w:t>
      </w:r>
    </w:p>
    <w:p w14:paraId="01B2E759" w14:textId="77777777" w:rsidR="00CF3AFE" w:rsidRPr="002F107A" w:rsidRDefault="00CF3AFE" w:rsidP="00CF3AFE">
      <w:pPr>
        <w:spacing w:after="0"/>
        <w:ind w:firstLine="709"/>
        <w:jc w:val="both"/>
      </w:pPr>
      <w:r w:rsidRPr="002F107A">
        <w:t>7036 - платиново-серый,</w:t>
      </w:r>
    </w:p>
    <w:p w14:paraId="4761F0FC" w14:textId="77777777" w:rsidR="00CF3AFE" w:rsidRPr="002F107A" w:rsidRDefault="00CF3AFE" w:rsidP="00CF3AFE">
      <w:pPr>
        <w:spacing w:after="0"/>
        <w:ind w:firstLine="709"/>
        <w:jc w:val="both"/>
      </w:pPr>
      <w:r w:rsidRPr="002F107A">
        <w:t>7037 - пыльно-серый,</w:t>
      </w:r>
    </w:p>
    <w:p w14:paraId="1366E179" w14:textId="77777777" w:rsidR="00CF3AFE" w:rsidRPr="002F107A" w:rsidRDefault="00CF3AFE" w:rsidP="00CF3AFE">
      <w:pPr>
        <w:spacing w:after="0"/>
        <w:ind w:firstLine="709"/>
        <w:jc w:val="both"/>
      </w:pPr>
      <w:r w:rsidRPr="002F107A">
        <w:t>7038 - агатовый серый,</w:t>
      </w:r>
    </w:p>
    <w:p w14:paraId="6CE494FA" w14:textId="77777777" w:rsidR="00CF3AFE" w:rsidRPr="002F107A" w:rsidRDefault="00CF3AFE" w:rsidP="00CF3AFE">
      <w:pPr>
        <w:spacing w:after="0"/>
        <w:ind w:firstLine="709"/>
        <w:jc w:val="both"/>
      </w:pPr>
      <w:r w:rsidRPr="002F107A">
        <w:t>7039 - кварцевый серый,</w:t>
      </w:r>
    </w:p>
    <w:p w14:paraId="1834399A" w14:textId="77777777" w:rsidR="00CF3AFE" w:rsidRPr="002F107A" w:rsidRDefault="00CF3AFE" w:rsidP="00CF3AFE">
      <w:pPr>
        <w:spacing w:after="0"/>
        <w:ind w:firstLine="709"/>
        <w:jc w:val="both"/>
      </w:pPr>
      <w:r w:rsidRPr="002F107A">
        <w:t>7040 - серое окно,</w:t>
      </w:r>
    </w:p>
    <w:p w14:paraId="26928950" w14:textId="77777777" w:rsidR="00CF3AFE" w:rsidRPr="002F107A" w:rsidRDefault="00CF3AFE" w:rsidP="00CF3AFE">
      <w:pPr>
        <w:spacing w:after="0"/>
        <w:ind w:firstLine="709"/>
        <w:jc w:val="both"/>
      </w:pPr>
      <w:r w:rsidRPr="002F107A">
        <w:t>7001 - серебристо-серый,</w:t>
      </w:r>
    </w:p>
    <w:p w14:paraId="5EAA76A9" w14:textId="77777777" w:rsidR="00CF3AFE" w:rsidRPr="002F107A" w:rsidRDefault="00CF3AFE" w:rsidP="00CF3AFE">
      <w:pPr>
        <w:spacing w:after="0"/>
        <w:ind w:firstLine="709"/>
        <w:jc w:val="both"/>
      </w:pPr>
      <w:r w:rsidRPr="002F107A">
        <w:t>7002 - оливково-серый,</w:t>
      </w:r>
    </w:p>
    <w:p w14:paraId="4C971EDD" w14:textId="77777777" w:rsidR="00CF3AFE" w:rsidRPr="002F107A" w:rsidRDefault="00CF3AFE" w:rsidP="00CF3AFE">
      <w:pPr>
        <w:spacing w:after="0"/>
        <w:ind w:firstLine="709"/>
        <w:jc w:val="both"/>
      </w:pPr>
      <w:r w:rsidRPr="002F107A">
        <w:t>7003 - серый мох,</w:t>
      </w:r>
    </w:p>
    <w:p w14:paraId="5C87EC95" w14:textId="77777777" w:rsidR="00CF3AFE" w:rsidRPr="002F107A" w:rsidRDefault="00CF3AFE" w:rsidP="00CF3AFE">
      <w:pPr>
        <w:spacing w:after="0"/>
        <w:ind w:firstLine="709"/>
        <w:jc w:val="both"/>
      </w:pPr>
      <w:r w:rsidRPr="002F107A">
        <w:t>7004 - сигнальный серый,</w:t>
      </w:r>
    </w:p>
    <w:p w14:paraId="658C0A56" w14:textId="77777777" w:rsidR="00CF3AFE" w:rsidRPr="002F107A" w:rsidRDefault="00CF3AFE" w:rsidP="00CF3AFE">
      <w:pPr>
        <w:spacing w:after="0"/>
        <w:ind w:firstLine="709"/>
        <w:jc w:val="both"/>
      </w:pPr>
      <w:r w:rsidRPr="002F107A">
        <w:t>7031 - сине-серый,</w:t>
      </w:r>
    </w:p>
    <w:p w14:paraId="487568E6" w14:textId="77777777" w:rsidR="00CF3AFE" w:rsidRPr="002F107A" w:rsidRDefault="00CF3AFE" w:rsidP="00CF3AFE">
      <w:pPr>
        <w:spacing w:after="0"/>
        <w:ind w:firstLine="709"/>
        <w:jc w:val="both"/>
      </w:pPr>
      <w:r w:rsidRPr="002F107A">
        <w:t>7032 - галечный серый,</w:t>
      </w:r>
    </w:p>
    <w:p w14:paraId="5B46095C" w14:textId="77777777" w:rsidR="00CF3AFE" w:rsidRPr="002F107A" w:rsidRDefault="00CF3AFE" w:rsidP="00CF3AFE">
      <w:pPr>
        <w:spacing w:after="0"/>
        <w:ind w:firstLine="709"/>
        <w:jc w:val="both"/>
      </w:pPr>
      <w:r w:rsidRPr="002F107A">
        <w:t>7033 - цементно-серый,</w:t>
      </w:r>
    </w:p>
    <w:p w14:paraId="28E1E50A" w14:textId="77777777" w:rsidR="00CF3AFE" w:rsidRPr="002F107A" w:rsidRDefault="00CF3AFE" w:rsidP="00CF3AFE">
      <w:pPr>
        <w:spacing w:after="0"/>
        <w:ind w:firstLine="709"/>
        <w:jc w:val="both"/>
      </w:pPr>
      <w:r w:rsidRPr="002F107A">
        <w:t>7034 - желто-серый,</w:t>
      </w:r>
    </w:p>
    <w:p w14:paraId="7D1C8992" w14:textId="77777777" w:rsidR="00CF3AFE" w:rsidRPr="002F107A" w:rsidRDefault="00CF3AFE" w:rsidP="00CF3AFE">
      <w:pPr>
        <w:spacing w:after="0"/>
        <w:ind w:firstLine="709"/>
        <w:jc w:val="both"/>
      </w:pPr>
      <w:r w:rsidRPr="002F107A">
        <w:t>7035 - светло-серый;</w:t>
      </w:r>
    </w:p>
    <w:p w14:paraId="4AD6972E" w14:textId="77777777" w:rsidR="00CF3AFE" w:rsidRPr="002F107A" w:rsidRDefault="00CF3AFE" w:rsidP="00CF3AFE">
      <w:pPr>
        <w:spacing w:after="0"/>
        <w:ind w:firstLine="709"/>
        <w:jc w:val="both"/>
      </w:pPr>
      <w:r w:rsidRPr="002F107A">
        <w:t xml:space="preserve">4) </w:t>
      </w:r>
      <w:r w:rsidRPr="002F107A">
        <w:rPr>
          <w:b/>
        </w:rPr>
        <w:t>кровля:</w:t>
      </w:r>
    </w:p>
    <w:p w14:paraId="2572A457" w14:textId="77777777" w:rsidR="00CF3AFE" w:rsidRPr="002F107A" w:rsidRDefault="00CF3AFE" w:rsidP="00CF3AFE">
      <w:pPr>
        <w:spacing w:after="0"/>
        <w:ind w:firstLine="709"/>
        <w:jc w:val="both"/>
      </w:pPr>
      <w:r w:rsidRPr="002F107A">
        <w:t>3005 - винно-красный,</w:t>
      </w:r>
    </w:p>
    <w:p w14:paraId="3A177546" w14:textId="77777777" w:rsidR="00CF3AFE" w:rsidRPr="002F107A" w:rsidRDefault="00CF3AFE" w:rsidP="00CF3AFE">
      <w:pPr>
        <w:spacing w:after="0"/>
        <w:ind w:firstLine="709"/>
        <w:jc w:val="both"/>
      </w:pPr>
      <w:r w:rsidRPr="002F107A">
        <w:t>3007 - темно-красный,</w:t>
      </w:r>
    </w:p>
    <w:p w14:paraId="30FAC5D6" w14:textId="77777777" w:rsidR="00CF3AFE" w:rsidRPr="002F107A" w:rsidRDefault="00CF3AFE" w:rsidP="00CF3AFE">
      <w:pPr>
        <w:spacing w:after="0"/>
        <w:ind w:firstLine="709"/>
        <w:jc w:val="both"/>
      </w:pPr>
      <w:r w:rsidRPr="002F107A">
        <w:t>3009 - оксид красный,</w:t>
      </w:r>
    </w:p>
    <w:p w14:paraId="1F84808E" w14:textId="77777777" w:rsidR="00CF3AFE" w:rsidRPr="002F107A" w:rsidRDefault="00CF3AFE" w:rsidP="00CF3AFE">
      <w:pPr>
        <w:spacing w:after="0"/>
        <w:ind w:firstLine="709"/>
        <w:jc w:val="both"/>
      </w:pPr>
      <w:r w:rsidRPr="002F107A">
        <w:t>7004 - сигнальный серый,</w:t>
      </w:r>
    </w:p>
    <w:p w14:paraId="39448AF2" w14:textId="77777777" w:rsidR="00CF3AFE" w:rsidRPr="002F107A" w:rsidRDefault="00CF3AFE" w:rsidP="00CF3AFE">
      <w:pPr>
        <w:spacing w:after="0"/>
        <w:ind w:firstLine="709"/>
        <w:jc w:val="both"/>
      </w:pPr>
      <w:r w:rsidRPr="002F107A">
        <w:t>8004 - медно-коричневый,</w:t>
      </w:r>
    </w:p>
    <w:p w14:paraId="15934B12" w14:textId="77777777" w:rsidR="00CF3AFE" w:rsidRPr="002F107A" w:rsidRDefault="00CF3AFE" w:rsidP="00CF3AFE">
      <w:pPr>
        <w:spacing w:after="0"/>
        <w:ind w:firstLine="709"/>
        <w:jc w:val="both"/>
      </w:pPr>
      <w:r w:rsidRPr="002F107A">
        <w:t>8007 - палево-коричневый,</w:t>
      </w:r>
    </w:p>
    <w:p w14:paraId="4EB3AD42" w14:textId="77777777" w:rsidR="00CF3AFE" w:rsidRPr="002F107A" w:rsidRDefault="00CF3AFE" w:rsidP="00CF3AFE">
      <w:pPr>
        <w:spacing w:after="0"/>
        <w:ind w:firstLine="709"/>
        <w:jc w:val="both"/>
      </w:pPr>
      <w:r w:rsidRPr="002F107A">
        <w:t>8000 - зелено-коричневый,</w:t>
      </w:r>
    </w:p>
    <w:p w14:paraId="5E0A8DE6" w14:textId="77777777" w:rsidR="00CF3AFE" w:rsidRPr="002F107A" w:rsidRDefault="00CF3AFE" w:rsidP="00CF3AFE">
      <w:pPr>
        <w:spacing w:after="0"/>
        <w:ind w:firstLine="709"/>
        <w:jc w:val="both"/>
      </w:pPr>
      <w:r w:rsidRPr="002F107A">
        <w:t>8011 - орехово-коричневый,</w:t>
      </w:r>
    </w:p>
    <w:p w14:paraId="55F290FD" w14:textId="77777777" w:rsidR="00CF3AFE" w:rsidRPr="002F107A" w:rsidRDefault="00CF3AFE" w:rsidP="00CF3AFE">
      <w:pPr>
        <w:spacing w:after="0"/>
        <w:ind w:firstLine="709"/>
        <w:jc w:val="both"/>
      </w:pPr>
      <w:r w:rsidRPr="002F107A">
        <w:t>8014 - сепия коричневая,</w:t>
      </w:r>
    </w:p>
    <w:p w14:paraId="55B10AFB" w14:textId="77777777" w:rsidR="00CF3AFE" w:rsidRPr="002F107A" w:rsidRDefault="00CF3AFE" w:rsidP="00CF3AFE">
      <w:pPr>
        <w:spacing w:after="0"/>
        <w:ind w:firstLine="709"/>
        <w:jc w:val="both"/>
      </w:pPr>
      <w:r w:rsidRPr="002F107A">
        <w:lastRenderedPageBreak/>
        <w:t>8028 - терракотовый.</w:t>
      </w:r>
    </w:p>
    <w:p w14:paraId="03FF2D8F" w14:textId="77777777" w:rsidR="00CF3AFE" w:rsidRPr="002F107A" w:rsidRDefault="00CF3AFE" w:rsidP="00CF3AFE">
      <w:pPr>
        <w:spacing w:after="0"/>
        <w:ind w:firstLine="709"/>
        <w:jc w:val="both"/>
      </w:pPr>
      <w:r w:rsidRPr="002F107A">
        <w:t>При ремонте, изменении архитектурного решения главных фасадов зд</w:t>
      </w:r>
      <w:r w:rsidRPr="002F107A">
        <w:t>а</w:t>
      </w:r>
      <w:r w:rsidRPr="002F107A">
        <w:t>ний, строений и сооружений, устранение диссонирующих элементов, упоряд</w:t>
      </w:r>
      <w:r w:rsidRPr="002F107A">
        <w:t>о</w:t>
      </w:r>
      <w:r w:rsidRPr="002F107A">
        <w:t>чение архитектурного решения и габаритов оконных и дверных проемов, осте</w:t>
      </w:r>
      <w:r w:rsidRPr="002F107A">
        <w:t>к</w:t>
      </w:r>
      <w:r w:rsidRPr="002F107A">
        <w:t>ления, водосточных труб производить по цветовому решению в соответствии с каталогом цветов по RAL CLASSIC:</w:t>
      </w:r>
    </w:p>
    <w:p w14:paraId="6F83696A" w14:textId="77777777" w:rsidR="00CF3AFE" w:rsidRPr="002F107A" w:rsidRDefault="00CF3AFE" w:rsidP="00CF3AFE">
      <w:pPr>
        <w:spacing w:after="0"/>
        <w:ind w:firstLine="709"/>
        <w:jc w:val="both"/>
      </w:pPr>
      <w:r w:rsidRPr="002F107A">
        <w:t xml:space="preserve">1) </w:t>
      </w:r>
      <w:r w:rsidRPr="002F107A">
        <w:rPr>
          <w:b/>
        </w:rPr>
        <w:t>оконные рамы:</w:t>
      </w:r>
    </w:p>
    <w:p w14:paraId="1F6FF6A1" w14:textId="77777777" w:rsidR="00CF3AFE" w:rsidRPr="002F107A" w:rsidRDefault="00CF3AFE" w:rsidP="00CF3AFE">
      <w:pPr>
        <w:spacing w:after="0"/>
        <w:ind w:firstLine="709"/>
        <w:jc w:val="both"/>
      </w:pPr>
      <w:r w:rsidRPr="002F107A">
        <w:t>9010 - белый,</w:t>
      </w:r>
    </w:p>
    <w:p w14:paraId="2555405A" w14:textId="77777777" w:rsidR="00CF3AFE" w:rsidRPr="002F107A" w:rsidRDefault="00CF3AFE" w:rsidP="00CF3AFE">
      <w:pPr>
        <w:spacing w:after="0"/>
        <w:ind w:firstLine="709"/>
        <w:jc w:val="both"/>
      </w:pPr>
      <w:r w:rsidRPr="002F107A">
        <w:t>8001 - охра коричневая,</w:t>
      </w:r>
    </w:p>
    <w:p w14:paraId="52928992" w14:textId="77777777" w:rsidR="00CF3AFE" w:rsidRPr="002F107A" w:rsidRDefault="00CF3AFE" w:rsidP="00CF3AFE">
      <w:pPr>
        <w:spacing w:after="0"/>
        <w:ind w:firstLine="709"/>
        <w:jc w:val="both"/>
      </w:pPr>
      <w:r w:rsidRPr="002F107A">
        <w:t>8002 - сигнальный коричневый,</w:t>
      </w:r>
    </w:p>
    <w:p w14:paraId="5AB48DD0" w14:textId="77777777" w:rsidR="00CF3AFE" w:rsidRPr="002F107A" w:rsidRDefault="00CF3AFE" w:rsidP="00CF3AFE">
      <w:pPr>
        <w:spacing w:after="0"/>
        <w:ind w:firstLine="709"/>
        <w:jc w:val="both"/>
      </w:pPr>
      <w:r w:rsidRPr="002F107A">
        <w:t>8003 - глиняный коричневый,</w:t>
      </w:r>
    </w:p>
    <w:p w14:paraId="5BB1545B" w14:textId="77777777" w:rsidR="00CF3AFE" w:rsidRPr="002F107A" w:rsidRDefault="00CF3AFE" w:rsidP="00CF3AFE">
      <w:pPr>
        <w:spacing w:after="0"/>
        <w:ind w:firstLine="709"/>
        <w:jc w:val="both"/>
      </w:pPr>
      <w:r w:rsidRPr="002F107A">
        <w:t xml:space="preserve">7047 - </w:t>
      </w:r>
      <w:proofErr w:type="spellStart"/>
      <w:r w:rsidRPr="002F107A">
        <w:t>телегрей</w:t>
      </w:r>
      <w:proofErr w:type="spellEnd"/>
      <w:r w:rsidRPr="002F107A">
        <w:t xml:space="preserve"> 4,</w:t>
      </w:r>
    </w:p>
    <w:p w14:paraId="3CFE0133" w14:textId="77777777" w:rsidR="00CF3AFE" w:rsidRPr="002F107A" w:rsidRDefault="00CF3AFE" w:rsidP="00CF3AFE">
      <w:pPr>
        <w:spacing w:after="0"/>
        <w:ind w:firstLine="709"/>
        <w:jc w:val="both"/>
      </w:pPr>
      <w:r w:rsidRPr="002F107A">
        <w:t>8007 - палево-коричневый,</w:t>
      </w:r>
    </w:p>
    <w:p w14:paraId="7780C8B5" w14:textId="77777777" w:rsidR="00CF3AFE" w:rsidRPr="002F107A" w:rsidRDefault="00CF3AFE" w:rsidP="00CF3AFE">
      <w:pPr>
        <w:spacing w:after="0"/>
        <w:ind w:firstLine="709"/>
        <w:jc w:val="both"/>
      </w:pPr>
      <w:r w:rsidRPr="002F107A">
        <w:t>8008 - оливково-коричневый;</w:t>
      </w:r>
    </w:p>
    <w:p w14:paraId="22A0B706" w14:textId="77777777" w:rsidR="00CF3AFE" w:rsidRPr="002F107A" w:rsidRDefault="00CF3AFE" w:rsidP="00CF3AFE">
      <w:pPr>
        <w:spacing w:after="0"/>
        <w:ind w:firstLine="709"/>
        <w:jc w:val="both"/>
        <w:rPr>
          <w:b/>
        </w:rPr>
      </w:pPr>
      <w:r w:rsidRPr="002F107A">
        <w:t xml:space="preserve">2) </w:t>
      </w:r>
      <w:r w:rsidRPr="002F107A">
        <w:rPr>
          <w:b/>
        </w:rPr>
        <w:t>тонирование стекла:</w:t>
      </w:r>
    </w:p>
    <w:p w14:paraId="0A9A30FB" w14:textId="77777777" w:rsidR="00CF3AFE" w:rsidRPr="002F107A" w:rsidRDefault="00CF3AFE" w:rsidP="00CF3AFE">
      <w:pPr>
        <w:spacing w:after="0"/>
        <w:ind w:firstLine="709"/>
        <w:jc w:val="both"/>
      </w:pPr>
      <w:r w:rsidRPr="002F107A">
        <w:t>9006 - бело-алюминиевый,</w:t>
      </w:r>
    </w:p>
    <w:p w14:paraId="5855D1D1" w14:textId="77777777" w:rsidR="00CF3AFE" w:rsidRPr="002F107A" w:rsidRDefault="00CF3AFE" w:rsidP="00CF3AFE">
      <w:pPr>
        <w:spacing w:after="0"/>
        <w:ind w:firstLine="709"/>
        <w:jc w:val="both"/>
      </w:pPr>
      <w:r w:rsidRPr="002F107A">
        <w:t xml:space="preserve">9018 - </w:t>
      </w:r>
      <w:proofErr w:type="spellStart"/>
      <w:r w:rsidRPr="002F107A">
        <w:t>папирусно</w:t>
      </w:r>
      <w:proofErr w:type="spellEnd"/>
      <w:r w:rsidRPr="002F107A">
        <w:t>-белый,</w:t>
      </w:r>
    </w:p>
    <w:p w14:paraId="6F5F2773" w14:textId="77777777" w:rsidR="00CF3AFE" w:rsidRPr="002F107A" w:rsidRDefault="00CF3AFE" w:rsidP="00CF3AFE">
      <w:pPr>
        <w:spacing w:after="0"/>
        <w:ind w:firstLine="709"/>
        <w:jc w:val="both"/>
      </w:pPr>
      <w:r w:rsidRPr="002F107A">
        <w:t>1035 - перламутрово-бежевый,</w:t>
      </w:r>
    </w:p>
    <w:p w14:paraId="30794F87" w14:textId="77777777" w:rsidR="00CF3AFE" w:rsidRPr="002F107A" w:rsidRDefault="00CF3AFE" w:rsidP="00CF3AFE">
      <w:pPr>
        <w:spacing w:after="0"/>
        <w:ind w:firstLine="709"/>
        <w:jc w:val="both"/>
      </w:pPr>
      <w:r w:rsidRPr="002F107A">
        <w:t>1036 - перламутрово-золотой;</w:t>
      </w:r>
    </w:p>
    <w:p w14:paraId="38ECC57C" w14:textId="77777777" w:rsidR="00CF3AFE" w:rsidRPr="002F107A" w:rsidRDefault="00CF3AFE" w:rsidP="00CF3AFE">
      <w:pPr>
        <w:spacing w:after="0"/>
        <w:ind w:firstLine="709"/>
        <w:jc w:val="both"/>
      </w:pPr>
      <w:r w:rsidRPr="002F107A">
        <w:t xml:space="preserve">3) </w:t>
      </w:r>
      <w:r w:rsidRPr="002F107A">
        <w:rPr>
          <w:b/>
        </w:rPr>
        <w:t>водосточные трубы, желоба</w:t>
      </w:r>
      <w:r w:rsidRPr="002F107A">
        <w:t xml:space="preserve"> (под цвет кровли):</w:t>
      </w:r>
    </w:p>
    <w:p w14:paraId="6E60FEE9" w14:textId="77777777" w:rsidR="00CF3AFE" w:rsidRPr="002F107A" w:rsidRDefault="00CF3AFE" w:rsidP="00CF3AFE">
      <w:pPr>
        <w:spacing w:after="0"/>
        <w:ind w:firstLine="709"/>
        <w:jc w:val="both"/>
      </w:pPr>
      <w:r w:rsidRPr="002F107A">
        <w:t>9010 - белый,</w:t>
      </w:r>
    </w:p>
    <w:p w14:paraId="1A201AD2" w14:textId="77777777" w:rsidR="00CF3AFE" w:rsidRPr="002F107A" w:rsidRDefault="00CF3AFE" w:rsidP="00CF3AFE">
      <w:pPr>
        <w:spacing w:after="0"/>
        <w:ind w:firstLine="709"/>
        <w:jc w:val="both"/>
      </w:pPr>
      <w:r w:rsidRPr="002F107A">
        <w:t>3005 - винно-красный,</w:t>
      </w:r>
    </w:p>
    <w:p w14:paraId="5CB1AC99" w14:textId="77777777" w:rsidR="00CF3AFE" w:rsidRPr="002F107A" w:rsidRDefault="00CF3AFE" w:rsidP="00CF3AFE">
      <w:pPr>
        <w:spacing w:after="0"/>
        <w:ind w:firstLine="709"/>
        <w:jc w:val="both"/>
      </w:pPr>
      <w:r w:rsidRPr="002F107A">
        <w:t>3007 - темно-красный,</w:t>
      </w:r>
    </w:p>
    <w:p w14:paraId="27376045" w14:textId="77777777" w:rsidR="00CF3AFE" w:rsidRPr="002F107A" w:rsidRDefault="00CF3AFE" w:rsidP="00CF3AFE">
      <w:pPr>
        <w:spacing w:after="0"/>
        <w:ind w:firstLine="709"/>
        <w:jc w:val="both"/>
      </w:pPr>
      <w:r w:rsidRPr="002F107A">
        <w:t>3009 - оксид красный,</w:t>
      </w:r>
    </w:p>
    <w:p w14:paraId="1275061E" w14:textId="77777777" w:rsidR="00CF3AFE" w:rsidRPr="002F107A" w:rsidRDefault="00CF3AFE" w:rsidP="00CF3AFE">
      <w:pPr>
        <w:spacing w:after="0"/>
        <w:ind w:firstLine="709"/>
        <w:jc w:val="both"/>
      </w:pPr>
      <w:r w:rsidRPr="002F107A">
        <w:t>8004 - медно-коричневый,</w:t>
      </w:r>
    </w:p>
    <w:p w14:paraId="2E787894" w14:textId="77777777" w:rsidR="00CF3AFE" w:rsidRPr="002F107A" w:rsidRDefault="00CF3AFE" w:rsidP="00CF3AFE">
      <w:pPr>
        <w:spacing w:after="0"/>
        <w:ind w:firstLine="709"/>
        <w:jc w:val="both"/>
      </w:pPr>
      <w:r w:rsidRPr="002F107A">
        <w:t>8007 - палево-коричневый,</w:t>
      </w:r>
    </w:p>
    <w:p w14:paraId="5EB68AC6" w14:textId="77777777" w:rsidR="00CF3AFE" w:rsidRPr="002F107A" w:rsidRDefault="00CF3AFE" w:rsidP="00CF3AFE">
      <w:pPr>
        <w:spacing w:after="0"/>
        <w:ind w:firstLine="709"/>
        <w:jc w:val="both"/>
      </w:pPr>
      <w:r w:rsidRPr="002F107A">
        <w:t>8008 - оливково-коричневый,</w:t>
      </w:r>
    </w:p>
    <w:p w14:paraId="1BF6B2F0" w14:textId="77777777" w:rsidR="00CF3AFE" w:rsidRPr="002F107A" w:rsidRDefault="00CF3AFE" w:rsidP="00CF3AFE">
      <w:pPr>
        <w:spacing w:after="0"/>
        <w:ind w:firstLine="709"/>
        <w:jc w:val="both"/>
      </w:pPr>
      <w:r w:rsidRPr="002F107A">
        <w:t>8011 - орехово-коричневый.</w:t>
      </w:r>
    </w:p>
    <w:p w14:paraId="623B4EF8" w14:textId="77777777" w:rsidR="00CF3AFE" w:rsidRPr="002F107A" w:rsidRDefault="00CF3AFE" w:rsidP="00CF3AFE">
      <w:pPr>
        <w:spacing w:after="0"/>
        <w:ind w:firstLine="709"/>
        <w:jc w:val="both"/>
      </w:pPr>
      <w:r w:rsidRPr="002F107A">
        <w:t>На главных фасадах зданий, строений и сооружений предусматривать а</w:t>
      </w:r>
      <w:r w:rsidRPr="002F107A">
        <w:t>д</w:t>
      </w:r>
      <w:r w:rsidRPr="002F107A">
        <w:t>ресные аншлаги по цветовому решению в соответствии с каталогом цветов по RAL CLASSIC:</w:t>
      </w:r>
    </w:p>
    <w:p w14:paraId="18515943" w14:textId="77777777" w:rsidR="00CF3AFE" w:rsidRPr="002F107A" w:rsidRDefault="00CF3AFE" w:rsidP="00CF3AFE">
      <w:pPr>
        <w:spacing w:after="0"/>
        <w:ind w:firstLine="709"/>
        <w:jc w:val="both"/>
      </w:pPr>
      <w:r w:rsidRPr="002F107A">
        <w:t>6004 - сине-зеленый (фон),</w:t>
      </w:r>
    </w:p>
    <w:p w14:paraId="03DA18AA" w14:textId="77777777" w:rsidR="00CF3AFE" w:rsidRPr="002F107A" w:rsidRDefault="00CF3AFE" w:rsidP="00CF3AFE">
      <w:pPr>
        <w:spacing w:after="0"/>
        <w:ind w:firstLine="709"/>
        <w:jc w:val="both"/>
      </w:pPr>
      <w:r w:rsidRPr="002F107A">
        <w:t>5020 - океанская синь (фон),</w:t>
      </w:r>
    </w:p>
    <w:p w14:paraId="60F0E382" w14:textId="77777777" w:rsidR="00CF3AFE" w:rsidRPr="002F107A" w:rsidRDefault="00CF3AFE" w:rsidP="00CF3AFE">
      <w:pPr>
        <w:spacing w:after="0"/>
        <w:ind w:firstLine="709"/>
        <w:jc w:val="both"/>
      </w:pPr>
      <w:r w:rsidRPr="002F107A">
        <w:t>9010 - белый (буквы, цифры, рамки).</w:t>
      </w:r>
    </w:p>
    <w:p w14:paraId="1454E372" w14:textId="77777777" w:rsidR="00CF3AFE" w:rsidRPr="002F107A" w:rsidRDefault="00CF3AFE" w:rsidP="00CF3AFE">
      <w:pPr>
        <w:spacing w:after="0"/>
        <w:ind w:firstLine="709"/>
        <w:jc w:val="both"/>
      </w:pPr>
      <w:r w:rsidRPr="002F107A">
        <w:t>На фасадах зданий, строений и сооружений размещать вывески (фон, бу</w:t>
      </w:r>
      <w:r w:rsidRPr="002F107A">
        <w:t>к</w:t>
      </w:r>
      <w:r w:rsidRPr="002F107A">
        <w:t>вы, рамки) по цветовому решению в соответствии с каталогом цветов по RAL CLASSIC:</w:t>
      </w:r>
    </w:p>
    <w:p w14:paraId="17A65180" w14:textId="77777777" w:rsidR="00CF3AFE" w:rsidRPr="002F107A" w:rsidRDefault="00CF3AFE" w:rsidP="00CF3AFE">
      <w:pPr>
        <w:spacing w:after="0"/>
        <w:ind w:firstLine="709"/>
        <w:jc w:val="both"/>
      </w:pPr>
      <w:r w:rsidRPr="002F107A">
        <w:t>1035 - перламутрово-бежевый,</w:t>
      </w:r>
    </w:p>
    <w:p w14:paraId="6291611B" w14:textId="77777777" w:rsidR="00CF3AFE" w:rsidRPr="002F107A" w:rsidRDefault="00CF3AFE" w:rsidP="00CF3AFE">
      <w:pPr>
        <w:spacing w:after="0"/>
        <w:ind w:firstLine="709"/>
        <w:jc w:val="both"/>
      </w:pPr>
      <w:r w:rsidRPr="002F107A">
        <w:t>1036 - перламутрово-золотой,</w:t>
      </w:r>
    </w:p>
    <w:p w14:paraId="7E473F31" w14:textId="77777777" w:rsidR="00CF3AFE" w:rsidRPr="002F107A" w:rsidRDefault="00CF3AFE" w:rsidP="00CF3AFE">
      <w:pPr>
        <w:spacing w:after="0"/>
        <w:ind w:firstLine="709"/>
        <w:jc w:val="both"/>
      </w:pPr>
      <w:r w:rsidRPr="002F107A">
        <w:t>2013 - перламутрово-оранжевый,</w:t>
      </w:r>
    </w:p>
    <w:p w14:paraId="0E503AB5" w14:textId="77777777" w:rsidR="00CF3AFE" w:rsidRPr="002F107A" w:rsidRDefault="00CF3AFE" w:rsidP="00CF3AFE">
      <w:pPr>
        <w:spacing w:after="0"/>
        <w:ind w:firstLine="709"/>
        <w:jc w:val="both"/>
      </w:pPr>
      <w:r w:rsidRPr="002F107A">
        <w:lastRenderedPageBreak/>
        <w:t>3032 - перламутрово-рубиновый,</w:t>
      </w:r>
    </w:p>
    <w:p w14:paraId="36E8E7A1" w14:textId="77777777" w:rsidR="00CF3AFE" w:rsidRPr="002F107A" w:rsidRDefault="00CF3AFE" w:rsidP="00CF3AFE">
      <w:pPr>
        <w:spacing w:after="0"/>
        <w:ind w:firstLine="709"/>
        <w:jc w:val="both"/>
      </w:pPr>
      <w:r w:rsidRPr="002F107A">
        <w:t>9010 - белый.</w:t>
      </w:r>
    </w:p>
    <w:p w14:paraId="200AD5F8" w14:textId="77777777" w:rsidR="00CF3AFE" w:rsidRPr="002F107A" w:rsidRDefault="00CF3AFE" w:rsidP="00CF3AFE">
      <w:pPr>
        <w:spacing w:after="0"/>
        <w:ind w:firstLine="709"/>
        <w:jc w:val="both"/>
      </w:pPr>
      <w:r w:rsidRPr="002F107A">
        <w:t>Колористика конструкций ограждений, малых архитектурных форм (урны, скамейки, парковые диваны и т.д.) не должна диссонировать с фасадами зданий, строений и сооружений и цветовым решением в соответствии с каталогом цв</w:t>
      </w:r>
      <w:r w:rsidRPr="002F107A">
        <w:t>е</w:t>
      </w:r>
      <w:r w:rsidRPr="002F107A">
        <w:t>тов по RAL CLASSIC:</w:t>
      </w:r>
    </w:p>
    <w:p w14:paraId="5ABF53B3" w14:textId="77777777" w:rsidR="00CF3AFE" w:rsidRPr="002F107A" w:rsidRDefault="00CF3AFE" w:rsidP="00CF3AFE">
      <w:pPr>
        <w:spacing w:after="0"/>
        <w:ind w:firstLine="709"/>
        <w:jc w:val="both"/>
      </w:pPr>
      <w:r w:rsidRPr="002F107A">
        <w:t>урны, рамы, объявления:</w:t>
      </w:r>
    </w:p>
    <w:p w14:paraId="78FAD43D" w14:textId="77777777" w:rsidR="00CF3AFE" w:rsidRPr="002F107A" w:rsidRDefault="00CF3AFE" w:rsidP="00CF3AFE">
      <w:pPr>
        <w:spacing w:after="0"/>
        <w:ind w:firstLine="709"/>
        <w:jc w:val="both"/>
      </w:pPr>
      <w:r w:rsidRPr="002F107A">
        <w:t>6004 - сине-зеленый,</w:t>
      </w:r>
    </w:p>
    <w:p w14:paraId="49AD1CAC" w14:textId="77777777" w:rsidR="00CF3AFE" w:rsidRPr="002F107A" w:rsidRDefault="00CF3AFE" w:rsidP="00CF3AFE">
      <w:pPr>
        <w:spacing w:after="0"/>
        <w:ind w:firstLine="709"/>
        <w:jc w:val="both"/>
      </w:pPr>
      <w:r w:rsidRPr="002F107A">
        <w:t>9005 - черный чугун,</w:t>
      </w:r>
    </w:p>
    <w:p w14:paraId="1131DDB6" w14:textId="77777777" w:rsidR="00CF3AFE" w:rsidRPr="002F107A" w:rsidRDefault="00CF3AFE" w:rsidP="00CF3AFE">
      <w:pPr>
        <w:spacing w:after="0"/>
        <w:ind w:firstLine="709"/>
        <w:jc w:val="both"/>
      </w:pPr>
      <w:r w:rsidRPr="002F107A">
        <w:t>1036 - перламутрово-золотой (детали, вензель).</w:t>
      </w:r>
    </w:p>
    <w:p w14:paraId="41133FD2" w14:textId="77777777" w:rsidR="009D1E08" w:rsidRPr="002F107A" w:rsidRDefault="00CF3AFE" w:rsidP="009D1E08">
      <w:pPr>
        <w:widowControl w:val="0"/>
        <w:autoSpaceDE w:val="0"/>
        <w:autoSpaceDN w:val="0"/>
        <w:adjustRightInd w:val="0"/>
        <w:spacing w:after="0" w:line="240" w:lineRule="auto"/>
        <w:ind w:firstLine="720"/>
        <w:jc w:val="both"/>
        <w:rPr>
          <w:rFonts w:eastAsia="Times New Roman"/>
          <w:lang w:eastAsia="ru-RU"/>
        </w:rPr>
      </w:pPr>
      <w:r w:rsidRPr="002F107A">
        <w:t xml:space="preserve"> Установка и эксплуатация рекламных элементов и устройств фасадов зд</w:t>
      </w:r>
      <w:r w:rsidRPr="002F107A">
        <w:t>а</w:t>
      </w:r>
      <w:r w:rsidRPr="002F107A">
        <w:t>ний (сооружений) допускаются при наличии разрешения на установку и экспл</w:t>
      </w:r>
      <w:r w:rsidRPr="002F107A">
        <w:t>у</w:t>
      </w:r>
      <w:r w:rsidRPr="002F107A">
        <w:t>атацию рекламных элементов и устройств фасадов зданий (сооружений), выд</w:t>
      </w:r>
      <w:r w:rsidRPr="002F107A">
        <w:t>а</w:t>
      </w:r>
      <w:r w:rsidRPr="002F107A">
        <w:t>ваемого уполномоченным органом в порядке, установленном нормативным пр</w:t>
      </w:r>
      <w:r w:rsidRPr="002F107A">
        <w:t>а</w:t>
      </w:r>
      <w:r w:rsidRPr="002F107A">
        <w:t>вовым актом органа местного самоуправления.</w:t>
      </w:r>
      <w:r w:rsidR="009D1E08" w:rsidRPr="002F107A">
        <w:t xml:space="preserve"> </w:t>
      </w:r>
    </w:p>
    <w:p w14:paraId="1A8437AE" w14:textId="77777777" w:rsidR="00771FE9" w:rsidRPr="002F107A" w:rsidRDefault="00CE157A" w:rsidP="000F0E8A">
      <w:pPr>
        <w:pStyle w:val="a3"/>
        <w:ind w:left="709" w:hanging="709"/>
        <w:rPr>
          <w:lang w:eastAsia="ru-RU"/>
        </w:rPr>
      </w:pPr>
      <w:bookmarkStart w:id="105" w:name="sub_1010"/>
      <w:r w:rsidRPr="002F107A">
        <w:rPr>
          <w:lang w:eastAsia="ru-RU"/>
        </w:rPr>
        <w:tab/>
      </w:r>
    </w:p>
    <w:p w14:paraId="5D58C043" w14:textId="77777777" w:rsidR="003A171E" w:rsidRPr="002F107A" w:rsidRDefault="00AB2A28" w:rsidP="00771FE9">
      <w:pPr>
        <w:pStyle w:val="a3"/>
        <w:ind w:left="709" w:hanging="709"/>
        <w:jc w:val="center"/>
        <w:rPr>
          <w:lang w:eastAsia="ru-RU"/>
        </w:rPr>
      </w:pPr>
      <w:r w:rsidRPr="002F107A">
        <w:rPr>
          <w:lang w:eastAsia="ru-RU"/>
        </w:rPr>
        <w:t>5.9.</w:t>
      </w:r>
      <w:r w:rsidR="003A171E" w:rsidRPr="002F107A">
        <w:rPr>
          <w:lang w:eastAsia="ru-RU"/>
        </w:rPr>
        <w:t xml:space="preserve"> Правила содержания транспортных средств</w:t>
      </w:r>
    </w:p>
    <w:p w14:paraId="6A99B423" w14:textId="6F73D8DE" w:rsidR="00473EAC" w:rsidRPr="002F107A" w:rsidRDefault="00473EAC" w:rsidP="00473EAC">
      <w:pPr>
        <w:widowControl w:val="0"/>
        <w:autoSpaceDE w:val="0"/>
        <w:autoSpaceDN w:val="0"/>
        <w:adjustRightInd w:val="0"/>
        <w:spacing w:after="0" w:line="240" w:lineRule="auto"/>
        <w:ind w:firstLine="720"/>
        <w:jc w:val="both"/>
        <w:rPr>
          <w:rFonts w:eastAsia="Times New Roman"/>
          <w:lang w:eastAsia="ru-RU"/>
        </w:rPr>
      </w:pPr>
      <w:bookmarkStart w:id="106" w:name="sub_101"/>
      <w:bookmarkStart w:id="107" w:name="sub_105"/>
      <w:bookmarkEnd w:id="105"/>
      <w:r w:rsidRPr="002F107A">
        <w:rPr>
          <w:rFonts w:eastAsia="Times New Roman"/>
          <w:lang w:eastAsia="ru-RU"/>
        </w:rPr>
        <w:t>5.9.1. Администрации автобусных, таксомоторных парков, автобаз, авт</w:t>
      </w:r>
      <w:r w:rsidRPr="002F107A">
        <w:rPr>
          <w:rFonts w:eastAsia="Times New Roman"/>
          <w:lang w:eastAsia="ru-RU"/>
        </w:rPr>
        <w:t>о</w:t>
      </w:r>
      <w:r w:rsidRPr="002F107A">
        <w:rPr>
          <w:rFonts w:eastAsia="Times New Roman"/>
          <w:lang w:eastAsia="ru-RU"/>
        </w:rPr>
        <w:t>колонн, гаражей, водители и владельцы всех видов транспорта независимо от форм собственности и ведомственной принадлежности обязаны выпускать транспортные средства на улицы поселения исправными и чистыми.</w:t>
      </w:r>
    </w:p>
    <w:p w14:paraId="25A09030" w14:textId="77777777" w:rsidR="00473EAC" w:rsidRPr="002F107A" w:rsidRDefault="00473EAC" w:rsidP="00473EAC">
      <w:pPr>
        <w:widowControl w:val="0"/>
        <w:autoSpaceDE w:val="0"/>
        <w:autoSpaceDN w:val="0"/>
        <w:adjustRightInd w:val="0"/>
        <w:spacing w:after="0" w:line="240" w:lineRule="auto"/>
        <w:ind w:firstLine="720"/>
        <w:jc w:val="both"/>
        <w:rPr>
          <w:rFonts w:eastAsia="Times New Roman"/>
          <w:lang w:eastAsia="ru-RU"/>
        </w:rPr>
      </w:pPr>
      <w:bookmarkStart w:id="108" w:name="sub_102"/>
      <w:bookmarkEnd w:id="106"/>
      <w:r w:rsidRPr="002F107A">
        <w:rPr>
          <w:rFonts w:eastAsia="Times New Roman"/>
          <w:lang w:eastAsia="ru-RU"/>
        </w:rPr>
        <w:t xml:space="preserve"> 5.9.2. Мойку транспортных средств разрешается осуществлять только в местах, предназначенных для этих целей (автомойки).</w:t>
      </w:r>
    </w:p>
    <w:p w14:paraId="1BC84360" w14:textId="089DB316" w:rsidR="00473EAC" w:rsidRPr="002F107A" w:rsidRDefault="00473EAC" w:rsidP="00473EAC">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color w:val="333333"/>
          <w:lang w:eastAsia="ru-RU"/>
        </w:rPr>
        <w:t>Запрещается слив масла или топлива, ремонт двигателя, тормозов или зв</w:t>
      </w:r>
      <w:r w:rsidRPr="002F107A">
        <w:rPr>
          <w:rFonts w:eastAsia="Times New Roman"/>
          <w:color w:val="333333"/>
          <w:lang w:eastAsia="ru-RU"/>
        </w:rPr>
        <w:t>у</w:t>
      </w:r>
      <w:r w:rsidRPr="002F107A">
        <w:rPr>
          <w:rFonts w:eastAsia="Times New Roman"/>
          <w:color w:val="333333"/>
          <w:lang w:eastAsia="ru-RU"/>
        </w:rPr>
        <w:t>кового сигнала и других видов ремонта Т.С. (за исключением аварийных ситу</w:t>
      </w:r>
      <w:r w:rsidRPr="002F107A">
        <w:rPr>
          <w:rFonts w:eastAsia="Times New Roman"/>
          <w:color w:val="333333"/>
          <w:lang w:eastAsia="ru-RU"/>
        </w:rPr>
        <w:t>а</w:t>
      </w:r>
      <w:r w:rsidRPr="002F107A">
        <w:rPr>
          <w:rFonts w:eastAsia="Times New Roman"/>
          <w:color w:val="333333"/>
          <w:lang w:eastAsia="ru-RU"/>
        </w:rPr>
        <w:t xml:space="preserve">ций) во дворах МКД, местах общего пользования, на прилегающих территориях улиц возле частных домовладений. </w:t>
      </w:r>
    </w:p>
    <w:bookmarkEnd w:id="108"/>
    <w:p w14:paraId="6CCD8DB8" w14:textId="77777777" w:rsidR="00473EAC" w:rsidRPr="002F107A" w:rsidRDefault="00473EAC" w:rsidP="00473EAC">
      <w:pPr>
        <w:widowControl w:val="0"/>
        <w:autoSpaceDE w:val="0"/>
        <w:autoSpaceDN w:val="0"/>
        <w:adjustRightInd w:val="0"/>
        <w:spacing w:after="0" w:line="240" w:lineRule="auto"/>
        <w:ind w:firstLine="720"/>
        <w:jc w:val="both"/>
        <w:rPr>
          <w:rFonts w:ascii="Helvetica" w:eastAsia="Times New Roman" w:hAnsi="Helvetica" w:cs="Helvetica"/>
          <w:color w:val="333333"/>
          <w:sz w:val="24"/>
          <w:szCs w:val="24"/>
          <w:lang w:eastAsia="ru-RU"/>
        </w:rPr>
      </w:pPr>
      <w:r w:rsidRPr="002F107A">
        <w:rPr>
          <w:rFonts w:eastAsia="Times New Roman"/>
          <w:lang w:eastAsia="ru-RU"/>
        </w:rPr>
        <w:t>Запрещается производить мойку транспортных средств у водоразборных колонок и в открытых водоемах, а также в иных местах, не отведенных для этих целей.</w:t>
      </w:r>
      <w:r w:rsidRPr="002F107A">
        <w:rPr>
          <w:rFonts w:ascii="Helvetica" w:eastAsia="Times New Roman" w:hAnsi="Helvetica" w:cs="Helvetica"/>
          <w:color w:val="333333"/>
          <w:sz w:val="24"/>
          <w:szCs w:val="24"/>
          <w:lang w:eastAsia="ru-RU"/>
        </w:rPr>
        <w:t xml:space="preserve"> </w:t>
      </w:r>
    </w:p>
    <w:p w14:paraId="24C2AF80" w14:textId="16A42719" w:rsidR="00473EAC" w:rsidRPr="002F107A" w:rsidRDefault="00473EAC" w:rsidP="00473EAC">
      <w:pPr>
        <w:widowControl w:val="0"/>
        <w:autoSpaceDE w:val="0"/>
        <w:autoSpaceDN w:val="0"/>
        <w:adjustRightInd w:val="0"/>
        <w:spacing w:after="0" w:line="240" w:lineRule="auto"/>
        <w:ind w:firstLine="720"/>
        <w:jc w:val="both"/>
        <w:rPr>
          <w:rFonts w:eastAsia="Times New Roman"/>
          <w:lang w:eastAsia="ru-RU"/>
        </w:rPr>
      </w:pPr>
      <w:bookmarkStart w:id="109" w:name="sub_103"/>
      <w:r w:rsidRPr="002F107A">
        <w:rPr>
          <w:rFonts w:eastAsia="Times New Roman"/>
          <w:lang w:eastAsia="ru-RU"/>
        </w:rPr>
        <w:t>5.9.3. Запрещается движение (въезд), стоянка транспортных средств на г</w:t>
      </w:r>
      <w:r w:rsidRPr="002F107A">
        <w:rPr>
          <w:rFonts w:eastAsia="Times New Roman"/>
          <w:lang w:eastAsia="ru-RU"/>
        </w:rPr>
        <w:t>а</w:t>
      </w:r>
      <w:r w:rsidRPr="002F107A">
        <w:rPr>
          <w:rFonts w:eastAsia="Times New Roman"/>
          <w:lang w:eastAsia="ru-RU"/>
        </w:rPr>
        <w:t>зонах и других объектах благоустройства, не имеющих специально отведенных для этих целей мест (специализированные площадки, карманы и т.п.), а также на участках открытого грунта вне проезжей части улиц (переулков).</w:t>
      </w:r>
    </w:p>
    <w:p w14:paraId="2342E424" w14:textId="339F2818" w:rsidR="00DC15CF" w:rsidRPr="002F107A" w:rsidRDefault="00473EAC" w:rsidP="00DC15CF">
      <w:pPr>
        <w:widowControl w:val="0"/>
        <w:autoSpaceDE w:val="0"/>
        <w:autoSpaceDN w:val="0"/>
        <w:adjustRightInd w:val="0"/>
        <w:spacing w:after="0" w:line="240" w:lineRule="auto"/>
        <w:ind w:firstLine="720"/>
        <w:jc w:val="both"/>
        <w:rPr>
          <w:rFonts w:eastAsia="Times New Roman"/>
          <w:lang w:eastAsia="ru-RU"/>
        </w:rPr>
      </w:pPr>
      <w:bookmarkStart w:id="110" w:name="sub_104"/>
      <w:bookmarkEnd w:id="109"/>
      <w:r w:rsidRPr="002F107A">
        <w:rPr>
          <w:rFonts w:eastAsia="Times New Roman"/>
          <w:lang w:eastAsia="ru-RU"/>
        </w:rPr>
        <w:t xml:space="preserve"> 5.9.4. </w:t>
      </w:r>
      <w:bookmarkEnd w:id="110"/>
      <w:r w:rsidR="00DC15CF" w:rsidRPr="002F107A">
        <w:rPr>
          <w:rFonts w:eastAsia="Times New Roman"/>
          <w:lang w:eastAsia="ru-RU"/>
        </w:rPr>
        <w:t>Запрещается хранение (длительная стоянка, более одних суток) гр</w:t>
      </w:r>
      <w:r w:rsidR="00DC15CF" w:rsidRPr="002F107A">
        <w:rPr>
          <w:rFonts w:eastAsia="Times New Roman"/>
          <w:lang w:eastAsia="ru-RU"/>
        </w:rPr>
        <w:t>у</w:t>
      </w:r>
      <w:r w:rsidR="00DC15CF" w:rsidRPr="002F107A">
        <w:rPr>
          <w:rFonts w:eastAsia="Times New Roman"/>
          <w:lang w:eastAsia="ru-RU"/>
        </w:rPr>
        <w:t xml:space="preserve">зовых транспортных средств </w:t>
      </w:r>
      <w:bookmarkStart w:id="111" w:name="_Hlk121758015"/>
      <w:r w:rsidR="00DC15CF" w:rsidRPr="002F107A">
        <w:rPr>
          <w:rFonts w:eastAsia="Times New Roman"/>
          <w:lang w:eastAsia="ru-RU"/>
        </w:rPr>
        <w:t>на придомовых территориях.</w:t>
      </w:r>
    </w:p>
    <w:bookmarkEnd w:id="111"/>
    <w:p w14:paraId="583710D1" w14:textId="77777777" w:rsidR="00DC15CF" w:rsidRPr="002F107A" w:rsidRDefault="00DC15CF" w:rsidP="00DC15CF">
      <w:pPr>
        <w:widowControl w:val="0"/>
        <w:autoSpaceDE w:val="0"/>
        <w:autoSpaceDN w:val="0"/>
        <w:adjustRightInd w:val="0"/>
        <w:spacing w:after="0" w:line="240" w:lineRule="auto"/>
        <w:jc w:val="both"/>
        <w:rPr>
          <w:rFonts w:eastAsia="Times New Roman"/>
          <w:lang w:eastAsia="ru-RU"/>
        </w:rPr>
      </w:pPr>
      <w:r w:rsidRPr="002F107A">
        <w:rPr>
          <w:rFonts w:eastAsia="Times New Roman"/>
          <w:lang w:eastAsia="ru-RU"/>
        </w:rPr>
        <w:t>Запрещается так же хранение неисправных транспортных средств и их деталей на придомовых территориях.</w:t>
      </w:r>
    </w:p>
    <w:p w14:paraId="538D16AA" w14:textId="77777777" w:rsidR="00DC15CF" w:rsidRPr="002F107A" w:rsidRDefault="00DC15CF" w:rsidP="00DC15CF">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lang w:eastAsia="ru-RU"/>
        </w:rPr>
        <w:t xml:space="preserve"> Владельцам личного автотранспорта запрещается использовать для долг</w:t>
      </w:r>
      <w:r w:rsidRPr="002F107A">
        <w:rPr>
          <w:rFonts w:eastAsia="Times New Roman"/>
          <w:lang w:eastAsia="ru-RU"/>
        </w:rPr>
        <w:t>о</w:t>
      </w:r>
      <w:r w:rsidRPr="002F107A">
        <w:rPr>
          <w:rFonts w:eastAsia="Times New Roman"/>
          <w:lang w:eastAsia="ru-RU"/>
        </w:rPr>
        <w:t xml:space="preserve">временного хранения транспортных средств проезжую часть улиц и проездов поселения. </w:t>
      </w:r>
    </w:p>
    <w:p w14:paraId="6F420E5C" w14:textId="66AB5172" w:rsidR="00473EAC" w:rsidRPr="002F107A" w:rsidRDefault="00473EAC" w:rsidP="00DC15CF">
      <w:pPr>
        <w:widowControl w:val="0"/>
        <w:autoSpaceDE w:val="0"/>
        <w:autoSpaceDN w:val="0"/>
        <w:adjustRightInd w:val="0"/>
        <w:spacing w:after="0" w:line="240" w:lineRule="auto"/>
        <w:ind w:firstLine="720"/>
        <w:jc w:val="both"/>
        <w:rPr>
          <w:rFonts w:eastAsia="Times New Roman"/>
          <w:color w:val="000000"/>
          <w:lang w:eastAsia="ru-RU"/>
        </w:rPr>
      </w:pPr>
      <w:r w:rsidRPr="002F107A">
        <w:rPr>
          <w:rFonts w:eastAsia="Times New Roman"/>
          <w:iCs/>
          <w:color w:val="000000"/>
          <w:bdr w:val="none" w:sz="0" w:space="0" w:color="auto" w:frame="1"/>
          <w:lang w:eastAsia="ru-RU"/>
        </w:rPr>
        <w:t>В многоквартирной жилой зоне запрещаются сквозное движение, учебная езда, стоянка с работающим двигателем, а также стоянка грузовых автомобилей с разрешенной максимальной массой более 3,5т.</w:t>
      </w:r>
    </w:p>
    <w:p w14:paraId="7CC3C77F" w14:textId="77777777" w:rsidR="00473EAC" w:rsidRPr="002F107A" w:rsidRDefault="00473EAC" w:rsidP="00473EAC">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lang w:eastAsia="ru-RU"/>
        </w:rPr>
        <w:lastRenderedPageBreak/>
        <w:t xml:space="preserve">Длительная стоянка, хранение грузового автотранспорта, в т.ч. частного допускается только в гаражах, на автостоянках или автобазах. </w:t>
      </w:r>
    </w:p>
    <w:p w14:paraId="7DC94061" w14:textId="77777777" w:rsidR="00473EAC" w:rsidRPr="002F107A" w:rsidRDefault="00473EAC" w:rsidP="00473EAC">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lang w:eastAsia="ru-RU"/>
        </w:rPr>
        <w:t>Запрещается перевозка грунта, мусора, сыпучих строительных материалов, легкой тары, листвы, спила деревьев без покрытия брезентом или другим мат</w:t>
      </w:r>
      <w:r w:rsidRPr="002F107A">
        <w:rPr>
          <w:rFonts w:eastAsia="Times New Roman"/>
          <w:lang w:eastAsia="ru-RU"/>
        </w:rPr>
        <w:t>е</w:t>
      </w:r>
      <w:r w:rsidRPr="002F107A">
        <w:rPr>
          <w:rFonts w:eastAsia="Times New Roman"/>
          <w:lang w:eastAsia="ru-RU"/>
        </w:rPr>
        <w:t>риалом, исключающим просыпание и загрязнение дорог и элементов благ</w:t>
      </w:r>
      <w:r w:rsidRPr="002F107A">
        <w:rPr>
          <w:rFonts w:eastAsia="Times New Roman"/>
          <w:lang w:eastAsia="ru-RU"/>
        </w:rPr>
        <w:t>о</w:t>
      </w:r>
      <w:r w:rsidRPr="002F107A">
        <w:rPr>
          <w:rFonts w:eastAsia="Times New Roman"/>
          <w:lang w:eastAsia="ru-RU"/>
        </w:rPr>
        <w:t>устройства.</w:t>
      </w:r>
    </w:p>
    <w:p w14:paraId="78838BAA" w14:textId="77777777" w:rsidR="003A171E" w:rsidRPr="002F107A" w:rsidRDefault="00AB2A28" w:rsidP="00473EAC">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lang w:eastAsia="ru-RU"/>
        </w:rPr>
        <w:t>5.9</w:t>
      </w:r>
      <w:r w:rsidR="003A171E" w:rsidRPr="002F107A">
        <w:rPr>
          <w:rFonts w:eastAsia="Times New Roman"/>
          <w:lang w:eastAsia="ru-RU"/>
        </w:rPr>
        <w:t xml:space="preserve">.5.При наличии в </w:t>
      </w:r>
      <w:r w:rsidR="00CE157A" w:rsidRPr="002F107A">
        <w:rPr>
          <w:rFonts w:eastAsia="Times New Roman"/>
          <w:lang w:eastAsia="ru-RU"/>
        </w:rPr>
        <w:t>ОГИБДД</w:t>
      </w:r>
      <w:r w:rsidR="003A171E" w:rsidRPr="002F107A">
        <w:rPr>
          <w:rFonts w:eastAsia="Times New Roman"/>
          <w:lang w:eastAsia="ru-RU"/>
        </w:rPr>
        <w:t xml:space="preserve"> информации о дорожно-транспортны</w:t>
      </w:r>
      <w:r w:rsidR="009F78EA" w:rsidRPr="002F107A">
        <w:rPr>
          <w:rFonts w:eastAsia="Times New Roman"/>
          <w:lang w:eastAsia="ru-RU"/>
        </w:rPr>
        <w:t>х пр</w:t>
      </w:r>
      <w:r w:rsidR="009F78EA" w:rsidRPr="002F107A">
        <w:rPr>
          <w:rFonts w:eastAsia="Times New Roman"/>
          <w:lang w:eastAsia="ru-RU"/>
        </w:rPr>
        <w:t>о</w:t>
      </w:r>
      <w:r w:rsidR="009F78EA" w:rsidRPr="002F107A">
        <w:rPr>
          <w:rFonts w:eastAsia="Times New Roman"/>
          <w:lang w:eastAsia="ru-RU"/>
        </w:rPr>
        <w:t xml:space="preserve">исшествиях (далее по </w:t>
      </w:r>
      <w:r w:rsidR="003A171E" w:rsidRPr="002F107A">
        <w:rPr>
          <w:rFonts w:eastAsia="Times New Roman"/>
          <w:lang w:eastAsia="ru-RU"/>
        </w:rPr>
        <w:t xml:space="preserve"> - ДТП), в результате которых произошло нарушение (п</w:t>
      </w:r>
      <w:r w:rsidR="003A171E" w:rsidRPr="002F107A">
        <w:rPr>
          <w:rFonts w:eastAsia="Times New Roman"/>
          <w:lang w:eastAsia="ru-RU"/>
        </w:rPr>
        <w:t>о</w:t>
      </w:r>
      <w:r w:rsidR="003A171E" w:rsidRPr="002F107A">
        <w:rPr>
          <w:rFonts w:eastAsia="Times New Roman"/>
          <w:lang w:eastAsia="ru-RU"/>
        </w:rPr>
        <w:t>вреждение) элементов внешнего благоустройства (турникетов, силовых огра</w:t>
      </w:r>
      <w:r w:rsidR="003A171E" w:rsidRPr="002F107A">
        <w:rPr>
          <w:rFonts w:eastAsia="Times New Roman"/>
          <w:lang w:eastAsia="ru-RU"/>
        </w:rPr>
        <w:t>ж</w:t>
      </w:r>
      <w:r w:rsidR="003A171E" w:rsidRPr="002F107A">
        <w:rPr>
          <w:rFonts w:eastAsia="Times New Roman"/>
          <w:lang w:eastAsia="ru-RU"/>
        </w:rPr>
        <w:t>дений, электрических опор, бордюрных камней и т.п.), данная информация должна в обязательном порядке передаваться в администрацию поселения в трехдневный срок с момента совершения ДТП для принятия соответствующих мер к восстановлению имущества за счет средств виновного в ДТП.</w:t>
      </w:r>
    </w:p>
    <w:p w14:paraId="6991E03B" w14:textId="77777777" w:rsidR="003A171E" w:rsidRPr="002F107A" w:rsidRDefault="00AB2A28" w:rsidP="000F0E8A">
      <w:pPr>
        <w:widowControl w:val="0"/>
        <w:autoSpaceDE w:val="0"/>
        <w:autoSpaceDN w:val="0"/>
        <w:adjustRightInd w:val="0"/>
        <w:spacing w:after="0" w:line="240" w:lineRule="auto"/>
        <w:ind w:firstLine="720"/>
        <w:jc w:val="both"/>
        <w:rPr>
          <w:rFonts w:eastAsia="Times New Roman"/>
          <w:lang w:eastAsia="ru-RU"/>
        </w:rPr>
      </w:pPr>
      <w:bookmarkStart w:id="112" w:name="sub_106"/>
      <w:bookmarkEnd w:id="107"/>
      <w:r w:rsidRPr="002F107A">
        <w:rPr>
          <w:rFonts w:eastAsia="Times New Roman"/>
          <w:lang w:eastAsia="ru-RU"/>
        </w:rPr>
        <w:t>5.9</w:t>
      </w:r>
      <w:r w:rsidR="003A171E" w:rsidRPr="002F107A">
        <w:rPr>
          <w:rFonts w:eastAsia="Times New Roman"/>
          <w:lang w:eastAsia="ru-RU"/>
        </w:rPr>
        <w:t>.6.Брошенный автотранспорт:</w:t>
      </w:r>
    </w:p>
    <w:p w14:paraId="1C5431CB" w14:textId="77777777" w:rsidR="003A171E" w:rsidRPr="002F107A" w:rsidRDefault="003A171E" w:rsidP="000F0E8A">
      <w:pPr>
        <w:widowControl w:val="0"/>
        <w:autoSpaceDE w:val="0"/>
        <w:autoSpaceDN w:val="0"/>
        <w:adjustRightInd w:val="0"/>
        <w:spacing w:after="0" w:line="240" w:lineRule="auto"/>
        <w:ind w:firstLine="720"/>
        <w:jc w:val="both"/>
        <w:rPr>
          <w:rFonts w:eastAsia="Times New Roman"/>
          <w:lang w:eastAsia="ru-RU"/>
        </w:rPr>
      </w:pPr>
      <w:bookmarkStart w:id="113" w:name="sub_1061"/>
      <w:bookmarkEnd w:id="112"/>
      <w:r w:rsidRPr="002F107A">
        <w:rPr>
          <w:rFonts w:eastAsia="Times New Roman"/>
          <w:lang w:eastAsia="ru-RU"/>
        </w:rPr>
        <w:t>Выявление брошенного и разукомплектованного транспорта на террит</w:t>
      </w:r>
      <w:r w:rsidRPr="002F107A">
        <w:rPr>
          <w:rFonts w:eastAsia="Times New Roman"/>
          <w:lang w:eastAsia="ru-RU"/>
        </w:rPr>
        <w:t>о</w:t>
      </w:r>
      <w:r w:rsidRPr="002F107A">
        <w:rPr>
          <w:rFonts w:eastAsia="Times New Roman"/>
          <w:lang w:eastAsia="ru-RU"/>
        </w:rPr>
        <w:t>ри</w:t>
      </w:r>
      <w:r w:rsidR="00CE157A" w:rsidRPr="002F107A">
        <w:rPr>
          <w:rFonts w:eastAsia="Times New Roman"/>
          <w:lang w:eastAsia="ru-RU"/>
        </w:rPr>
        <w:t>и</w:t>
      </w:r>
      <w:r w:rsidRPr="002F107A">
        <w:rPr>
          <w:rFonts w:eastAsia="Times New Roman"/>
          <w:lang w:eastAsia="ru-RU"/>
        </w:rPr>
        <w:t xml:space="preserve"> поселения осуществляют ОГИБДД, а также администрация </w:t>
      </w:r>
      <w:r w:rsidR="00CE157A" w:rsidRPr="002F107A">
        <w:rPr>
          <w:rFonts w:eastAsia="Times New Roman"/>
          <w:lang w:eastAsia="ru-RU"/>
        </w:rPr>
        <w:t>поселения</w:t>
      </w:r>
      <w:r w:rsidRPr="002F107A">
        <w:rPr>
          <w:rFonts w:eastAsia="Times New Roman"/>
          <w:lang w:eastAsia="ru-RU"/>
        </w:rPr>
        <w:t>.</w:t>
      </w:r>
    </w:p>
    <w:p w14:paraId="650703F9" w14:textId="77777777" w:rsidR="003A171E" w:rsidRPr="002F107A" w:rsidRDefault="003A171E" w:rsidP="000F0E8A">
      <w:pPr>
        <w:widowControl w:val="0"/>
        <w:autoSpaceDE w:val="0"/>
        <w:autoSpaceDN w:val="0"/>
        <w:adjustRightInd w:val="0"/>
        <w:spacing w:after="0" w:line="240" w:lineRule="auto"/>
        <w:ind w:firstLine="720"/>
        <w:jc w:val="both"/>
        <w:rPr>
          <w:rFonts w:eastAsia="Times New Roman"/>
          <w:lang w:eastAsia="ru-RU"/>
        </w:rPr>
      </w:pPr>
      <w:bookmarkStart w:id="114" w:name="sub_1062"/>
      <w:bookmarkEnd w:id="113"/>
      <w:r w:rsidRPr="002F107A">
        <w:rPr>
          <w:rFonts w:eastAsia="Times New Roman"/>
          <w:lang w:eastAsia="ru-RU"/>
        </w:rPr>
        <w:t>Ответственность за организацию работ по выявлению, учету и эвакуации брошенного и разукомплектованного транспорта возлагается на службы зака</w:t>
      </w:r>
      <w:r w:rsidRPr="002F107A">
        <w:rPr>
          <w:rFonts w:eastAsia="Times New Roman"/>
          <w:lang w:eastAsia="ru-RU"/>
        </w:rPr>
        <w:t>з</w:t>
      </w:r>
      <w:r w:rsidRPr="002F107A">
        <w:rPr>
          <w:rFonts w:eastAsia="Times New Roman"/>
          <w:lang w:eastAsia="ru-RU"/>
        </w:rPr>
        <w:t>чиков, балансодержателей территорий и домовладений, арендаторов земельных участков.</w:t>
      </w:r>
    </w:p>
    <w:p w14:paraId="59304F62" w14:textId="4EAEAEFB" w:rsidR="003A171E" w:rsidRPr="002F107A" w:rsidRDefault="003A171E" w:rsidP="000F0E8A">
      <w:pPr>
        <w:widowControl w:val="0"/>
        <w:autoSpaceDE w:val="0"/>
        <w:autoSpaceDN w:val="0"/>
        <w:adjustRightInd w:val="0"/>
        <w:spacing w:after="0" w:line="240" w:lineRule="auto"/>
        <w:ind w:firstLine="720"/>
        <w:jc w:val="both"/>
        <w:rPr>
          <w:rFonts w:eastAsia="Times New Roman"/>
          <w:lang w:eastAsia="ru-RU"/>
        </w:rPr>
      </w:pPr>
      <w:bookmarkStart w:id="115" w:name="sub_1063"/>
      <w:bookmarkEnd w:id="114"/>
      <w:r w:rsidRPr="002F107A">
        <w:rPr>
          <w:rFonts w:eastAsia="Times New Roman"/>
          <w:lang w:eastAsia="ru-RU"/>
        </w:rPr>
        <w:t>Транспортное средство, по которому имеется заключение ОГИБДД об о</w:t>
      </w:r>
      <w:r w:rsidRPr="002F107A">
        <w:rPr>
          <w:rFonts w:eastAsia="Times New Roman"/>
          <w:lang w:eastAsia="ru-RU"/>
        </w:rPr>
        <w:t>т</w:t>
      </w:r>
      <w:r w:rsidRPr="002F107A">
        <w:rPr>
          <w:rFonts w:eastAsia="Times New Roman"/>
          <w:lang w:eastAsia="ru-RU"/>
        </w:rPr>
        <w:t>сутствии владельца, в пятидневный срок подлежит вывозу на утилизацию</w:t>
      </w:r>
      <w:r w:rsidR="00DC15CF" w:rsidRPr="002F107A">
        <w:rPr>
          <w:rFonts w:eastAsia="Times New Roman"/>
          <w:lang w:eastAsia="ru-RU"/>
        </w:rPr>
        <w:t>.</w:t>
      </w:r>
      <w:r w:rsidRPr="002F107A">
        <w:rPr>
          <w:rFonts w:eastAsia="Times New Roman"/>
          <w:lang w:eastAsia="ru-RU"/>
        </w:rPr>
        <w:t xml:space="preserve"> Вр</w:t>
      </w:r>
      <w:r w:rsidRPr="002F107A">
        <w:rPr>
          <w:rFonts w:eastAsia="Times New Roman"/>
          <w:lang w:eastAsia="ru-RU"/>
        </w:rPr>
        <w:t>е</w:t>
      </w:r>
      <w:r w:rsidRPr="002F107A">
        <w:rPr>
          <w:rFonts w:eastAsia="Times New Roman"/>
          <w:lang w:eastAsia="ru-RU"/>
        </w:rPr>
        <w:t>мя разборки и вывоза на утилизацию транспортного средства на площадках хр</w:t>
      </w:r>
      <w:r w:rsidRPr="002F107A">
        <w:rPr>
          <w:rFonts w:eastAsia="Times New Roman"/>
          <w:lang w:eastAsia="ru-RU"/>
        </w:rPr>
        <w:t>а</w:t>
      </w:r>
      <w:r w:rsidRPr="002F107A">
        <w:rPr>
          <w:rFonts w:eastAsia="Times New Roman"/>
          <w:lang w:eastAsia="ru-RU"/>
        </w:rPr>
        <w:t>нения не превыша</w:t>
      </w:r>
      <w:r w:rsidR="009F78EA" w:rsidRPr="002F107A">
        <w:rPr>
          <w:rFonts w:eastAsia="Times New Roman"/>
          <w:lang w:eastAsia="ru-RU"/>
        </w:rPr>
        <w:t>ет</w:t>
      </w:r>
      <w:r w:rsidRPr="002F107A">
        <w:rPr>
          <w:rFonts w:eastAsia="Times New Roman"/>
          <w:lang w:eastAsia="ru-RU"/>
        </w:rPr>
        <w:t xml:space="preserve"> 7 дней.</w:t>
      </w:r>
    </w:p>
    <w:p w14:paraId="2D6239F8" w14:textId="77777777" w:rsidR="003A171E" w:rsidRPr="002F107A" w:rsidRDefault="003A171E" w:rsidP="000F0E8A">
      <w:pPr>
        <w:widowControl w:val="0"/>
        <w:autoSpaceDE w:val="0"/>
        <w:autoSpaceDN w:val="0"/>
        <w:adjustRightInd w:val="0"/>
        <w:spacing w:after="0" w:line="240" w:lineRule="auto"/>
        <w:ind w:firstLine="720"/>
        <w:jc w:val="both"/>
        <w:rPr>
          <w:rFonts w:eastAsia="Times New Roman"/>
          <w:lang w:eastAsia="ru-RU"/>
        </w:rPr>
      </w:pPr>
      <w:bookmarkStart w:id="116" w:name="sub_1064"/>
      <w:bookmarkEnd w:id="115"/>
      <w:r w:rsidRPr="002F107A">
        <w:rPr>
          <w:rFonts w:eastAsia="Times New Roman"/>
          <w:lang w:eastAsia="ru-RU"/>
        </w:rPr>
        <w:t>При выявлении владельца разукомплектованного транспортного средства службы заказчиков, балансодержатели территорий и домовладений, арендаторы земельных участков, администрация поселения обязаны в течение 3 дней напр</w:t>
      </w:r>
      <w:r w:rsidRPr="002F107A">
        <w:rPr>
          <w:rFonts w:eastAsia="Times New Roman"/>
          <w:lang w:eastAsia="ru-RU"/>
        </w:rPr>
        <w:t>а</w:t>
      </w:r>
      <w:r w:rsidRPr="002F107A">
        <w:rPr>
          <w:rFonts w:eastAsia="Times New Roman"/>
          <w:lang w:eastAsia="ru-RU"/>
        </w:rPr>
        <w:t>вить извещение владельцу о необходимости вывоза транспортного средства или приведения его в порядок, а в случае его отказа - обеспечить вывоз транспорта на охраняемую площадку с последующей передачей дела в суд о возмещении стоимости затрат по эвакуации и хранению транспорта.</w:t>
      </w:r>
    </w:p>
    <w:p w14:paraId="2C56B0FE" w14:textId="77777777" w:rsidR="00CE157A" w:rsidRPr="002F107A" w:rsidRDefault="003A171E" w:rsidP="000F0E8A">
      <w:pPr>
        <w:widowControl w:val="0"/>
        <w:autoSpaceDE w:val="0"/>
        <w:autoSpaceDN w:val="0"/>
        <w:adjustRightInd w:val="0"/>
        <w:spacing w:after="0" w:line="240" w:lineRule="auto"/>
        <w:ind w:firstLine="720"/>
        <w:jc w:val="both"/>
        <w:rPr>
          <w:rFonts w:eastAsia="Times New Roman"/>
          <w:lang w:eastAsia="ru-RU"/>
        </w:rPr>
      </w:pPr>
      <w:bookmarkStart w:id="117" w:name="sub_1065"/>
      <w:bookmarkEnd w:id="116"/>
      <w:r w:rsidRPr="002F107A">
        <w:rPr>
          <w:rFonts w:eastAsia="Times New Roman"/>
          <w:lang w:eastAsia="ru-RU"/>
        </w:rPr>
        <w:t>Контроль за эвакуацией брошенных и разукомплектованных автотран</w:t>
      </w:r>
      <w:r w:rsidRPr="002F107A">
        <w:rPr>
          <w:rFonts w:eastAsia="Times New Roman"/>
          <w:lang w:eastAsia="ru-RU"/>
        </w:rPr>
        <w:t>с</w:t>
      </w:r>
      <w:r w:rsidRPr="002F107A">
        <w:rPr>
          <w:rFonts w:eastAsia="Times New Roman"/>
          <w:lang w:eastAsia="ru-RU"/>
        </w:rPr>
        <w:t>портных средств осуществляют ОГИБДД.</w:t>
      </w:r>
      <w:bookmarkStart w:id="118" w:name="sub_1011"/>
      <w:bookmarkEnd w:id="117"/>
    </w:p>
    <w:p w14:paraId="14D0C835" w14:textId="77777777" w:rsidR="003A171E" w:rsidRPr="002F107A" w:rsidRDefault="003974A0" w:rsidP="000F0E8A">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bCs/>
          <w:lang w:eastAsia="ru-RU"/>
        </w:rPr>
        <w:t>5.10.</w:t>
      </w:r>
      <w:r w:rsidR="003A171E" w:rsidRPr="002F107A">
        <w:rPr>
          <w:rFonts w:eastAsia="Times New Roman"/>
          <w:bCs/>
          <w:lang w:eastAsia="ru-RU"/>
        </w:rPr>
        <w:t>Правила содержания дорожных знаков, ограждений</w:t>
      </w:r>
    </w:p>
    <w:p w14:paraId="289D5B1E" w14:textId="77777777" w:rsidR="003A171E" w:rsidRPr="002F107A" w:rsidRDefault="003A171E" w:rsidP="000F0E8A">
      <w:pPr>
        <w:widowControl w:val="0"/>
        <w:autoSpaceDE w:val="0"/>
        <w:autoSpaceDN w:val="0"/>
        <w:adjustRightInd w:val="0"/>
        <w:spacing w:after="0" w:line="240" w:lineRule="auto"/>
        <w:ind w:firstLine="720"/>
        <w:jc w:val="both"/>
        <w:rPr>
          <w:rFonts w:eastAsia="Times New Roman"/>
          <w:lang w:eastAsia="ru-RU"/>
        </w:rPr>
      </w:pPr>
      <w:bookmarkStart w:id="119" w:name="sub_111"/>
      <w:bookmarkEnd w:id="118"/>
      <w:r w:rsidRPr="002F107A">
        <w:rPr>
          <w:rFonts w:eastAsia="Times New Roman"/>
          <w:lang w:eastAsia="ru-RU"/>
        </w:rPr>
        <w:t xml:space="preserve">Автомобильные дороги </w:t>
      </w:r>
      <w:r w:rsidR="009F78EA" w:rsidRPr="002F107A">
        <w:rPr>
          <w:rFonts w:eastAsia="Times New Roman"/>
          <w:lang w:eastAsia="ru-RU"/>
        </w:rPr>
        <w:t>об</w:t>
      </w:r>
      <w:r w:rsidR="0093699E" w:rsidRPr="002F107A">
        <w:rPr>
          <w:rFonts w:eastAsia="Times New Roman"/>
          <w:lang w:eastAsia="ru-RU"/>
        </w:rPr>
        <w:t>о</w:t>
      </w:r>
      <w:r w:rsidR="009F78EA" w:rsidRPr="002F107A">
        <w:rPr>
          <w:rFonts w:eastAsia="Times New Roman"/>
          <w:lang w:eastAsia="ru-RU"/>
        </w:rPr>
        <w:t>рудуются</w:t>
      </w:r>
      <w:r w:rsidRPr="002F107A">
        <w:rPr>
          <w:rFonts w:eastAsia="Times New Roman"/>
          <w:lang w:eastAsia="ru-RU"/>
        </w:rPr>
        <w:t xml:space="preserve"> дорожными знаками в соответствии с утвержденной </w:t>
      </w:r>
      <w:r w:rsidR="00CE157A" w:rsidRPr="002F107A">
        <w:rPr>
          <w:rFonts w:eastAsia="Times New Roman"/>
          <w:lang w:eastAsia="ru-RU"/>
        </w:rPr>
        <w:t>ОГИБДД</w:t>
      </w:r>
      <w:r w:rsidRPr="002F107A">
        <w:rPr>
          <w:rFonts w:eastAsia="Times New Roman"/>
          <w:lang w:eastAsia="ru-RU"/>
        </w:rPr>
        <w:t xml:space="preserve"> в установленном порядке дислокацией.</w:t>
      </w:r>
    </w:p>
    <w:bookmarkEnd w:id="119"/>
    <w:p w14:paraId="37BD5AC7" w14:textId="77777777" w:rsidR="003A171E" w:rsidRPr="002F107A" w:rsidRDefault="003A171E" w:rsidP="000F0E8A">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lang w:eastAsia="ru-RU"/>
        </w:rPr>
        <w:t>Поверхность знаков должна быть чистой, без повреждений.</w:t>
      </w:r>
    </w:p>
    <w:p w14:paraId="765045B4" w14:textId="77777777" w:rsidR="003A171E" w:rsidRPr="002F107A" w:rsidRDefault="003A171E" w:rsidP="000F0E8A">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lang w:eastAsia="ru-RU"/>
        </w:rPr>
        <w:t>Временно установленные знаки должны быть сняты в течение суток после устранения причин, вызвавших необходимость их установки.</w:t>
      </w:r>
    </w:p>
    <w:p w14:paraId="008EFA30" w14:textId="77777777" w:rsidR="003A171E" w:rsidRPr="002F107A" w:rsidRDefault="003A171E" w:rsidP="000F0E8A">
      <w:pPr>
        <w:widowControl w:val="0"/>
        <w:autoSpaceDE w:val="0"/>
        <w:autoSpaceDN w:val="0"/>
        <w:adjustRightInd w:val="0"/>
        <w:spacing w:after="0" w:line="240" w:lineRule="auto"/>
        <w:ind w:firstLine="720"/>
        <w:jc w:val="both"/>
        <w:rPr>
          <w:rFonts w:eastAsia="Times New Roman"/>
          <w:lang w:eastAsia="ru-RU"/>
        </w:rPr>
      </w:pPr>
      <w:bookmarkStart w:id="120" w:name="sub_112"/>
      <w:r w:rsidRPr="002F107A">
        <w:rPr>
          <w:rFonts w:eastAsia="Times New Roman"/>
          <w:lang w:eastAsia="ru-RU"/>
        </w:rPr>
        <w:t xml:space="preserve">Опасные для движения участки улиц (в том числе проходящие по мостам и путепроводам) </w:t>
      </w:r>
      <w:r w:rsidR="009F78EA" w:rsidRPr="002F107A">
        <w:rPr>
          <w:rFonts w:eastAsia="Times New Roman"/>
          <w:lang w:eastAsia="ru-RU"/>
        </w:rPr>
        <w:t>оборудуются</w:t>
      </w:r>
      <w:r w:rsidRPr="002F107A">
        <w:rPr>
          <w:rFonts w:eastAsia="Times New Roman"/>
          <w:lang w:eastAsia="ru-RU"/>
        </w:rPr>
        <w:t xml:space="preserve"> ограждениями.</w:t>
      </w:r>
    </w:p>
    <w:bookmarkEnd w:id="120"/>
    <w:p w14:paraId="0820B737" w14:textId="77777777" w:rsidR="003A171E" w:rsidRPr="002F107A" w:rsidRDefault="003A171E" w:rsidP="000F0E8A">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lang w:eastAsia="ru-RU"/>
        </w:rPr>
        <w:t>Поврежденные элементы ограждений подлежат восстановлению или з</w:t>
      </w:r>
      <w:r w:rsidRPr="002F107A">
        <w:rPr>
          <w:rFonts w:eastAsia="Times New Roman"/>
          <w:lang w:eastAsia="ru-RU"/>
        </w:rPr>
        <w:t>а</w:t>
      </w:r>
      <w:r w:rsidRPr="002F107A">
        <w:rPr>
          <w:rFonts w:eastAsia="Times New Roman"/>
          <w:lang w:eastAsia="ru-RU"/>
        </w:rPr>
        <w:t>мене в течение суток после обнаружения дефектов.</w:t>
      </w:r>
    </w:p>
    <w:p w14:paraId="223E9FAB" w14:textId="1E90FAA6" w:rsidR="003A171E" w:rsidRPr="002F107A" w:rsidRDefault="003A171E" w:rsidP="000F0E8A">
      <w:pPr>
        <w:widowControl w:val="0"/>
        <w:autoSpaceDE w:val="0"/>
        <w:autoSpaceDN w:val="0"/>
        <w:adjustRightInd w:val="0"/>
        <w:spacing w:after="0" w:line="240" w:lineRule="auto"/>
        <w:ind w:firstLine="720"/>
        <w:jc w:val="both"/>
        <w:rPr>
          <w:rFonts w:eastAsia="Times New Roman"/>
          <w:lang w:eastAsia="ru-RU"/>
        </w:rPr>
      </w:pPr>
      <w:bookmarkStart w:id="121" w:name="sub_113"/>
      <w:r w:rsidRPr="002F107A">
        <w:rPr>
          <w:rFonts w:eastAsia="Times New Roman"/>
          <w:lang w:eastAsia="ru-RU"/>
        </w:rPr>
        <w:t>Информационные указатели, километровые знаки, парапеты и др. должны быть окрашены в соответствии с существующими ГОСТами, промыты и очищ</w:t>
      </w:r>
      <w:r w:rsidRPr="002F107A">
        <w:rPr>
          <w:rFonts w:eastAsia="Times New Roman"/>
          <w:lang w:eastAsia="ru-RU"/>
        </w:rPr>
        <w:t>е</w:t>
      </w:r>
      <w:r w:rsidRPr="002F107A">
        <w:rPr>
          <w:rFonts w:eastAsia="Times New Roman"/>
          <w:lang w:eastAsia="ru-RU"/>
        </w:rPr>
        <w:t>ны от грязи.</w:t>
      </w:r>
      <w:r w:rsidR="008845DB" w:rsidRPr="002F107A">
        <w:rPr>
          <w:rFonts w:eastAsia="Times New Roman"/>
          <w:lang w:eastAsia="ru-RU"/>
        </w:rPr>
        <w:t xml:space="preserve"> </w:t>
      </w:r>
      <w:bookmarkEnd w:id="121"/>
      <w:r w:rsidRPr="002F107A">
        <w:rPr>
          <w:rFonts w:eastAsia="Times New Roman"/>
          <w:lang w:eastAsia="ru-RU"/>
        </w:rPr>
        <w:t>Все надписи на указателях должны быть четко различимы.</w:t>
      </w:r>
    </w:p>
    <w:p w14:paraId="57801B2B" w14:textId="77777777" w:rsidR="003F3B70" w:rsidRPr="002F107A" w:rsidRDefault="00CE157A" w:rsidP="000F0E8A">
      <w:pPr>
        <w:pStyle w:val="a3"/>
        <w:jc w:val="both"/>
        <w:rPr>
          <w:rFonts w:eastAsia="Times New Roman"/>
          <w:bCs/>
          <w:lang w:eastAsia="ru-RU"/>
        </w:rPr>
      </w:pPr>
      <w:bookmarkStart w:id="122" w:name="sub_1012"/>
      <w:r w:rsidRPr="002F107A">
        <w:rPr>
          <w:rFonts w:eastAsia="Times New Roman"/>
          <w:bCs/>
          <w:lang w:eastAsia="ru-RU"/>
        </w:rPr>
        <w:lastRenderedPageBreak/>
        <w:tab/>
      </w:r>
    </w:p>
    <w:p w14:paraId="1328BEEE" w14:textId="77777777" w:rsidR="00CC2EFD" w:rsidRPr="002F107A" w:rsidRDefault="00CC2EFD" w:rsidP="007142A1">
      <w:pPr>
        <w:spacing w:after="0" w:line="0" w:lineRule="atLeast"/>
        <w:ind w:right="-1" w:firstLine="709"/>
        <w:jc w:val="center"/>
      </w:pPr>
      <w:bookmarkStart w:id="123" w:name="sub_1013"/>
      <w:bookmarkEnd w:id="122"/>
      <w:r w:rsidRPr="002F107A">
        <w:rPr>
          <w:bCs/>
        </w:rPr>
        <w:t>5.11.</w:t>
      </w:r>
      <w:r w:rsidRPr="002F107A">
        <w:t xml:space="preserve"> В</w:t>
      </w:r>
      <w:r w:rsidRPr="002F107A">
        <w:rPr>
          <w:bCs/>
        </w:rPr>
        <w:t>опросы размещения информации на территории муниципального образования, в том числе установки указателей с наименованиями улиц</w:t>
      </w:r>
    </w:p>
    <w:p w14:paraId="1D3168A9" w14:textId="77777777" w:rsidR="00CC2EFD" w:rsidRPr="002F107A" w:rsidRDefault="00CC2EFD" w:rsidP="007142A1">
      <w:pPr>
        <w:pStyle w:val="a3"/>
        <w:spacing w:line="0" w:lineRule="atLeast"/>
        <w:jc w:val="center"/>
        <w:rPr>
          <w:bCs/>
          <w:lang w:eastAsia="ru-RU"/>
        </w:rPr>
      </w:pPr>
      <w:r w:rsidRPr="002F107A">
        <w:rPr>
          <w:bCs/>
          <w:lang w:eastAsia="ru-RU"/>
        </w:rPr>
        <w:t>и номерами домов, вывесок.</w:t>
      </w:r>
    </w:p>
    <w:p w14:paraId="0B88D7B7" w14:textId="77777777" w:rsidR="00CC2EFD" w:rsidRPr="002F107A" w:rsidRDefault="00CC2EFD" w:rsidP="007142A1">
      <w:pPr>
        <w:pStyle w:val="a3"/>
        <w:spacing w:line="0" w:lineRule="atLeast"/>
        <w:jc w:val="both"/>
        <w:rPr>
          <w:lang w:eastAsia="ru-RU"/>
        </w:rPr>
      </w:pPr>
      <w:bookmarkStart w:id="124" w:name="sub_128"/>
      <w:r w:rsidRPr="002F107A">
        <w:rPr>
          <w:lang w:eastAsia="ru-RU"/>
        </w:rPr>
        <w:tab/>
        <w:t>5.11.1. Оформление и размещение вывесок, рекламы и витрин.</w:t>
      </w:r>
    </w:p>
    <w:p w14:paraId="1BC8436D" w14:textId="77777777" w:rsidR="00CC2EFD" w:rsidRPr="002F107A" w:rsidRDefault="00CC2EFD" w:rsidP="007142A1">
      <w:pPr>
        <w:spacing w:after="0" w:line="0" w:lineRule="atLeast"/>
        <w:ind w:firstLine="709"/>
        <w:jc w:val="both"/>
      </w:pPr>
      <w:r w:rsidRPr="002F107A">
        <w:t>5.11.1.1. На территории Белореченского городского поселения допускается размещение рекламных конструкций, виды которых предусмотрены Порядком размещения рекламных конструкций на территории муниципального образов</w:t>
      </w:r>
      <w:r w:rsidRPr="002F107A">
        <w:t>а</w:t>
      </w:r>
      <w:r w:rsidRPr="002F107A">
        <w:t>ния Белореченский район, утверждённым органом местного самоуправления.</w:t>
      </w:r>
    </w:p>
    <w:p w14:paraId="6CCF6C0F" w14:textId="77777777" w:rsidR="00CC2EFD" w:rsidRPr="002F107A" w:rsidRDefault="00CC2EFD" w:rsidP="007142A1">
      <w:pPr>
        <w:spacing w:after="0" w:line="0" w:lineRule="atLeast"/>
        <w:ind w:firstLine="709"/>
        <w:jc w:val="both"/>
      </w:pPr>
      <w:r w:rsidRPr="002F107A">
        <w:t>На территории Белореченского городского поселения установка и эксплу</w:t>
      </w:r>
      <w:r w:rsidRPr="002F107A">
        <w:t>а</w:t>
      </w:r>
      <w:r w:rsidRPr="002F107A">
        <w:t>тация рекламных конструкций, без получения в установленном порядке соотве</w:t>
      </w:r>
      <w:r w:rsidRPr="002F107A">
        <w:t>т</w:t>
      </w:r>
      <w:r w:rsidRPr="002F107A">
        <w:t>ствующего разрешения, запрещена.</w:t>
      </w:r>
    </w:p>
    <w:p w14:paraId="6C7175E1" w14:textId="77777777" w:rsidR="00CC2EFD" w:rsidRPr="002F107A" w:rsidRDefault="00CC2EFD" w:rsidP="007142A1">
      <w:pPr>
        <w:spacing w:after="0" w:line="0" w:lineRule="atLeast"/>
        <w:ind w:firstLine="709"/>
        <w:jc w:val="both"/>
      </w:pPr>
      <w:r w:rsidRPr="002F107A">
        <w:t>Размещение рекламных конструкций вдоль дорог на территории Белор</w:t>
      </w:r>
      <w:r w:rsidRPr="002F107A">
        <w:t>е</w:t>
      </w:r>
      <w:r w:rsidRPr="002F107A">
        <w:t>ченского городского поселения должно производиться в соответствии с пост</w:t>
      </w:r>
      <w:r w:rsidRPr="002F107A">
        <w:t>а</w:t>
      </w:r>
      <w:r w:rsidRPr="002F107A">
        <w:t xml:space="preserve">новлением Госстандарта Российской Федерации от 22 апреля 2003 г.          № 124-ст ГОСТ </w:t>
      </w:r>
      <w:proofErr w:type="gramStart"/>
      <w:r w:rsidRPr="002F107A">
        <w:t>Р</w:t>
      </w:r>
      <w:proofErr w:type="gramEnd"/>
      <w:r w:rsidRPr="002F107A">
        <w:t xml:space="preserve"> 52044-2003 «Наружная реклама на автомобильных дорогах и те</w:t>
      </w:r>
      <w:r w:rsidRPr="002F107A">
        <w:t>р</w:t>
      </w:r>
      <w:r w:rsidRPr="002F107A">
        <w:t>риториях городских и сельских поселений. Общие технические требования к средствам наружной рекламы. Правила размещения».</w:t>
      </w:r>
    </w:p>
    <w:p w14:paraId="57C43172" w14:textId="77777777" w:rsidR="00CC2EFD" w:rsidRPr="002F107A" w:rsidRDefault="00CC2EFD" w:rsidP="007142A1">
      <w:pPr>
        <w:spacing w:after="0" w:line="0" w:lineRule="atLeast"/>
        <w:ind w:firstLine="709"/>
        <w:jc w:val="both"/>
      </w:pPr>
      <w:r w:rsidRPr="002F107A">
        <w:t>Рекламные конструкции должны эксплуатироваться в соответствии с требованиями технической, а в случае необходимости и проектной документ</w:t>
      </w:r>
      <w:r w:rsidRPr="002F107A">
        <w:t>а</w:t>
      </w:r>
      <w:r w:rsidRPr="002F107A">
        <w:t>ции на соответствующие рекламные конструкции в соответствии с законод</w:t>
      </w:r>
      <w:r w:rsidRPr="002F107A">
        <w:t>а</w:t>
      </w:r>
      <w:r w:rsidRPr="002F107A">
        <w:t>тельством Российской Федерации.</w:t>
      </w:r>
    </w:p>
    <w:p w14:paraId="1CA9D43C" w14:textId="77777777" w:rsidR="00CC2EFD" w:rsidRPr="002F107A" w:rsidRDefault="00CC2EFD" w:rsidP="007142A1">
      <w:pPr>
        <w:shd w:val="clear" w:color="auto" w:fill="FFFFFF"/>
        <w:spacing w:after="0" w:line="0" w:lineRule="atLeast"/>
        <w:ind w:firstLine="709"/>
        <w:jc w:val="both"/>
        <w:textAlignment w:val="baseline"/>
        <w:rPr>
          <w:spacing w:val="2"/>
        </w:rPr>
      </w:pPr>
      <w:r w:rsidRPr="002F107A">
        <w:rPr>
          <w:spacing w:val="2"/>
        </w:rPr>
        <w:t xml:space="preserve">Размещение информационных конструкций на территории </w:t>
      </w:r>
      <w:r w:rsidRPr="002F107A">
        <w:t>Белореченск</w:t>
      </w:r>
      <w:r w:rsidRPr="002F107A">
        <w:t>о</w:t>
      </w:r>
      <w:r w:rsidRPr="002F107A">
        <w:t xml:space="preserve">го городского поселения </w:t>
      </w:r>
      <w:r w:rsidRPr="002F107A">
        <w:rPr>
          <w:spacing w:val="2"/>
        </w:rPr>
        <w:t>без согласования в установленном порядке с           а</w:t>
      </w:r>
      <w:r w:rsidRPr="002F107A">
        <w:rPr>
          <w:spacing w:val="2"/>
        </w:rPr>
        <w:t>д</w:t>
      </w:r>
      <w:r w:rsidRPr="002F107A">
        <w:rPr>
          <w:spacing w:val="2"/>
        </w:rPr>
        <w:t>министрацией поселения, не допускается.</w:t>
      </w:r>
    </w:p>
    <w:p w14:paraId="3A3FB1E7" w14:textId="77777777" w:rsidR="00CC2EFD" w:rsidRPr="002F107A" w:rsidRDefault="00CC2EFD" w:rsidP="007142A1">
      <w:pPr>
        <w:shd w:val="clear" w:color="auto" w:fill="FFFFFF"/>
        <w:spacing w:after="0" w:line="0" w:lineRule="atLeast"/>
        <w:ind w:firstLine="709"/>
        <w:jc w:val="both"/>
        <w:textAlignment w:val="baseline"/>
        <w:rPr>
          <w:spacing w:val="2"/>
        </w:rPr>
      </w:pPr>
      <w:r w:rsidRPr="002F107A">
        <w:rPr>
          <w:spacing w:val="2"/>
        </w:rPr>
        <w:t>На территории Белореченского городского поселения Белореченского района допускается размещение следующих видов информационных констру</w:t>
      </w:r>
      <w:r w:rsidRPr="002F107A">
        <w:rPr>
          <w:spacing w:val="2"/>
        </w:rPr>
        <w:t>к</w:t>
      </w:r>
      <w:r w:rsidRPr="002F107A">
        <w:rPr>
          <w:spacing w:val="2"/>
        </w:rPr>
        <w:t>ций:</w:t>
      </w:r>
    </w:p>
    <w:p w14:paraId="3898B5EC" w14:textId="77777777" w:rsidR="00CC2EFD" w:rsidRPr="002F107A" w:rsidRDefault="00CC2EFD" w:rsidP="007142A1">
      <w:pPr>
        <w:shd w:val="clear" w:color="auto" w:fill="FFFFFF"/>
        <w:spacing w:after="0" w:line="0" w:lineRule="atLeast"/>
        <w:ind w:firstLine="709"/>
        <w:jc w:val="both"/>
        <w:textAlignment w:val="baseline"/>
        <w:rPr>
          <w:spacing w:val="2"/>
        </w:rPr>
      </w:pPr>
      <w:r w:rsidRPr="002F107A">
        <w:rPr>
          <w:b/>
          <w:bCs/>
          <w:spacing w:val="2"/>
        </w:rPr>
        <w:t xml:space="preserve">НАСТЕННАЯ ВЫВЕСКА </w:t>
      </w:r>
      <w:r w:rsidRPr="002F107A">
        <w:rPr>
          <w:spacing w:val="2"/>
        </w:rPr>
        <w:t>– конструкция на главном фасаде здания, как правило, размещенная над входной группой. Содержит информацию об одном предприятии/организации, располагающемся в этом здании или помещении.</w:t>
      </w:r>
    </w:p>
    <w:p w14:paraId="5587F1C1" w14:textId="77777777" w:rsidR="00CC2EFD" w:rsidRPr="002F107A" w:rsidRDefault="00CC2EFD" w:rsidP="007142A1">
      <w:pPr>
        <w:shd w:val="clear" w:color="auto" w:fill="FFFFFF"/>
        <w:spacing w:after="0" w:line="0" w:lineRule="atLeast"/>
        <w:ind w:firstLine="709"/>
        <w:jc w:val="both"/>
        <w:textAlignment w:val="baseline"/>
        <w:rPr>
          <w:spacing w:val="2"/>
        </w:rPr>
      </w:pPr>
      <w:r w:rsidRPr="002F107A">
        <w:rPr>
          <w:spacing w:val="2"/>
        </w:rPr>
        <w:t>На настенных вывесках размещается товарный знак организации, её фи</w:t>
      </w:r>
      <w:r w:rsidRPr="002F107A">
        <w:rPr>
          <w:spacing w:val="2"/>
        </w:rPr>
        <w:t>р</w:t>
      </w:r>
      <w:r w:rsidRPr="002F107A">
        <w:rPr>
          <w:spacing w:val="2"/>
        </w:rPr>
        <w:t>менное наименование, коммерческое обозначение и профиль деятельно</w:t>
      </w:r>
      <w:r w:rsidRPr="002F107A">
        <w:rPr>
          <w:spacing w:val="2"/>
        </w:rPr>
        <w:softHyphen/>
        <w:t>сти.</w:t>
      </w:r>
    </w:p>
    <w:p w14:paraId="5B525CD7" w14:textId="77777777" w:rsidR="00CC2EFD" w:rsidRPr="002F107A" w:rsidRDefault="00CC2EFD" w:rsidP="007142A1">
      <w:pPr>
        <w:shd w:val="clear" w:color="auto" w:fill="FFFFFF"/>
        <w:spacing w:after="0" w:line="0" w:lineRule="atLeast"/>
        <w:ind w:firstLine="708"/>
        <w:jc w:val="both"/>
        <w:textAlignment w:val="baseline"/>
        <w:rPr>
          <w:spacing w:val="2"/>
        </w:rPr>
      </w:pPr>
      <w:r w:rsidRPr="002F107A">
        <w:rPr>
          <w:spacing w:val="2"/>
        </w:rPr>
        <w:t xml:space="preserve">Композиция, </w:t>
      </w:r>
      <w:proofErr w:type="gramStart"/>
      <w:r w:rsidRPr="002F107A">
        <w:rPr>
          <w:spacing w:val="2"/>
        </w:rPr>
        <w:t>объём</w:t>
      </w:r>
      <w:proofErr w:type="gramEnd"/>
      <w:r w:rsidRPr="002F107A">
        <w:rPr>
          <w:spacing w:val="2"/>
        </w:rPr>
        <w:t xml:space="preserve"> и размеры блока с информацией зависят от пропо</w:t>
      </w:r>
      <w:r w:rsidRPr="002F107A">
        <w:rPr>
          <w:spacing w:val="2"/>
        </w:rPr>
        <w:t>р</w:t>
      </w:r>
      <w:r w:rsidRPr="002F107A">
        <w:rPr>
          <w:spacing w:val="2"/>
        </w:rPr>
        <w:t>ций архитектурных элементов фасада и допустимых зоне размещении вариа</w:t>
      </w:r>
      <w:r w:rsidRPr="002F107A">
        <w:rPr>
          <w:spacing w:val="2"/>
        </w:rPr>
        <w:t>н</w:t>
      </w:r>
      <w:r w:rsidRPr="002F107A">
        <w:rPr>
          <w:spacing w:val="2"/>
        </w:rPr>
        <w:t>тов конструктива.</w:t>
      </w:r>
    </w:p>
    <w:p w14:paraId="01C09B3F" w14:textId="77777777" w:rsidR="00CC2EFD" w:rsidRPr="002F107A" w:rsidRDefault="00CC2EFD" w:rsidP="007142A1">
      <w:pPr>
        <w:shd w:val="clear" w:color="auto" w:fill="FFFFFF"/>
        <w:spacing w:after="0" w:line="0" w:lineRule="atLeast"/>
        <w:ind w:firstLine="709"/>
        <w:jc w:val="both"/>
        <w:textAlignment w:val="baseline"/>
        <w:rPr>
          <w:spacing w:val="2"/>
        </w:rPr>
      </w:pPr>
      <w:r w:rsidRPr="002F107A">
        <w:rPr>
          <w:spacing w:val="2"/>
        </w:rPr>
        <w:t>Виды: без подложки.</w:t>
      </w:r>
    </w:p>
    <w:p w14:paraId="55106C05" w14:textId="77777777" w:rsidR="00CC2EFD" w:rsidRPr="002F107A" w:rsidRDefault="00CC2EFD" w:rsidP="007142A1">
      <w:pPr>
        <w:shd w:val="clear" w:color="auto" w:fill="FFFFFF"/>
        <w:spacing w:after="0" w:line="0" w:lineRule="atLeast"/>
        <w:ind w:firstLine="709"/>
        <w:jc w:val="both"/>
        <w:textAlignment w:val="baseline"/>
        <w:rPr>
          <w:spacing w:val="2"/>
        </w:rPr>
      </w:pPr>
      <w:r w:rsidRPr="002F107A">
        <w:rPr>
          <w:spacing w:val="2"/>
        </w:rPr>
        <w:t>ВАРИАНТ ИСП0ЛНЕНИЯ:</w:t>
      </w:r>
    </w:p>
    <w:p w14:paraId="720CD521" w14:textId="77777777" w:rsidR="00CC2EFD" w:rsidRPr="002F107A" w:rsidRDefault="00CC2EFD" w:rsidP="007142A1">
      <w:pPr>
        <w:shd w:val="clear" w:color="auto" w:fill="FFFFFF"/>
        <w:spacing w:after="0" w:line="0" w:lineRule="atLeast"/>
        <w:jc w:val="both"/>
        <w:textAlignment w:val="baseline"/>
        <w:rPr>
          <w:spacing w:val="2"/>
        </w:rPr>
      </w:pPr>
      <w:bookmarkStart w:id="125" w:name="bookmark0"/>
      <w:bookmarkEnd w:id="125"/>
      <w:r w:rsidRPr="002F107A">
        <w:rPr>
          <w:spacing w:val="2"/>
        </w:rPr>
        <w:t>- плоский;</w:t>
      </w:r>
    </w:p>
    <w:p w14:paraId="7159579C" w14:textId="77777777" w:rsidR="00CC2EFD" w:rsidRPr="002F107A" w:rsidRDefault="00CC2EFD" w:rsidP="007142A1">
      <w:pPr>
        <w:shd w:val="clear" w:color="auto" w:fill="FFFFFF"/>
        <w:spacing w:after="0" w:line="0" w:lineRule="atLeast"/>
        <w:jc w:val="both"/>
        <w:textAlignment w:val="baseline"/>
        <w:rPr>
          <w:spacing w:val="2"/>
        </w:rPr>
      </w:pPr>
      <w:bookmarkStart w:id="126" w:name="bookmark1"/>
      <w:bookmarkEnd w:id="126"/>
      <w:r w:rsidRPr="002F107A">
        <w:rPr>
          <w:spacing w:val="2"/>
        </w:rPr>
        <w:t>- объёмный;</w:t>
      </w:r>
    </w:p>
    <w:p w14:paraId="0B82E8FF" w14:textId="77777777" w:rsidR="00CC2EFD" w:rsidRPr="002F107A" w:rsidRDefault="00CC2EFD" w:rsidP="007142A1">
      <w:pPr>
        <w:shd w:val="clear" w:color="auto" w:fill="FFFFFF"/>
        <w:spacing w:after="0" w:line="0" w:lineRule="atLeast"/>
        <w:jc w:val="both"/>
        <w:textAlignment w:val="baseline"/>
        <w:rPr>
          <w:spacing w:val="2"/>
        </w:rPr>
      </w:pPr>
      <w:bookmarkStart w:id="127" w:name="bookmark2"/>
      <w:bookmarkEnd w:id="127"/>
      <w:r w:rsidRPr="002F107A">
        <w:rPr>
          <w:spacing w:val="2"/>
        </w:rPr>
        <w:t>- гравировка;</w:t>
      </w:r>
    </w:p>
    <w:p w14:paraId="383132B6" w14:textId="77777777" w:rsidR="00CC2EFD" w:rsidRPr="002F107A" w:rsidRDefault="00CC2EFD" w:rsidP="007142A1">
      <w:pPr>
        <w:shd w:val="clear" w:color="auto" w:fill="FFFFFF"/>
        <w:spacing w:after="0" w:line="0" w:lineRule="atLeast"/>
        <w:jc w:val="both"/>
        <w:textAlignment w:val="baseline"/>
        <w:rPr>
          <w:spacing w:val="2"/>
        </w:rPr>
      </w:pPr>
      <w:bookmarkStart w:id="128" w:name="bookmark3"/>
      <w:bookmarkEnd w:id="128"/>
      <w:r w:rsidRPr="002F107A">
        <w:rPr>
          <w:spacing w:val="2"/>
        </w:rPr>
        <w:t>- световой короб сложной формы;</w:t>
      </w:r>
    </w:p>
    <w:p w14:paraId="5273532C" w14:textId="77777777" w:rsidR="00CC2EFD" w:rsidRPr="002F107A" w:rsidRDefault="00CC2EFD" w:rsidP="007142A1">
      <w:pPr>
        <w:shd w:val="clear" w:color="auto" w:fill="FFFFFF"/>
        <w:spacing w:after="0" w:line="0" w:lineRule="atLeast"/>
        <w:ind w:firstLine="708"/>
        <w:jc w:val="both"/>
        <w:textAlignment w:val="baseline"/>
        <w:rPr>
          <w:spacing w:val="2"/>
        </w:rPr>
      </w:pPr>
      <w:r w:rsidRPr="002F107A">
        <w:rPr>
          <w:spacing w:val="2"/>
        </w:rPr>
        <w:t>ТИП ИНФОРМАЦИИ:</w:t>
      </w:r>
    </w:p>
    <w:p w14:paraId="2D4A9DC5" w14:textId="77777777" w:rsidR="00CC2EFD" w:rsidRPr="002F107A" w:rsidRDefault="00CC2EFD" w:rsidP="007142A1">
      <w:pPr>
        <w:shd w:val="clear" w:color="auto" w:fill="FFFFFF"/>
        <w:spacing w:after="0" w:line="0" w:lineRule="atLeast"/>
        <w:jc w:val="both"/>
        <w:textAlignment w:val="baseline"/>
        <w:rPr>
          <w:spacing w:val="2"/>
        </w:rPr>
      </w:pPr>
      <w:r w:rsidRPr="002F107A">
        <w:rPr>
          <w:spacing w:val="2"/>
        </w:rPr>
        <w:t>- логотип;</w:t>
      </w:r>
    </w:p>
    <w:p w14:paraId="22935FCA" w14:textId="77777777" w:rsidR="00CC2EFD" w:rsidRPr="002F107A" w:rsidRDefault="00CC2EFD" w:rsidP="007142A1">
      <w:pPr>
        <w:shd w:val="clear" w:color="auto" w:fill="FFFFFF"/>
        <w:spacing w:after="0" w:line="0" w:lineRule="atLeast"/>
        <w:jc w:val="both"/>
        <w:textAlignment w:val="baseline"/>
        <w:rPr>
          <w:spacing w:val="2"/>
        </w:rPr>
      </w:pPr>
      <w:r w:rsidRPr="002F107A">
        <w:rPr>
          <w:spacing w:val="2"/>
        </w:rPr>
        <w:t>- название;</w:t>
      </w:r>
    </w:p>
    <w:p w14:paraId="0ACE9E54" w14:textId="77777777" w:rsidR="00CC2EFD" w:rsidRPr="002F107A" w:rsidRDefault="00CC2EFD" w:rsidP="007142A1">
      <w:pPr>
        <w:pStyle w:val="52"/>
        <w:spacing w:line="0" w:lineRule="atLeast"/>
        <w:ind w:firstLine="709"/>
        <w:rPr>
          <w:rStyle w:val="51"/>
          <w:rFonts w:ascii="Times New Roman" w:hAnsi="Times New Roman" w:cs="Times New Roman"/>
          <w:color w:val="auto"/>
        </w:rPr>
      </w:pPr>
      <w:r w:rsidRPr="002F107A">
        <w:rPr>
          <w:rStyle w:val="51"/>
          <w:rFonts w:ascii="Times New Roman" w:hAnsi="Times New Roman" w:cs="Times New Roman"/>
          <w:color w:val="auto"/>
        </w:rPr>
        <w:t>ПОДСВЕТКА:</w:t>
      </w:r>
    </w:p>
    <w:p w14:paraId="339CBD1B" w14:textId="77777777" w:rsidR="00CC2EFD" w:rsidRPr="002F107A" w:rsidRDefault="00CC2EFD" w:rsidP="007142A1">
      <w:pPr>
        <w:pStyle w:val="52"/>
        <w:spacing w:line="0" w:lineRule="atLeast"/>
        <w:rPr>
          <w:rFonts w:ascii="Times New Roman" w:hAnsi="Times New Roman" w:cs="Times New Roman"/>
          <w:i w:val="0"/>
          <w:iCs w:val="0"/>
          <w:color w:val="auto"/>
        </w:rPr>
      </w:pPr>
      <w:r w:rsidRPr="002F107A">
        <w:rPr>
          <w:rFonts w:ascii="Times New Roman" w:hAnsi="Times New Roman" w:cs="Times New Roman"/>
          <w:i w:val="0"/>
          <w:iCs w:val="0"/>
          <w:color w:val="auto"/>
        </w:rPr>
        <w:lastRenderedPageBreak/>
        <w:t>- внутренняя;</w:t>
      </w:r>
    </w:p>
    <w:p w14:paraId="1F0F7E51" w14:textId="77777777" w:rsidR="00CC2EFD" w:rsidRPr="002F107A" w:rsidRDefault="00CC2EFD" w:rsidP="007142A1">
      <w:pPr>
        <w:pStyle w:val="52"/>
        <w:spacing w:line="0" w:lineRule="atLeast"/>
        <w:rPr>
          <w:rFonts w:ascii="Times New Roman" w:hAnsi="Times New Roman" w:cs="Times New Roman"/>
          <w:i w:val="0"/>
          <w:iCs w:val="0"/>
          <w:color w:val="auto"/>
        </w:rPr>
      </w:pPr>
      <w:r w:rsidRPr="002F107A">
        <w:rPr>
          <w:rFonts w:ascii="Times New Roman" w:hAnsi="Times New Roman" w:cs="Times New Roman"/>
          <w:i w:val="0"/>
          <w:iCs w:val="0"/>
          <w:color w:val="auto"/>
        </w:rPr>
        <w:t xml:space="preserve">- </w:t>
      </w:r>
      <w:proofErr w:type="spellStart"/>
      <w:r w:rsidRPr="002F107A">
        <w:rPr>
          <w:rFonts w:ascii="Times New Roman" w:hAnsi="Times New Roman" w:cs="Times New Roman"/>
          <w:i w:val="0"/>
          <w:iCs w:val="0"/>
          <w:color w:val="auto"/>
        </w:rPr>
        <w:t>контражурная</w:t>
      </w:r>
      <w:proofErr w:type="spellEnd"/>
      <w:r w:rsidRPr="002F107A">
        <w:rPr>
          <w:rFonts w:ascii="Times New Roman" w:hAnsi="Times New Roman" w:cs="Times New Roman"/>
          <w:i w:val="0"/>
          <w:iCs w:val="0"/>
          <w:color w:val="auto"/>
        </w:rPr>
        <w:t>;</w:t>
      </w:r>
    </w:p>
    <w:p w14:paraId="306DA42C" w14:textId="77777777" w:rsidR="00CC2EFD" w:rsidRPr="002F107A" w:rsidRDefault="00CC2EFD" w:rsidP="007142A1">
      <w:pPr>
        <w:pStyle w:val="52"/>
        <w:spacing w:line="0" w:lineRule="atLeast"/>
        <w:rPr>
          <w:rFonts w:ascii="Times New Roman" w:hAnsi="Times New Roman" w:cs="Times New Roman"/>
          <w:i w:val="0"/>
          <w:iCs w:val="0"/>
          <w:color w:val="auto"/>
        </w:rPr>
      </w:pPr>
      <w:r w:rsidRPr="002F107A">
        <w:rPr>
          <w:rFonts w:ascii="Times New Roman" w:hAnsi="Times New Roman" w:cs="Times New Roman"/>
          <w:i w:val="0"/>
          <w:iCs w:val="0"/>
          <w:color w:val="auto"/>
        </w:rPr>
        <w:t>- внешняя;</w:t>
      </w:r>
    </w:p>
    <w:p w14:paraId="793FEF0B" w14:textId="77777777" w:rsidR="00CC2EFD" w:rsidRPr="002F107A" w:rsidRDefault="00CC2EFD" w:rsidP="007142A1">
      <w:pPr>
        <w:pStyle w:val="52"/>
        <w:spacing w:line="0" w:lineRule="atLeast"/>
        <w:rPr>
          <w:rFonts w:ascii="Times New Roman" w:hAnsi="Times New Roman" w:cs="Times New Roman"/>
          <w:i w:val="0"/>
          <w:iCs w:val="0"/>
          <w:color w:val="auto"/>
        </w:rPr>
      </w:pPr>
      <w:r w:rsidRPr="002F107A">
        <w:rPr>
          <w:rFonts w:ascii="Times New Roman" w:hAnsi="Times New Roman" w:cs="Times New Roman"/>
          <w:i w:val="0"/>
          <w:iCs w:val="0"/>
          <w:color w:val="auto"/>
        </w:rPr>
        <w:t>- открытая;</w:t>
      </w:r>
    </w:p>
    <w:p w14:paraId="24C268A4" w14:textId="77777777" w:rsidR="00CC2EFD" w:rsidRPr="002F107A" w:rsidRDefault="00CC2EFD" w:rsidP="007142A1">
      <w:pPr>
        <w:pStyle w:val="af6"/>
        <w:autoSpaceDE w:val="0"/>
        <w:autoSpaceDN w:val="0"/>
        <w:adjustRightInd w:val="0"/>
        <w:spacing w:after="0" w:line="0" w:lineRule="atLeast"/>
        <w:ind w:left="0" w:firstLine="709"/>
        <w:jc w:val="both"/>
      </w:pPr>
      <w:r w:rsidRPr="002F107A">
        <w:t xml:space="preserve">Подсветку с рассеивающим светом разрешается размещать на всех типах зданий. Боковую и контурную подсветку с интенсивным светом разрешается размещать на всех типах зданий, </w:t>
      </w:r>
      <w:proofErr w:type="gramStart"/>
      <w:r w:rsidRPr="002F107A">
        <w:t>кроме</w:t>
      </w:r>
      <w:proofErr w:type="gramEnd"/>
      <w:r w:rsidRPr="002F107A">
        <w:t xml:space="preserve"> жилых.</w:t>
      </w:r>
    </w:p>
    <w:p w14:paraId="513527EE" w14:textId="77777777" w:rsidR="00CC2EFD" w:rsidRPr="002F107A" w:rsidRDefault="00CC2EFD" w:rsidP="007142A1">
      <w:pPr>
        <w:spacing w:after="0" w:line="0" w:lineRule="atLeast"/>
        <w:ind w:firstLine="708"/>
        <w:jc w:val="both"/>
      </w:pPr>
      <w:r w:rsidRPr="002F107A">
        <w:t>При размещении настенной конструкции в пределах 70% от длины фасада в виде комплекса идентичных взаимосвязанных элементов (информационное поле (текстовая часть) и декоративно-художественные элементы) максимальный размер каждого из указанных элементов не может превышать 10 м в длину.</w:t>
      </w:r>
    </w:p>
    <w:p w14:paraId="7F49B2D1" w14:textId="77777777" w:rsidR="00CC2EFD" w:rsidRPr="002F107A" w:rsidRDefault="00CC2EFD" w:rsidP="007142A1">
      <w:pPr>
        <w:pStyle w:val="52"/>
        <w:spacing w:line="0" w:lineRule="atLeast"/>
        <w:ind w:firstLine="709"/>
        <w:rPr>
          <w:rFonts w:ascii="Times New Roman" w:hAnsi="Times New Roman" w:cs="Times New Roman"/>
          <w:i w:val="0"/>
          <w:iCs w:val="0"/>
          <w:color w:val="auto"/>
        </w:rPr>
      </w:pPr>
      <w:r w:rsidRPr="002F107A">
        <w:rPr>
          <w:rFonts w:ascii="Times New Roman" w:hAnsi="Times New Roman" w:cs="Times New Roman"/>
          <w:i w:val="0"/>
          <w:iCs w:val="0"/>
          <w:color w:val="auto"/>
        </w:rPr>
        <w:t>ГАБАРИТЫ:</w:t>
      </w:r>
    </w:p>
    <w:p w14:paraId="495E0891" w14:textId="77777777" w:rsidR="00CC2EFD" w:rsidRPr="002F107A" w:rsidRDefault="00CC2EFD" w:rsidP="007142A1">
      <w:pPr>
        <w:pStyle w:val="52"/>
        <w:spacing w:line="0" w:lineRule="atLeast"/>
        <w:ind w:firstLine="708"/>
        <w:jc w:val="both"/>
        <w:rPr>
          <w:rFonts w:ascii="Times New Roman" w:hAnsi="Times New Roman" w:cs="Times New Roman"/>
          <w:i w:val="0"/>
          <w:iCs w:val="0"/>
          <w:color w:val="auto"/>
        </w:rPr>
      </w:pPr>
      <w:r w:rsidRPr="002F107A">
        <w:rPr>
          <w:rFonts w:ascii="Times New Roman" w:hAnsi="Times New Roman" w:cs="Times New Roman"/>
          <w:i w:val="0"/>
          <w:iCs w:val="0"/>
          <w:color w:val="auto"/>
        </w:rPr>
        <w:t xml:space="preserve">Длина вывески не должна превышать 70% от длины фасада, </w:t>
      </w:r>
      <w:proofErr w:type="spellStart"/>
      <w:r w:rsidRPr="002F107A">
        <w:rPr>
          <w:rFonts w:ascii="Times New Roman" w:hAnsi="Times New Roman" w:cs="Times New Roman"/>
          <w:i w:val="0"/>
          <w:iCs w:val="0"/>
          <w:color w:val="auto"/>
        </w:rPr>
        <w:t>соотвеству</w:t>
      </w:r>
      <w:r w:rsidRPr="002F107A">
        <w:rPr>
          <w:rFonts w:ascii="Times New Roman" w:hAnsi="Times New Roman" w:cs="Times New Roman"/>
          <w:i w:val="0"/>
          <w:iCs w:val="0"/>
          <w:color w:val="auto"/>
        </w:rPr>
        <w:t>ю</w:t>
      </w:r>
      <w:r w:rsidRPr="002F107A">
        <w:rPr>
          <w:rFonts w:ascii="Times New Roman" w:hAnsi="Times New Roman" w:cs="Times New Roman"/>
          <w:i w:val="0"/>
          <w:iCs w:val="0"/>
          <w:color w:val="auto"/>
        </w:rPr>
        <w:t>щего</w:t>
      </w:r>
      <w:proofErr w:type="spellEnd"/>
      <w:r w:rsidRPr="002F107A">
        <w:rPr>
          <w:rFonts w:ascii="Times New Roman" w:hAnsi="Times New Roman" w:cs="Times New Roman"/>
          <w:i w:val="0"/>
          <w:iCs w:val="0"/>
          <w:color w:val="auto"/>
        </w:rPr>
        <w:t xml:space="preserve"> занимаемого организацией помещения, но не более 15 м для единой ко</w:t>
      </w:r>
      <w:r w:rsidRPr="002F107A">
        <w:rPr>
          <w:rFonts w:ascii="Times New Roman" w:hAnsi="Times New Roman" w:cs="Times New Roman"/>
          <w:i w:val="0"/>
          <w:iCs w:val="0"/>
          <w:color w:val="auto"/>
        </w:rPr>
        <w:t>н</w:t>
      </w:r>
      <w:r w:rsidRPr="002F107A">
        <w:rPr>
          <w:rFonts w:ascii="Times New Roman" w:hAnsi="Times New Roman" w:cs="Times New Roman"/>
          <w:i w:val="0"/>
          <w:iCs w:val="0"/>
          <w:color w:val="auto"/>
        </w:rPr>
        <w:t>струкции, высота &lt;450 мм, глубина &lt;100 мм.</w:t>
      </w:r>
    </w:p>
    <w:p w14:paraId="377B7A45" w14:textId="77777777" w:rsidR="00CC2EFD" w:rsidRPr="002F107A" w:rsidRDefault="00CC2EFD" w:rsidP="007142A1">
      <w:pPr>
        <w:pStyle w:val="52"/>
        <w:spacing w:line="0" w:lineRule="atLeast"/>
        <w:jc w:val="both"/>
        <w:rPr>
          <w:rFonts w:ascii="Times New Roman" w:hAnsi="Times New Roman" w:cs="Times New Roman"/>
          <w:i w:val="0"/>
          <w:iCs w:val="0"/>
          <w:color w:val="auto"/>
        </w:rPr>
      </w:pPr>
      <w:r w:rsidRPr="002F107A">
        <w:rPr>
          <w:rFonts w:ascii="Times New Roman" w:hAnsi="Times New Roman" w:cs="Times New Roman"/>
          <w:i w:val="0"/>
          <w:iCs w:val="0"/>
          <w:color w:val="auto"/>
        </w:rPr>
        <w:tab/>
        <w:t>При размещении настенной конструкции в пределах 70% от длины фасада в виде комплекса идентичных взаимосвязанных элементов (информационное поле (текстовая часть) и декоративно-художественные элементы) максимальный размер каждого из указанных элементов не может превышать 10 м в длину.</w:t>
      </w:r>
    </w:p>
    <w:p w14:paraId="170E6982" w14:textId="77777777" w:rsidR="00CC2EFD" w:rsidRPr="002F107A" w:rsidRDefault="00CC2EFD" w:rsidP="007142A1">
      <w:pPr>
        <w:pStyle w:val="52"/>
        <w:spacing w:line="0" w:lineRule="atLeast"/>
        <w:ind w:firstLine="708"/>
        <w:rPr>
          <w:rFonts w:ascii="Times New Roman" w:hAnsi="Times New Roman" w:cs="Times New Roman"/>
          <w:i w:val="0"/>
          <w:iCs w:val="0"/>
          <w:color w:val="auto"/>
        </w:rPr>
      </w:pPr>
      <w:r w:rsidRPr="002F107A">
        <w:rPr>
          <w:rFonts w:ascii="Times New Roman" w:hAnsi="Times New Roman" w:cs="Times New Roman"/>
          <w:i w:val="0"/>
          <w:iCs w:val="0"/>
          <w:color w:val="auto"/>
        </w:rPr>
        <w:t>ПРЕДПОЧТИТЕЛЬНЫЕ МАТЕРИАЛЫ:</w:t>
      </w:r>
    </w:p>
    <w:p w14:paraId="1EF25BCC" w14:textId="77777777" w:rsidR="00CC2EFD" w:rsidRPr="002F107A" w:rsidRDefault="00CC2EFD" w:rsidP="007142A1">
      <w:pPr>
        <w:pStyle w:val="52"/>
        <w:spacing w:line="0" w:lineRule="atLeast"/>
        <w:rPr>
          <w:rFonts w:ascii="Times New Roman" w:hAnsi="Times New Roman" w:cs="Times New Roman"/>
          <w:i w:val="0"/>
          <w:iCs w:val="0"/>
          <w:color w:val="auto"/>
        </w:rPr>
      </w:pPr>
      <w:r w:rsidRPr="002F107A">
        <w:rPr>
          <w:rFonts w:ascii="Times New Roman" w:hAnsi="Times New Roman" w:cs="Times New Roman"/>
          <w:i w:val="0"/>
          <w:iCs w:val="0"/>
          <w:color w:val="auto"/>
        </w:rPr>
        <w:t>- металл;</w:t>
      </w:r>
    </w:p>
    <w:p w14:paraId="52B86418" w14:textId="77777777" w:rsidR="00CC2EFD" w:rsidRPr="002F107A" w:rsidRDefault="00CC2EFD" w:rsidP="007142A1">
      <w:pPr>
        <w:pStyle w:val="52"/>
        <w:spacing w:line="0" w:lineRule="atLeast"/>
        <w:rPr>
          <w:rFonts w:ascii="Times New Roman" w:hAnsi="Times New Roman" w:cs="Times New Roman"/>
          <w:i w:val="0"/>
          <w:iCs w:val="0"/>
          <w:color w:val="auto"/>
        </w:rPr>
      </w:pPr>
      <w:r w:rsidRPr="002F107A">
        <w:rPr>
          <w:rFonts w:ascii="Times New Roman" w:hAnsi="Times New Roman" w:cs="Times New Roman"/>
          <w:i w:val="0"/>
          <w:iCs w:val="0"/>
          <w:color w:val="auto"/>
        </w:rPr>
        <w:t>- пластик;</w:t>
      </w:r>
    </w:p>
    <w:p w14:paraId="06E4D566" w14:textId="77777777" w:rsidR="00CC2EFD" w:rsidRPr="002F107A" w:rsidRDefault="00CC2EFD" w:rsidP="007142A1">
      <w:pPr>
        <w:pStyle w:val="52"/>
        <w:spacing w:line="0" w:lineRule="atLeast"/>
        <w:rPr>
          <w:rFonts w:ascii="Times New Roman" w:hAnsi="Times New Roman" w:cs="Times New Roman"/>
          <w:i w:val="0"/>
          <w:iCs w:val="0"/>
          <w:color w:val="auto"/>
        </w:rPr>
      </w:pPr>
      <w:r w:rsidRPr="002F107A">
        <w:rPr>
          <w:rFonts w:ascii="Times New Roman" w:hAnsi="Times New Roman" w:cs="Times New Roman"/>
          <w:i w:val="0"/>
          <w:iCs w:val="0"/>
          <w:color w:val="auto"/>
        </w:rPr>
        <w:t>- композит;</w:t>
      </w:r>
    </w:p>
    <w:p w14:paraId="13DB5404" w14:textId="77777777" w:rsidR="00CC2EFD" w:rsidRPr="002F107A" w:rsidRDefault="00CC2EFD" w:rsidP="007142A1">
      <w:pPr>
        <w:pStyle w:val="52"/>
        <w:spacing w:line="0" w:lineRule="atLeast"/>
        <w:rPr>
          <w:rFonts w:ascii="Times New Roman" w:hAnsi="Times New Roman" w:cs="Times New Roman"/>
          <w:i w:val="0"/>
          <w:iCs w:val="0"/>
          <w:color w:val="auto"/>
        </w:rPr>
      </w:pPr>
      <w:r w:rsidRPr="002F107A">
        <w:rPr>
          <w:rFonts w:ascii="Times New Roman" w:hAnsi="Times New Roman" w:cs="Times New Roman"/>
          <w:i w:val="0"/>
          <w:iCs w:val="0"/>
          <w:color w:val="auto"/>
        </w:rPr>
        <w:t>- стекло;</w:t>
      </w:r>
    </w:p>
    <w:p w14:paraId="6032EC80" w14:textId="77777777" w:rsidR="00CC2EFD" w:rsidRPr="002F107A" w:rsidRDefault="00CC2EFD" w:rsidP="007142A1">
      <w:pPr>
        <w:pStyle w:val="52"/>
        <w:spacing w:line="0" w:lineRule="atLeast"/>
        <w:rPr>
          <w:rFonts w:ascii="Times New Roman" w:hAnsi="Times New Roman" w:cs="Times New Roman"/>
          <w:i w:val="0"/>
          <w:iCs w:val="0"/>
          <w:color w:val="auto"/>
        </w:rPr>
      </w:pPr>
      <w:bookmarkStart w:id="129" w:name="bookmark4"/>
      <w:bookmarkEnd w:id="129"/>
      <w:r w:rsidRPr="002F107A">
        <w:rPr>
          <w:rFonts w:ascii="Times New Roman" w:hAnsi="Times New Roman" w:cs="Times New Roman"/>
          <w:i w:val="0"/>
          <w:iCs w:val="0"/>
          <w:color w:val="auto"/>
        </w:rPr>
        <w:t>- дерево.</w:t>
      </w:r>
    </w:p>
    <w:p w14:paraId="1CA7DC8B" w14:textId="77777777" w:rsidR="00CC2EFD" w:rsidRPr="002F107A" w:rsidRDefault="00CC2EFD" w:rsidP="007142A1">
      <w:pPr>
        <w:shd w:val="clear" w:color="auto" w:fill="FFFFFF"/>
        <w:spacing w:after="0" w:line="0" w:lineRule="atLeast"/>
        <w:ind w:firstLine="708"/>
        <w:jc w:val="both"/>
        <w:textAlignment w:val="baseline"/>
        <w:rPr>
          <w:spacing w:val="2"/>
        </w:rPr>
      </w:pPr>
      <w:r w:rsidRPr="002F107A">
        <w:rPr>
          <w:spacing w:val="2"/>
        </w:rPr>
        <w:t xml:space="preserve">КОНСОЛЬНАЯ ВЫВЕСКА – </w:t>
      </w:r>
      <w:proofErr w:type="gramStart"/>
      <w:r w:rsidRPr="002F107A">
        <w:rPr>
          <w:spacing w:val="2"/>
        </w:rPr>
        <w:t>конструкция</w:t>
      </w:r>
      <w:proofErr w:type="gramEnd"/>
      <w:r w:rsidRPr="002F107A">
        <w:rPr>
          <w:spacing w:val="2"/>
        </w:rPr>
        <w:t xml:space="preserve"> закрепляемая перпендикуля</w:t>
      </w:r>
      <w:r w:rsidRPr="002F107A">
        <w:rPr>
          <w:spacing w:val="2"/>
        </w:rPr>
        <w:t>р</w:t>
      </w:r>
      <w:r w:rsidRPr="002F107A">
        <w:rPr>
          <w:spacing w:val="2"/>
        </w:rPr>
        <w:t xml:space="preserve">но фасаду здания, как правило, ориентированная на две стороны. Может </w:t>
      </w:r>
      <w:proofErr w:type="gramStart"/>
      <w:r w:rsidRPr="002F107A">
        <w:rPr>
          <w:spacing w:val="2"/>
        </w:rPr>
        <w:t>в</w:t>
      </w:r>
      <w:r w:rsidRPr="002F107A">
        <w:rPr>
          <w:spacing w:val="2"/>
        </w:rPr>
        <w:t>ы</w:t>
      </w:r>
      <w:r w:rsidRPr="002F107A">
        <w:rPr>
          <w:spacing w:val="2"/>
        </w:rPr>
        <w:t>полнять роль</w:t>
      </w:r>
      <w:proofErr w:type="gramEnd"/>
      <w:r w:rsidRPr="002F107A">
        <w:rPr>
          <w:spacing w:val="2"/>
        </w:rPr>
        <w:t xml:space="preserve"> вывески или общего указателя с информацией о нескольких пре</w:t>
      </w:r>
      <w:r w:rsidRPr="002F107A">
        <w:rPr>
          <w:spacing w:val="2"/>
        </w:rPr>
        <w:t>д</w:t>
      </w:r>
      <w:r w:rsidRPr="002F107A">
        <w:rPr>
          <w:spacing w:val="2"/>
        </w:rPr>
        <w:t>приятиях.</w:t>
      </w:r>
    </w:p>
    <w:p w14:paraId="6EC48581" w14:textId="77777777" w:rsidR="00CC2EFD" w:rsidRPr="002F107A" w:rsidRDefault="00CC2EFD" w:rsidP="007142A1">
      <w:pPr>
        <w:shd w:val="clear" w:color="auto" w:fill="FFFFFF"/>
        <w:spacing w:after="0" w:line="0" w:lineRule="atLeast"/>
        <w:ind w:firstLine="709"/>
        <w:jc w:val="both"/>
        <w:textAlignment w:val="baseline"/>
        <w:rPr>
          <w:spacing w:val="2"/>
        </w:rPr>
      </w:pPr>
      <w:r w:rsidRPr="002F107A">
        <w:rPr>
          <w:spacing w:val="2"/>
        </w:rPr>
        <w:t xml:space="preserve">Виды: </w:t>
      </w:r>
      <w:proofErr w:type="gramStart"/>
      <w:r w:rsidRPr="002F107A">
        <w:rPr>
          <w:spacing w:val="2"/>
        </w:rPr>
        <w:t>круглая</w:t>
      </w:r>
      <w:proofErr w:type="gramEnd"/>
      <w:r w:rsidRPr="002F107A">
        <w:rPr>
          <w:spacing w:val="2"/>
        </w:rPr>
        <w:t>, прямоугольная/сложной формы, общий указатель.</w:t>
      </w:r>
    </w:p>
    <w:p w14:paraId="04428ADF" w14:textId="77777777" w:rsidR="00CC2EFD" w:rsidRPr="002F107A" w:rsidRDefault="00CC2EFD" w:rsidP="007142A1">
      <w:pPr>
        <w:shd w:val="clear" w:color="auto" w:fill="FFFFFF"/>
        <w:spacing w:after="0" w:line="0" w:lineRule="atLeast"/>
        <w:ind w:firstLine="709"/>
        <w:jc w:val="both"/>
        <w:textAlignment w:val="baseline"/>
        <w:rPr>
          <w:spacing w:val="2"/>
        </w:rPr>
      </w:pPr>
      <w:r w:rsidRPr="002F107A">
        <w:rPr>
          <w:spacing w:val="2"/>
        </w:rPr>
        <w:t>На консольных вывесках следует размещать товарный знак предприятия, указывать его наименование, коммерческое обозначение или профиль деятел</w:t>
      </w:r>
      <w:r w:rsidRPr="002F107A">
        <w:rPr>
          <w:spacing w:val="2"/>
        </w:rPr>
        <w:t>ь</w:t>
      </w:r>
      <w:r w:rsidRPr="002F107A">
        <w:rPr>
          <w:spacing w:val="2"/>
        </w:rPr>
        <w:t xml:space="preserve">ности. Композиция, </w:t>
      </w:r>
      <w:proofErr w:type="gramStart"/>
      <w:r w:rsidRPr="002F107A">
        <w:rPr>
          <w:spacing w:val="2"/>
        </w:rPr>
        <w:t>объём</w:t>
      </w:r>
      <w:proofErr w:type="gramEnd"/>
      <w:r w:rsidRPr="002F107A">
        <w:rPr>
          <w:spacing w:val="2"/>
        </w:rPr>
        <w:t xml:space="preserve"> и размеры блока с информацией зависят от параме</w:t>
      </w:r>
      <w:r w:rsidRPr="002F107A">
        <w:rPr>
          <w:spacing w:val="2"/>
        </w:rPr>
        <w:t>т</w:t>
      </w:r>
      <w:r w:rsidRPr="002F107A">
        <w:rPr>
          <w:spacing w:val="2"/>
        </w:rPr>
        <w:t>ров архитектурных элементов фасада в допустимой зоне размещения на одном кронштейне допустим один из двух способов композиции информации - л</w:t>
      </w:r>
      <w:r w:rsidRPr="002F107A">
        <w:rPr>
          <w:spacing w:val="2"/>
        </w:rPr>
        <w:t>и</w:t>
      </w:r>
      <w:r w:rsidRPr="002F107A">
        <w:rPr>
          <w:spacing w:val="2"/>
        </w:rPr>
        <w:t>нейный или кольцевой.</w:t>
      </w:r>
    </w:p>
    <w:p w14:paraId="07D63ACC" w14:textId="77777777" w:rsidR="00CC2EFD" w:rsidRPr="002F107A" w:rsidRDefault="00CC2EFD" w:rsidP="007142A1">
      <w:pPr>
        <w:shd w:val="clear" w:color="auto" w:fill="FFFFFF"/>
        <w:spacing w:after="0" w:line="0" w:lineRule="atLeast"/>
        <w:ind w:firstLine="709"/>
        <w:jc w:val="both"/>
        <w:textAlignment w:val="baseline"/>
        <w:rPr>
          <w:spacing w:val="2"/>
        </w:rPr>
      </w:pPr>
      <w:r w:rsidRPr="002F107A">
        <w:rPr>
          <w:spacing w:val="2"/>
        </w:rPr>
        <w:t>На консольных вывесках с подложкой минимальный отступ от краев ко</w:t>
      </w:r>
      <w:r w:rsidRPr="002F107A">
        <w:rPr>
          <w:spacing w:val="2"/>
        </w:rPr>
        <w:t>н</w:t>
      </w:r>
      <w:r w:rsidRPr="002F107A">
        <w:rPr>
          <w:spacing w:val="2"/>
        </w:rPr>
        <w:t>струкции до блока с информацией 50 мм</w:t>
      </w:r>
      <w:proofErr w:type="gramStart"/>
      <w:r w:rsidRPr="002F107A">
        <w:rPr>
          <w:spacing w:val="2"/>
        </w:rPr>
        <w:t>.</w:t>
      </w:r>
      <w:proofErr w:type="gramEnd"/>
      <w:r w:rsidRPr="002F107A">
        <w:rPr>
          <w:spacing w:val="2"/>
        </w:rPr>
        <w:t xml:space="preserve"> </w:t>
      </w:r>
      <w:proofErr w:type="gramStart"/>
      <w:r w:rsidRPr="002F107A">
        <w:rPr>
          <w:spacing w:val="2"/>
        </w:rPr>
        <w:t>н</w:t>
      </w:r>
      <w:proofErr w:type="gramEnd"/>
      <w:r w:rsidRPr="002F107A">
        <w:rPr>
          <w:spacing w:val="2"/>
        </w:rPr>
        <w:t>а панелях-кронштейнах без подло</w:t>
      </w:r>
      <w:r w:rsidRPr="002F107A">
        <w:rPr>
          <w:spacing w:val="2"/>
        </w:rPr>
        <w:t>ж</w:t>
      </w:r>
      <w:r w:rsidRPr="002F107A">
        <w:rPr>
          <w:spacing w:val="2"/>
        </w:rPr>
        <w:t>ки отступы не предполагаются.</w:t>
      </w:r>
    </w:p>
    <w:p w14:paraId="409A56E9" w14:textId="77777777" w:rsidR="00CC2EFD" w:rsidRPr="002F107A" w:rsidRDefault="00CC2EFD" w:rsidP="007142A1">
      <w:pPr>
        <w:shd w:val="clear" w:color="auto" w:fill="FFFFFF"/>
        <w:spacing w:after="0" w:line="0" w:lineRule="atLeast"/>
        <w:ind w:firstLine="709"/>
        <w:jc w:val="both"/>
        <w:textAlignment w:val="baseline"/>
        <w:rPr>
          <w:spacing w:val="2"/>
        </w:rPr>
      </w:pPr>
      <w:r w:rsidRPr="002F107A">
        <w:rPr>
          <w:spacing w:val="2"/>
        </w:rPr>
        <w:t>Информация на консоли должна быть максимально лаконичной и удоб</w:t>
      </w:r>
      <w:r w:rsidRPr="002F107A">
        <w:rPr>
          <w:spacing w:val="2"/>
        </w:rPr>
        <w:t>о</w:t>
      </w:r>
      <w:r w:rsidRPr="002F107A">
        <w:rPr>
          <w:spacing w:val="2"/>
        </w:rPr>
        <w:t>читаемой.</w:t>
      </w:r>
    </w:p>
    <w:p w14:paraId="7C050853" w14:textId="77777777" w:rsidR="00CC2EFD" w:rsidRPr="002F107A" w:rsidRDefault="00CC2EFD" w:rsidP="007142A1">
      <w:pPr>
        <w:shd w:val="clear" w:color="auto" w:fill="FFFFFF"/>
        <w:spacing w:after="0" w:line="0" w:lineRule="atLeast"/>
        <w:ind w:firstLine="709"/>
        <w:jc w:val="both"/>
        <w:textAlignment w:val="baseline"/>
        <w:rPr>
          <w:spacing w:val="2"/>
        </w:rPr>
      </w:pPr>
      <w:r w:rsidRPr="002F107A">
        <w:rPr>
          <w:spacing w:val="2"/>
        </w:rPr>
        <w:t>Рекомендуется размещать информацию только на пересечении централ</w:t>
      </w:r>
      <w:r w:rsidRPr="002F107A">
        <w:rPr>
          <w:spacing w:val="2"/>
        </w:rPr>
        <w:t>ь</w:t>
      </w:r>
      <w:r w:rsidRPr="002F107A">
        <w:rPr>
          <w:spacing w:val="2"/>
        </w:rPr>
        <w:t>ных осей панели.</w:t>
      </w:r>
    </w:p>
    <w:p w14:paraId="681D56A1" w14:textId="77777777" w:rsidR="00CC2EFD" w:rsidRPr="002F107A" w:rsidRDefault="00CC2EFD" w:rsidP="007142A1">
      <w:pPr>
        <w:shd w:val="clear" w:color="auto" w:fill="FFFFFF"/>
        <w:spacing w:after="0" w:line="0" w:lineRule="atLeast"/>
        <w:ind w:firstLine="709"/>
        <w:jc w:val="both"/>
        <w:textAlignment w:val="baseline"/>
        <w:rPr>
          <w:spacing w:val="2"/>
        </w:rPr>
      </w:pPr>
      <w:r w:rsidRPr="002F107A">
        <w:rPr>
          <w:spacing w:val="2"/>
        </w:rPr>
        <w:t>При изготовлении консоли без подложки необходимо придерживаться пределов допустимых габаритов.</w:t>
      </w:r>
    </w:p>
    <w:p w14:paraId="48914FB4" w14:textId="77777777" w:rsidR="00CC2EFD" w:rsidRPr="002F107A" w:rsidRDefault="00CC2EFD" w:rsidP="007142A1">
      <w:pPr>
        <w:shd w:val="clear" w:color="auto" w:fill="FFFFFF"/>
        <w:spacing w:after="0" w:line="0" w:lineRule="atLeast"/>
        <w:ind w:firstLine="709"/>
        <w:jc w:val="both"/>
        <w:textAlignment w:val="baseline"/>
        <w:rPr>
          <w:spacing w:val="2"/>
        </w:rPr>
      </w:pPr>
      <w:r w:rsidRPr="002F107A">
        <w:rPr>
          <w:spacing w:val="2"/>
        </w:rPr>
        <w:t>Не допускается выход информации за границы допустимых размеров.</w:t>
      </w:r>
    </w:p>
    <w:p w14:paraId="09AB97D7" w14:textId="77777777" w:rsidR="00CC2EFD" w:rsidRPr="002F107A" w:rsidRDefault="00CC2EFD" w:rsidP="007142A1">
      <w:pPr>
        <w:shd w:val="clear" w:color="auto" w:fill="FFFFFF"/>
        <w:spacing w:after="0" w:line="0" w:lineRule="atLeast"/>
        <w:ind w:firstLine="709"/>
        <w:jc w:val="both"/>
        <w:textAlignment w:val="baseline"/>
        <w:rPr>
          <w:spacing w:val="2"/>
        </w:rPr>
      </w:pPr>
      <w:r w:rsidRPr="002F107A">
        <w:rPr>
          <w:spacing w:val="2"/>
        </w:rPr>
        <w:lastRenderedPageBreak/>
        <w:t>Не рекомендуется располагать информацию хаотично, без учета разм</w:t>
      </w:r>
      <w:r w:rsidRPr="002F107A">
        <w:rPr>
          <w:spacing w:val="2"/>
        </w:rPr>
        <w:t>е</w:t>
      </w:r>
      <w:r w:rsidRPr="002F107A">
        <w:rPr>
          <w:spacing w:val="2"/>
        </w:rPr>
        <w:t>щения по центральным осям.</w:t>
      </w:r>
    </w:p>
    <w:p w14:paraId="16ECD8B7" w14:textId="77777777" w:rsidR="00CC2EFD" w:rsidRPr="002F107A" w:rsidRDefault="00CC2EFD" w:rsidP="007142A1">
      <w:pPr>
        <w:shd w:val="clear" w:color="auto" w:fill="FFFFFF"/>
        <w:spacing w:after="0" w:line="0" w:lineRule="atLeast"/>
        <w:ind w:firstLine="709"/>
        <w:jc w:val="both"/>
        <w:textAlignment w:val="baseline"/>
        <w:rPr>
          <w:spacing w:val="2"/>
        </w:rPr>
      </w:pPr>
      <w:r w:rsidRPr="002F107A">
        <w:rPr>
          <w:spacing w:val="2"/>
        </w:rPr>
        <w:t>Не следует размещать информацию в несколько уровней.</w:t>
      </w:r>
    </w:p>
    <w:p w14:paraId="1742B482" w14:textId="77777777" w:rsidR="00CC2EFD" w:rsidRPr="002F107A" w:rsidRDefault="00CC2EFD" w:rsidP="007142A1">
      <w:pPr>
        <w:shd w:val="clear" w:color="auto" w:fill="FFFFFF"/>
        <w:spacing w:after="0" w:line="0" w:lineRule="atLeast"/>
        <w:ind w:firstLine="709"/>
        <w:jc w:val="both"/>
        <w:textAlignment w:val="baseline"/>
        <w:rPr>
          <w:spacing w:val="2"/>
        </w:rPr>
      </w:pPr>
      <w:r w:rsidRPr="002F107A">
        <w:rPr>
          <w:spacing w:val="2"/>
        </w:rPr>
        <w:t xml:space="preserve">Рекомендуется </w:t>
      </w:r>
      <w:proofErr w:type="gramStart"/>
      <w:r w:rsidRPr="002F107A">
        <w:rPr>
          <w:spacing w:val="2"/>
        </w:rPr>
        <w:t>размещать информацию на консоли дозировано</w:t>
      </w:r>
      <w:proofErr w:type="gramEnd"/>
      <w:r w:rsidRPr="002F107A">
        <w:rPr>
          <w:spacing w:val="2"/>
        </w:rPr>
        <w:t>.</w:t>
      </w:r>
    </w:p>
    <w:p w14:paraId="75139266" w14:textId="77777777" w:rsidR="00CC2EFD" w:rsidRPr="002F107A" w:rsidRDefault="00CC2EFD" w:rsidP="007142A1">
      <w:pPr>
        <w:shd w:val="clear" w:color="auto" w:fill="FFFFFF"/>
        <w:spacing w:after="0" w:line="0" w:lineRule="atLeast"/>
        <w:ind w:firstLine="709"/>
        <w:jc w:val="both"/>
        <w:textAlignment w:val="baseline"/>
        <w:rPr>
          <w:spacing w:val="2"/>
        </w:rPr>
      </w:pPr>
      <w:r w:rsidRPr="002F107A">
        <w:rPr>
          <w:spacing w:val="2"/>
        </w:rPr>
        <w:t>Запрещается размещать на консольной вывеске рекламную информацию.</w:t>
      </w:r>
    </w:p>
    <w:p w14:paraId="0AE45595" w14:textId="77777777" w:rsidR="00CC2EFD" w:rsidRPr="002F107A" w:rsidRDefault="00CC2EFD" w:rsidP="007142A1">
      <w:pPr>
        <w:shd w:val="clear" w:color="auto" w:fill="FFFFFF"/>
        <w:spacing w:after="0" w:line="0" w:lineRule="atLeast"/>
        <w:ind w:firstLine="709"/>
        <w:jc w:val="both"/>
        <w:textAlignment w:val="baseline"/>
        <w:rPr>
          <w:spacing w:val="2"/>
        </w:rPr>
      </w:pPr>
      <w:r w:rsidRPr="002F107A">
        <w:rPr>
          <w:spacing w:val="2"/>
        </w:rPr>
        <w:t xml:space="preserve">ТАБЛИЧКА – конструкция, закрепленная на фасаде рядом </w:t>
      </w:r>
      <w:proofErr w:type="gramStart"/>
      <w:r w:rsidRPr="002F107A">
        <w:rPr>
          <w:spacing w:val="2"/>
        </w:rPr>
        <w:t>со</w:t>
      </w:r>
      <w:proofErr w:type="gramEnd"/>
      <w:r w:rsidRPr="002F107A">
        <w:rPr>
          <w:spacing w:val="2"/>
        </w:rPr>
        <w:t xml:space="preserve"> входом в помещение. Содержит информацию об одном или нескольких предприятиях.</w:t>
      </w:r>
    </w:p>
    <w:p w14:paraId="74B3F8C9" w14:textId="77777777" w:rsidR="00CC2EFD" w:rsidRPr="002F107A" w:rsidRDefault="00CC2EFD" w:rsidP="007142A1">
      <w:pPr>
        <w:shd w:val="clear" w:color="auto" w:fill="FFFFFF"/>
        <w:spacing w:after="0" w:line="0" w:lineRule="atLeast"/>
        <w:ind w:firstLine="709"/>
        <w:jc w:val="both"/>
        <w:textAlignment w:val="baseline"/>
        <w:rPr>
          <w:spacing w:val="2"/>
        </w:rPr>
      </w:pPr>
      <w:r w:rsidRPr="002F107A">
        <w:rPr>
          <w:spacing w:val="2"/>
        </w:rPr>
        <w:t>Виды: информация, режим работы, меню.</w:t>
      </w:r>
    </w:p>
    <w:p w14:paraId="375C380C" w14:textId="77777777" w:rsidR="00CC2EFD" w:rsidRPr="002F107A" w:rsidRDefault="00CC2EFD" w:rsidP="007142A1">
      <w:pPr>
        <w:shd w:val="clear" w:color="auto" w:fill="FFFFFF"/>
        <w:spacing w:after="0" w:line="0" w:lineRule="atLeast"/>
        <w:ind w:firstLine="709"/>
        <w:jc w:val="both"/>
        <w:textAlignment w:val="baseline"/>
        <w:rPr>
          <w:spacing w:val="2"/>
        </w:rPr>
      </w:pPr>
      <w:r w:rsidRPr="002F107A">
        <w:rPr>
          <w:spacing w:val="2"/>
        </w:rPr>
        <w:t xml:space="preserve">ВИТРИННАЯ ВЫВЕСКА – информационно-рекламная конструкция в объёмном или плоском исполнении, размещенная с внутренней стороны </w:t>
      </w:r>
      <w:proofErr w:type="spellStart"/>
      <w:r w:rsidRPr="002F107A">
        <w:rPr>
          <w:spacing w:val="2"/>
        </w:rPr>
        <w:t>свет</w:t>
      </w:r>
      <w:r w:rsidRPr="002F107A">
        <w:rPr>
          <w:spacing w:val="2"/>
        </w:rPr>
        <w:t>о</w:t>
      </w:r>
      <w:r w:rsidRPr="002F107A">
        <w:rPr>
          <w:spacing w:val="2"/>
        </w:rPr>
        <w:t>прозрачной</w:t>
      </w:r>
      <w:proofErr w:type="spellEnd"/>
      <w:r w:rsidRPr="002F107A">
        <w:rPr>
          <w:spacing w:val="2"/>
        </w:rPr>
        <w:t xml:space="preserve"> поверхности (окно, витрина, дверное остекление). Размещается на постоянной или временной основе, например, на период действия акций и скидок.</w:t>
      </w:r>
    </w:p>
    <w:p w14:paraId="67DEF61B" w14:textId="77777777" w:rsidR="00CC2EFD" w:rsidRPr="002F107A" w:rsidRDefault="00CC2EFD" w:rsidP="007142A1">
      <w:pPr>
        <w:spacing w:after="0" w:line="0" w:lineRule="atLeast"/>
        <w:ind w:firstLine="709"/>
        <w:jc w:val="both"/>
      </w:pPr>
      <w:r w:rsidRPr="002F107A">
        <w:t>При оформлении витрин и интерьеров с внутренней стороны нежилых п</w:t>
      </w:r>
      <w:r w:rsidRPr="002F107A">
        <w:t>о</w:t>
      </w:r>
      <w:r w:rsidRPr="002F107A">
        <w:t>мещений информационные элементы и конструкции должны располагаться не ближе 15 см. от окон или остекления фасада и занимать не более 1/3 их площади.</w:t>
      </w:r>
    </w:p>
    <w:p w14:paraId="6F944A2A" w14:textId="77777777" w:rsidR="00CC2EFD" w:rsidRPr="002F107A" w:rsidRDefault="00CC2EFD" w:rsidP="007142A1">
      <w:pPr>
        <w:shd w:val="clear" w:color="auto" w:fill="FFFFFF"/>
        <w:spacing w:after="0" w:line="0" w:lineRule="atLeast"/>
        <w:ind w:firstLine="709"/>
        <w:jc w:val="both"/>
        <w:textAlignment w:val="baseline"/>
        <w:rPr>
          <w:spacing w:val="2"/>
        </w:rPr>
      </w:pPr>
      <w:r w:rsidRPr="002F107A">
        <w:rPr>
          <w:spacing w:val="2"/>
        </w:rPr>
        <w:t xml:space="preserve">Виды: </w:t>
      </w:r>
      <w:proofErr w:type="gramStart"/>
      <w:r w:rsidRPr="002F107A">
        <w:rPr>
          <w:spacing w:val="2"/>
        </w:rPr>
        <w:t>постоянная</w:t>
      </w:r>
      <w:proofErr w:type="gramEnd"/>
      <w:r w:rsidRPr="002F107A">
        <w:rPr>
          <w:spacing w:val="2"/>
        </w:rPr>
        <w:t>, временная.</w:t>
      </w:r>
    </w:p>
    <w:p w14:paraId="26EE1DBA" w14:textId="77777777" w:rsidR="00CC2EFD" w:rsidRPr="002F107A" w:rsidRDefault="00CC2EFD" w:rsidP="007142A1">
      <w:pPr>
        <w:shd w:val="clear" w:color="auto" w:fill="FFFFFF"/>
        <w:spacing w:after="0" w:line="0" w:lineRule="atLeast"/>
        <w:ind w:firstLine="709"/>
        <w:jc w:val="both"/>
        <w:textAlignment w:val="baseline"/>
        <w:rPr>
          <w:spacing w:val="2"/>
        </w:rPr>
      </w:pPr>
      <w:r w:rsidRPr="002F107A">
        <w:rPr>
          <w:spacing w:val="2"/>
        </w:rPr>
        <w:t>КРЫШНАЯ ВЫВЕСКА - крупногабаритная вывеска, размещаемая на крыше здания или НТО формата автомагазин.</w:t>
      </w:r>
    </w:p>
    <w:p w14:paraId="17F734C6" w14:textId="77777777" w:rsidR="00CC2EFD" w:rsidRPr="002F107A" w:rsidRDefault="00CC2EFD" w:rsidP="007142A1">
      <w:pPr>
        <w:shd w:val="clear" w:color="auto" w:fill="FFFFFF"/>
        <w:spacing w:after="0" w:line="0" w:lineRule="atLeast"/>
        <w:ind w:firstLine="709"/>
        <w:jc w:val="both"/>
        <w:textAlignment w:val="baseline"/>
        <w:rPr>
          <w:spacing w:val="2"/>
        </w:rPr>
      </w:pPr>
      <w:r w:rsidRPr="002F107A">
        <w:rPr>
          <w:spacing w:val="2"/>
        </w:rPr>
        <w:t>Виды: без подложки.</w:t>
      </w:r>
    </w:p>
    <w:p w14:paraId="01B05F5C" w14:textId="77777777" w:rsidR="00CC2EFD" w:rsidRPr="002F107A" w:rsidRDefault="00CC2EFD" w:rsidP="007142A1">
      <w:pPr>
        <w:shd w:val="clear" w:color="auto" w:fill="FFFFFF"/>
        <w:spacing w:after="0" w:line="0" w:lineRule="atLeast"/>
        <w:ind w:firstLine="709"/>
        <w:jc w:val="both"/>
        <w:textAlignment w:val="baseline"/>
        <w:rPr>
          <w:spacing w:val="2"/>
        </w:rPr>
      </w:pPr>
      <w:r w:rsidRPr="002F107A">
        <w:rPr>
          <w:spacing w:val="2"/>
        </w:rPr>
        <w:t>Общая длина вывески не должна превышать 15 000 мм. При наличии н</w:t>
      </w:r>
      <w:r w:rsidRPr="002F107A">
        <w:rPr>
          <w:spacing w:val="2"/>
        </w:rPr>
        <w:t>е</w:t>
      </w:r>
      <w:r w:rsidRPr="002F107A">
        <w:rPr>
          <w:spacing w:val="2"/>
        </w:rPr>
        <w:t>скольких организаций на один вход, зону размещения вывески необходимо д</w:t>
      </w:r>
      <w:r w:rsidRPr="002F107A">
        <w:rPr>
          <w:spacing w:val="2"/>
        </w:rPr>
        <w:t>е</w:t>
      </w:r>
      <w:r w:rsidRPr="002F107A">
        <w:rPr>
          <w:spacing w:val="2"/>
        </w:rPr>
        <w:t>лить на равные участки для размещения вывесок в один ряд.</w:t>
      </w:r>
    </w:p>
    <w:p w14:paraId="6646EE36" w14:textId="77777777" w:rsidR="00CC2EFD" w:rsidRPr="002F107A" w:rsidRDefault="00CC2EFD" w:rsidP="007142A1">
      <w:pPr>
        <w:shd w:val="clear" w:color="auto" w:fill="FFFFFF"/>
        <w:spacing w:after="0" w:line="0" w:lineRule="atLeast"/>
        <w:ind w:firstLine="709"/>
        <w:jc w:val="both"/>
        <w:textAlignment w:val="baseline"/>
        <w:rPr>
          <w:spacing w:val="2"/>
        </w:rPr>
      </w:pPr>
      <w:r w:rsidRPr="002F107A">
        <w:rPr>
          <w:spacing w:val="2"/>
        </w:rPr>
        <w:t>Вывески одного предприятия с одинаковой информацией следует разм</w:t>
      </w:r>
      <w:r w:rsidRPr="002F107A">
        <w:rPr>
          <w:spacing w:val="2"/>
        </w:rPr>
        <w:t>е</w:t>
      </w:r>
      <w:r w:rsidRPr="002F107A">
        <w:rPr>
          <w:spacing w:val="2"/>
        </w:rPr>
        <w:t>щать на расстоянии не менее 12 000 мм друг от друга с учетом общего архите</w:t>
      </w:r>
      <w:r w:rsidRPr="002F107A">
        <w:rPr>
          <w:spacing w:val="2"/>
        </w:rPr>
        <w:t>к</w:t>
      </w:r>
      <w:r w:rsidRPr="002F107A">
        <w:rPr>
          <w:spacing w:val="2"/>
        </w:rPr>
        <w:t>турно - градостроительного и композиционного решения на всем протяжении фасада и выравнивать элементы по единой горизонтальной оси.</w:t>
      </w:r>
    </w:p>
    <w:p w14:paraId="4A2D8AC0" w14:textId="77777777" w:rsidR="00CC2EFD" w:rsidRPr="002F107A" w:rsidRDefault="00CC2EFD" w:rsidP="007142A1">
      <w:pPr>
        <w:shd w:val="clear" w:color="auto" w:fill="FFFFFF"/>
        <w:spacing w:after="0" w:line="0" w:lineRule="atLeast"/>
        <w:ind w:firstLine="709"/>
        <w:jc w:val="both"/>
        <w:textAlignment w:val="baseline"/>
        <w:rPr>
          <w:spacing w:val="2"/>
        </w:rPr>
      </w:pPr>
      <w:r w:rsidRPr="002F107A">
        <w:rPr>
          <w:spacing w:val="2"/>
        </w:rPr>
        <w:t>При прямоугольном сечении козырька менее 300 мм, а также при тр</w:t>
      </w:r>
      <w:r w:rsidRPr="002F107A">
        <w:rPr>
          <w:spacing w:val="2"/>
        </w:rPr>
        <w:t>е</w:t>
      </w:r>
      <w:r w:rsidRPr="002F107A">
        <w:rPr>
          <w:spacing w:val="2"/>
        </w:rPr>
        <w:t>угольном или скругленном сечении буквы крепятся к низу этого козырька. Низ вывески должен быть на высоте не менее 2500 мм от уровня покрытия. Если это невозможно, фриз достраивается до прямоугольной формы с соблюдением единой высоты на всем фасаде здания.</w:t>
      </w:r>
    </w:p>
    <w:p w14:paraId="5030BF44" w14:textId="77777777" w:rsidR="00CC2EFD" w:rsidRPr="002F107A" w:rsidRDefault="00CC2EFD" w:rsidP="007142A1">
      <w:pPr>
        <w:shd w:val="clear" w:color="auto" w:fill="FFFFFF"/>
        <w:spacing w:after="0" w:line="0" w:lineRule="atLeast"/>
        <w:ind w:firstLine="709"/>
        <w:jc w:val="both"/>
        <w:textAlignment w:val="baseline"/>
        <w:rPr>
          <w:spacing w:val="2"/>
        </w:rPr>
      </w:pPr>
      <w:r w:rsidRPr="002F107A">
        <w:rPr>
          <w:spacing w:val="2"/>
        </w:rPr>
        <w:t xml:space="preserve">На фасадах зданий, строений и сооружений рекомендуется размещать настенные вывески, но, если на фасаде не хватает места, и настенная вывеска </w:t>
      </w:r>
      <w:proofErr w:type="gramStart"/>
      <w:r w:rsidRPr="002F107A">
        <w:rPr>
          <w:spacing w:val="2"/>
        </w:rPr>
        <w:t>будет перекрывать архитектурные элементы фасада рекомендуется</w:t>
      </w:r>
      <w:proofErr w:type="gramEnd"/>
      <w:r w:rsidRPr="002F107A">
        <w:rPr>
          <w:spacing w:val="2"/>
        </w:rPr>
        <w:t xml:space="preserve"> выбирать в качестве основной вывески постоянную витринную вывеску.</w:t>
      </w:r>
    </w:p>
    <w:p w14:paraId="79267389" w14:textId="77777777" w:rsidR="00CC2EFD" w:rsidRPr="002F107A" w:rsidRDefault="00CC2EFD" w:rsidP="007142A1">
      <w:pPr>
        <w:shd w:val="clear" w:color="auto" w:fill="FFFFFF"/>
        <w:spacing w:after="0" w:line="0" w:lineRule="atLeast"/>
        <w:ind w:firstLine="709"/>
        <w:jc w:val="both"/>
        <w:textAlignment w:val="baseline"/>
        <w:rPr>
          <w:spacing w:val="2"/>
        </w:rPr>
      </w:pPr>
      <w:r w:rsidRPr="002F107A">
        <w:rPr>
          <w:spacing w:val="2"/>
        </w:rPr>
        <w:t>Площадь перекрытия стеклянного полотна витрины витринной вывеской следует принимать не более 30% от площади этого полотна.</w:t>
      </w:r>
    </w:p>
    <w:p w14:paraId="532B34D2" w14:textId="77777777" w:rsidR="00CC2EFD" w:rsidRPr="002F107A" w:rsidRDefault="00CC2EFD" w:rsidP="007142A1">
      <w:pPr>
        <w:shd w:val="clear" w:color="auto" w:fill="FFFFFF"/>
        <w:spacing w:after="0" w:line="0" w:lineRule="atLeast"/>
        <w:ind w:firstLine="709"/>
        <w:jc w:val="both"/>
        <w:textAlignment w:val="baseline"/>
        <w:rPr>
          <w:spacing w:val="2"/>
        </w:rPr>
      </w:pPr>
      <w:r w:rsidRPr="002F107A">
        <w:rPr>
          <w:spacing w:val="2"/>
        </w:rPr>
        <w:t xml:space="preserve">В арочном козырьке буквы следует располагать не по окружности, а </w:t>
      </w:r>
      <w:proofErr w:type="gramStart"/>
      <w:r w:rsidRPr="002F107A">
        <w:rPr>
          <w:spacing w:val="2"/>
        </w:rPr>
        <w:t>по</w:t>
      </w:r>
      <w:proofErr w:type="gramEnd"/>
      <w:r w:rsidRPr="002F107A">
        <w:rPr>
          <w:spacing w:val="2"/>
        </w:rPr>
        <w:t xml:space="preserve"> прямой.</w:t>
      </w:r>
    </w:p>
    <w:p w14:paraId="3B96456A" w14:textId="77777777" w:rsidR="00CC2EFD" w:rsidRPr="002F107A" w:rsidRDefault="00CC2EFD" w:rsidP="007142A1">
      <w:pPr>
        <w:shd w:val="clear" w:color="auto" w:fill="FFFFFF"/>
        <w:spacing w:after="0" w:line="0" w:lineRule="atLeast"/>
        <w:ind w:firstLine="709"/>
        <w:jc w:val="both"/>
        <w:textAlignment w:val="baseline"/>
        <w:rPr>
          <w:spacing w:val="2"/>
        </w:rPr>
      </w:pPr>
      <w:r w:rsidRPr="002F107A">
        <w:rPr>
          <w:spacing w:val="2"/>
        </w:rPr>
        <w:t>Логотип может располагаться по центру.</w:t>
      </w:r>
    </w:p>
    <w:p w14:paraId="0EF1C748" w14:textId="77777777" w:rsidR="00CC2EFD" w:rsidRPr="002F107A" w:rsidRDefault="00CC2EFD" w:rsidP="007142A1">
      <w:pPr>
        <w:shd w:val="clear" w:color="auto" w:fill="FFFFFF"/>
        <w:spacing w:after="0" w:line="0" w:lineRule="atLeast"/>
        <w:ind w:firstLine="709"/>
        <w:jc w:val="both"/>
        <w:textAlignment w:val="baseline"/>
        <w:rPr>
          <w:spacing w:val="2"/>
        </w:rPr>
      </w:pPr>
      <w:r w:rsidRPr="002F107A">
        <w:rPr>
          <w:spacing w:val="2"/>
        </w:rPr>
        <w:t xml:space="preserve">При размещении вывески без подложки отдельные буквы также крепятся </w:t>
      </w:r>
      <w:proofErr w:type="gramStart"/>
      <w:r w:rsidRPr="002F107A">
        <w:rPr>
          <w:spacing w:val="2"/>
        </w:rPr>
        <w:t>по</w:t>
      </w:r>
      <w:proofErr w:type="gramEnd"/>
      <w:r w:rsidRPr="002F107A">
        <w:rPr>
          <w:spacing w:val="2"/>
        </w:rPr>
        <w:t xml:space="preserve"> прямой.</w:t>
      </w:r>
    </w:p>
    <w:p w14:paraId="6C76CB7A" w14:textId="77777777" w:rsidR="00CC2EFD" w:rsidRPr="002F107A" w:rsidRDefault="00CC2EFD" w:rsidP="007142A1">
      <w:pPr>
        <w:shd w:val="clear" w:color="auto" w:fill="FFFFFF"/>
        <w:spacing w:after="0" w:line="0" w:lineRule="atLeast"/>
        <w:ind w:firstLine="709"/>
        <w:jc w:val="both"/>
        <w:textAlignment w:val="baseline"/>
        <w:rPr>
          <w:spacing w:val="2"/>
        </w:rPr>
      </w:pPr>
      <w:r w:rsidRPr="002F107A">
        <w:rPr>
          <w:spacing w:val="2"/>
        </w:rPr>
        <w:t>При использовании вывески с подложкой ее следует размещать на всей плоскости козырька.</w:t>
      </w:r>
    </w:p>
    <w:p w14:paraId="2468FB9C" w14:textId="77777777" w:rsidR="00CC2EFD" w:rsidRPr="002F107A" w:rsidRDefault="00CC2EFD" w:rsidP="007142A1">
      <w:pPr>
        <w:shd w:val="clear" w:color="auto" w:fill="FFFFFF"/>
        <w:spacing w:after="0" w:line="0" w:lineRule="atLeast"/>
        <w:ind w:firstLine="708"/>
        <w:jc w:val="both"/>
        <w:textAlignment w:val="baseline"/>
        <w:rPr>
          <w:b/>
          <w:bCs/>
          <w:spacing w:val="2"/>
        </w:rPr>
      </w:pPr>
      <w:r w:rsidRPr="002F107A">
        <w:lastRenderedPageBreak/>
        <w:t xml:space="preserve">5.11.1.2. Организации, эксплуатирующие световые рекламы и вывески, обеспечивают своевременную замену перегоревших </w:t>
      </w:r>
      <w:proofErr w:type="spellStart"/>
      <w:r w:rsidRPr="002F107A">
        <w:t>газосветовых</w:t>
      </w:r>
      <w:proofErr w:type="spellEnd"/>
      <w:r w:rsidRPr="002F107A">
        <w:t xml:space="preserve"> трубок и эле</w:t>
      </w:r>
      <w:r w:rsidRPr="002F107A">
        <w:t>к</w:t>
      </w:r>
      <w:r w:rsidRPr="002F107A">
        <w:t>троламп. В случае неисправности отдельных знаков рекламы или вывески в</w:t>
      </w:r>
      <w:r w:rsidRPr="002F107A">
        <w:t>ы</w:t>
      </w:r>
      <w:r w:rsidRPr="002F107A">
        <w:t>ключают полностью.</w:t>
      </w:r>
    </w:p>
    <w:p w14:paraId="6A8965E9" w14:textId="77777777" w:rsidR="00CC2EFD" w:rsidRPr="002F107A" w:rsidRDefault="00CC2EFD" w:rsidP="007142A1">
      <w:pPr>
        <w:shd w:val="clear" w:color="auto" w:fill="FFFFFF"/>
        <w:spacing w:after="0" w:line="0" w:lineRule="atLeast"/>
        <w:ind w:firstLine="708"/>
        <w:jc w:val="both"/>
        <w:textAlignment w:val="baseline"/>
        <w:rPr>
          <w:spacing w:val="2"/>
        </w:rPr>
      </w:pPr>
      <w:r w:rsidRPr="002F107A">
        <w:t>5.11.1.3. Запрещается размещать на зданиях вывески и рекламу, перекр</w:t>
      </w:r>
      <w:r w:rsidRPr="002F107A">
        <w:t>ы</w:t>
      </w:r>
      <w:r w:rsidRPr="002F107A">
        <w:t xml:space="preserve">вающие архитектурные элементы зданий (например: оконные проемы, колонны, орнамент и прочие). </w:t>
      </w:r>
      <w:r w:rsidRPr="002F107A">
        <w:rPr>
          <w:spacing w:val="2"/>
        </w:rPr>
        <w:t>Информационное поле настенных конструкций, размеща</w:t>
      </w:r>
      <w:r w:rsidRPr="002F107A">
        <w:rPr>
          <w:spacing w:val="2"/>
        </w:rPr>
        <w:t>е</w:t>
      </w:r>
      <w:r w:rsidRPr="002F107A">
        <w:rPr>
          <w:spacing w:val="2"/>
        </w:rPr>
        <w:t>мых на фасадах объектов, являющихся объектами культурного наследия, выя</w:t>
      </w:r>
      <w:r w:rsidRPr="002F107A">
        <w:rPr>
          <w:spacing w:val="2"/>
        </w:rPr>
        <w:t>в</w:t>
      </w:r>
      <w:r w:rsidRPr="002F107A">
        <w:rPr>
          <w:spacing w:val="2"/>
        </w:rPr>
        <w:t>ленными объектами культурного наследия либо объектами, построенными до 1952 года включительно, должно выполняться из отдельных элемен</w:t>
      </w:r>
      <w:r w:rsidRPr="002F107A">
        <w:rPr>
          <w:spacing w:val="2"/>
        </w:rPr>
        <w:softHyphen/>
        <w:t>тов (букв, обозначений, декоративных элементов и т.д.) без использования непрозрачной основы для их крепления.</w:t>
      </w:r>
    </w:p>
    <w:p w14:paraId="34179E78" w14:textId="77777777" w:rsidR="00CC2EFD" w:rsidRPr="002F107A" w:rsidRDefault="00CC2EFD" w:rsidP="007142A1">
      <w:pPr>
        <w:shd w:val="clear" w:color="auto" w:fill="FFFFFF"/>
        <w:spacing w:after="0" w:line="0" w:lineRule="atLeast"/>
        <w:ind w:firstLine="708"/>
        <w:jc w:val="both"/>
        <w:textAlignment w:val="baseline"/>
        <w:rPr>
          <w:spacing w:val="2"/>
        </w:rPr>
      </w:pPr>
      <w:r w:rsidRPr="002F107A">
        <w:rPr>
          <w:spacing w:val="2"/>
        </w:rPr>
        <w:t>Запрещается размещать вывески с использованием мигающих и мерца</w:t>
      </w:r>
      <w:r w:rsidRPr="002F107A">
        <w:rPr>
          <w:spacing w:val="2"/>
        </w:rPr>
        <w:t>ю</w:t>
      </w:r>
      <w:r w:rsidRPr="002F107A">
        <w:rPr>
          <w:spacing w:val="2"/>
        </w:rPr>
        <w:t>щих элементов.</w:t>
      </w:r>
    </w:p>
    <w:p w14:paraId="092740FB" w14:textId="77777777" w:rsidR="00CC2EFD" w:rsidRPr="002F107A" w:rsidRDefault="00CC2EFD" w:rsidP="007142A1">
      <w:pPr>
        <w:shd w:val="clear" w:color="auto" w:fill="FFFFFF"/>
        <w:spacing w:after="0" w:line="0" w:lineRule="atLeast"/>
        <w:ind w:firstLine="708"/>
        <w:jc w:val="both"/>
        <w:textAlignment w:val="baseline"/>
        <w:rPr>
          <w:spacing w:val="2"/>
        </w:rPr>
      </w:pPr>
      <w:r w:rsidRPr="002F107A">
        <w:rPr>
          <w:spacing w:val="2"/>
        </w:rPr>
        <w:t xml:space="preserve">Разным предприятиям запрещается размещать вывески друг под </w:t>
      </w:r>
      <w:proofErr w:type="gramStart"/>
      <w:r w:rsidRPr="002F107A">
        <w:rPr>
          <w:spacing w:val="2"/>
        </w:rPr>
        <w:t>другом</w:t>
      </w:r>
      <w:proofErr w:type="gramEnd"/>
      <w:r w:rsidRPr="002F107A">
        <w:rPr>
          <w:spacing w:val="2"/>
        </w:rPr>
        <w:t xml:space="preserve"> даже если они находятся в одном здании. Запрет касается настенных и ко</w:t>
      </w:r>
      <w:r w:rsidRPr="002F107A">
        <w:rPr>
          <w:spacing w:val="2"/>
        </w:rPr>
        <w:t>н</w:t>
      </w:r>
      <w:r w:rsidRPr="002F107A">
        <w:rPr>
          <w:spacing w:val="2"/>
        </w:rPr>
        <w:t>сольных вывесок.</w:t>
      </w:r>
    </w:p>
    <w:p w14:paraId="41F4996D" w14:textId="77777777" w:rsidR="00CC2EFD" w:rsidRPr="002F107A" w:rsidRDefault="00CC2EFD" w:rsidP="007142A1">
      <w:pPr>
        <w:widowControl w:val="0"/>
        <w:autoSpaceDE w:val="0"/>
        <w:autoSpaceDN w:val="0"/>
        <w:adjustRightInd w:val="0"/>
        <w:spacing w:after="0" w:line="0" w:lineRule="atLeast"/>
        <w:ind w:firstLine="709"/>
        <w:jc w:val="both"/>
      </w:pPr>
      <w:r w:rsidRPr="002F107A">
        <w:t>Настенные вывески предприятий на первых этажах следует размещать над окнами этих этажей и/или над входами, между верхней границей оконных и дверных проёмов и нижней границей перекрытия второго этажа, а также на фризе или козырьке, при их наличии. При нехватке места на фасаде, в том числе из-за присутствия на нем декоративных элементов, необходимо использ</w:t>
      </w:r>
      <w:r w:rsidRPr="002F107A">
        <w:t>о</w:t>
      </w:r>
      <w:r w:rsidRPr="002F107A">
        <w:t xml:space="preserve">вать постоянную витринную вывеску или информационную табличку. Если нет возможности </w:t>
      </w:r>
      <w:proofErr w:type="gramStart"/>
      <w:r w:rsidRPr="002F107A">
        <w:t>разместить вывеску</w:t>
      </w:r>
      <w:proofErr w:type="gramEnd"/>
      <w:r w:rsidRPr="002F107A">
        <w:t xml:space="preserve"> над входом, она размещается над окнами предприятия.</w:t>
      </w:r>
    </w:p>
    <w:p w14:paraId="5FAEC5EF" w14:textId="77777777" w:rsidR="00CC2EFD" w:rsidRPr="002F107A" w:rsidRDefault="00CC2EFD" w:rsidP="007142A1">
      <w:pPr>
        <w:widowControl w:val="0"/>
        <w:autoSpaceDE w:val="0"/>
        <w:autoSpaceDN w:val="0"/>
        <w:adjustRightInd w:val="0"/>
        <w:spacing w:after="0" w:line="0" w:lineRule="atLeast"/>
        <w:ind w:firstLine="709"/>
        <w:jc w:val="both"/>
      </w:pPr>
      <w:r w:rsidRPr="002F107A">
        <w:t>Вывески, размещаемые на одном фасаде, следует выравнивать по ширине, а фризы (цвета элементов фасада определяется колористическим паспортом ф</w:t>
      </w:r>
      <w:r w:rsidRPr="002F107A">
        <w:t>а</w:t>
      </w:r>
      <w:r w:rsidRPr="002F107A">
        <w:t>сада, согласуемом в установленном порядке) для их размещения красить в единый цвет. Существующие вывески в рекомендуемых габаритах выравнив</w:t>
      </w:r>
      <w:r w:rsidRPr="002F107A">
        <w:t>а</w:t>
      </w:r>
      <w:r w:rsidRPr="002F107A">
        <w:t>ются с остальными по центральной оси. Подложки в случае их использования также выполняются в едином цвете.</w:t>
      </w:r>
    </w:p>
    <w:p w14:paraId="4EEC4BC6" w14:textId="77777777" w:rsidR="00CC2EFD" w:rsidRPr="002F107A" w:rsidRDefault="00CC2EFD" w:rsidP="007142A1">
      <w:pPr>
        <w:widowControl w:val="0"/>
        <w:autoSpaceDE w:val="0"/>
        <w:autoSpaceDN w:val="0"/>
        <w:adjustRightInd w:val="0"/>
        <w:spacing w:after="0" w:line="0" w:lineRule="atLeast"/>
        <w:ind w:firstLine="709"/>
        <w:jc w:val="both"/>
      </w:pPr>
      <w:r w:rsidRPr="002F107A">
        <w:t>Консольная вывеска размещается на поверхности фасада на одной гор</w:t>
      </w:r>
      <w:r w:rsidRPr="002F107A">
        <w:t>и</w:t>
      </w:r>
      <w:r w:rsidRPr="002F107A">
        <w:t xml:space="preserve">зонтальной оси с настенной вывеской, табличка — рядом </w:t>
      </w:r>
      <w:proofErr w:type="gramStart"/>
      <w:r w:rsidRPr="002F107A">
        <w:t>со</w:t>
      </w:r>
      <w:proofErr w:type="gramEnd"/>
      <w:r w:rsidRPr="002F107A">
        <w:t xml:space="preserve"> входом.</w:t>
      </w:r>
    </w:p>
    <w:p w14:paraId="5A23BEA0" w14:textId="77777777" w:rsidR="00CC2EFD" w:rsidRPr="002F107A" w:rsidRDefault="00CC2EFD" w:rsidP="007142A1">
      <w:pPr>
        <w:pStyle w:val="a3"/>
        <w:spacing w:line="0" w:lineRule="atLeast"/>
        <w:ind w:firstLine="709"/>
        <w:jc w:val="both"/>
        <w:rPr>
          <w:bCs/>
          <w:lang w:eastAsia="ru-RU"/>
        </w:rPr>
      </w:pPr>
      <w:r w:rsidRPr="002F107A">
        <w:rPr>
          <w:bCs/>
          <w:lang w:eastAsia="ru-RU"/>
        </w:rPr>
        <w:t>При наличии на фасаде объекта фриза, настенная конструкция размещае</w:t>
      </w:r>
      <w:r w:rsidRPr="002F107A">
        <w:rPr>
          <w:bCs/>
          <w:lang w:eastAsia="ru-RU"/>
        </w:rPr>
        <w:t>т</w:t>
      </w:r>
      <w:r w:rsidRPr="002F107A">
        <w:rPr>
          <w:bCs/>
          <w:lang w:eastAsia="ru-RU"/>
        </w:rPr>
        <w:t>ся исключительно на фризе и занимает 70–80% от его высоты, при этом вывески всех организаций, расположенных в пределах одного фриза, должны совпадать по высоте и центральной оси. При наличии на фасаде объекта козырька насте</w:t>
      </w:r>
      <w:r w:rsidRPr="002F107A">
        <w:rPr>
          <w:bCs/>
          <w:lang w:eastAsia="ru-RU"/>
        </w:rPr>
        <w:t>н</w:t>
      </w:r>
      <w:r w:rsidRPr="002F107A">
        <w:rPr>
          <w:bCs/>
          <w:lang w:eastAsia="ru-RU"/>
        </w:rPr>
        <w:t xml:space="preserve">ная конструкция может быть размещена на фризе козырька, строго в габаритах указанного фриза. </w:t>
      </w:r>
    </w:p>
    <w:p w14:paraId="2854D5D8" w14:textId="77777777" w:rsidR="00CC2EFD" w:rsidRPr="002F107A" w:rsidRDefault="00CC2EFD" w:rsidP="007142A1">
      <w:pPr>
        <w:pStyle w:val="a3"/>
        <w:spacing w:line="0" w:lineRule="atLeast"/>
        <w:ind w:firstLine="709"/>
        <w:jc w:val="both"/>
        <w:rPr>
          <w:bCs/>
          <w:lang w:eastAsia="ru-RU"/>
        </w:rPr>
      </w:pPr>
      <w:r w:rsidRPr="002F107A">
        <w:rPr>
          <w:bCs/>
          <w:lang w:eastAsia="ru-RU"/>
        </w:rPr>
        <w:t>Максимальные параметры (размеры) консольных конструкций, размеща</w:t>
      </w:r>
      <w:r w:rsidRPr="002F107A">
        <w:rPr>
          <w:bCs/>
          <w:lang w:eastAsia="ru-RU"/>
        </w:rPr>
        <w:t>е</w:t>
      </w:r>
      <w:r w:rsidRPr="002F107A">
        <w:rPr>
          <w:bCs/>
          <w:lang w:eastAsia="ru-RU"/>
        </w:rPr>
        <w:t>мых на фасадах объектов, являющихся объектами культурного наследия, выя</w:t>
      </w:r>
      <w:r w:rsidRPr="002F107A">
        <w:rPr>
          <w:bCs/>
          <w:lang w:eastAsia="ru-RU"/>
        </w:rPr>
        <w:t>в</w:t>
      </w:r>
      <w:r w:rsidRPr="002F107A">
        <w:rPr>
          <w:bCs/>
          <w:lang w:eastAsia="ru-RU"/>
        </w:rPr>
        <w:t>ленными объектами культурного наследия, а также объектов, построенных до 1952 года включительно, не должны превышать 0,50 м — по высоте и ширине. Высота одного модуля. Общая высота конструкции не должна превышать 1 000 мм.</w:t>
      </w:r>
    </w:p>
    <w:p w14:paraId="599C9184" w14:textId="77777777" w:rsidR="00CC2EFD" w:rsidRPr="002F107A" w:rsidRDefault="00CC2EFD" w:rsidP="007142A1">
      <w:pPr>
        <w:spacing w:after="0" w:line="0" w:lineRule="atLeast"/>
        <w:ind w:firstLine="709"/>
        <w:jc w:val="both"/>
      </w:pPr>
      <w:r w:rsidRPr="002F107A">
        <w:lastRenderedPageBreak/>
        <w:t>Тип вывесок, их масштаб должен быть единым для всего здания (с по</w:t>
      </w:r>
      <w:r w:rsidRPr="002F107A">
        <w:t>д</w:t>
      </w:r>
      <w:r w:rsidRPr="002F107A">
        <w:t>ложкой, без подложки отдельными буквами), цветовое и стилевое решение должно быть подобрано в соответствии с архитектурным обликом здания.</w:t>
      </w:r>
    </w:p>
    <w:p w14:paraId="66874AD2" w14:textId="77777777" w:rsidR="00CC2EFD" w:rsidRPr="002F107A" w:rsidRDefault="00CC2EFD" w:rsidP="007142A1">
      <w:pPr>
        <w:spacing w:after="0" w:line="0" w:lineRule="atLeast"/>
        <w:ind w:firstLine="709"/>
        <w:jc w:val="both"/>
      </w:pPr>
      <w:r w:rsidRPr="002F107A">
        <w:t xml:space="preserve">Недопустимы перекрывание частей фасада здания </w:t>
      </w:r>
      <w:proofErr w:type="spellStart"/>
      <w:r w:rsidRPr="002F107A">
        <w:t>фальшфасадами</w:t>
      </w:r>
      <w:proofErr w:type="spellEnd"/>
      <w:r w:rsidRPr="002F107A">
        <w:t xml:space="preserve"> и дек</w:t>
      </w:r>
      <w:r w:rsidRPr="002F107A">
        <w:t>о</w:t>
      </w:r>
      <w:r w:rsidRPr="002F107A">
        <w:t xml:space="preserve">ративными панелями, уменьшение площади оконных проемов. </w:t>
      </w:r>
    </w:p>
    <w:p w14:paraId="6F4E3A45" w14:textId="77777777" w:rsidR="00CC2EFD" w:rsidRPr="002F107A" w:rsidRDefault="00CC2EFD" w:rsidP="007142A1">
      <w:pPr>
        <w:widowControl w:val="0"/>
        <w:autoSpaceDE w:val="0"/>
        <w:autoSpaceDN w:val="0"/>
        <w:adjustRightInd w:val="0"/>
        <w:spacing w:after="0" w:line="0" w:lineRule="atLeast"/>
        <w:ind w:firstLine="709"/>
        <w:jc w:val="both"/>
      </w:pPr>
      <w:r w:rsidRPr="002F107A">
        <w:t>5.11.1.4. Рекомендуется размещать вывески между первым и вторым эт</w:t>
      </w:r>
      <w:r w:rsidRPr="002F107A">
        <w:t>а</w:t>
      </w:r>
      <w:r w:rsidRPr="002F107A">
        <w:t>жами, выровненные по средней линии букв. На памятниках архитектуры разм</w:t>
      </w:r>
      <w:r w:rsidRPr="002F107A">
        <w:t>е</w:t>
      </w:r>
      <w:r w:rsidRPr="002F107A">
        <w:t>щаются вывески со сдержанной цветовой гаммой (в том числе натурального цв</w:t>
      </w:r>
      <w:r w:rsidRPr="002F107A">
        <w:t>е</w:t>
      </w:r>
      <w:r w:rsidRPr="002F107A">
        <w:t>та материалов: металл, камень, дерево). Для торговых комплексов разрабатыв</w:t>
      </w:r>
      <w:r w:rsidRPr="002F107A">
        <w:t>а</w:t>
      </w:r>
      <w:r w:rsidRPr="002F107A">
        <w:t>ются собственные архитектурно-художественные концепции, определяющие размещение и конструкцию вывесок.</w:t>
      </w:r>
    </w:p>
    <w:p w14:paraId="271E5D0F" w14:textId="77777777" w:rsidR="00CC2EFD" w:rsidRPr="002F107A" w:rsidRDefault="00CC2EFD" w:rsidP="007142A1">
      <w:pPr>
        <w:widowControl w:val="0"/>
        <w:autoSpaceDE w:val="0"/>
        <w:autoSpaceDN w:val="0"/>
        <w:adjustRightInd w:val="0"/>
        <w:spacing w:after="0" w:line="0" w:lineRule="atLeast"/>
        <w:ind w:firstLine="708"/>
        <w:jc w:val="both"/>
      </w:pPr>
      <w:r w:rsidRPr="002F107A">
        <w:t>5.11.1.5. Расклейку газет, афиш, плакатов, различного рода объявлений и реклам разрешается на специально установленных стендах. Для малоформатных листовых афиш зрелищных мероприятий возможно дополнительное размещение на временных строительных ограждениях.</w:t>
      </w:r>
    </w:p>
    <w:p w14:paraId="52E4C2D1" w14:textId="77777777" w:rsidR="00CC2EFD" w:rsidRPr="002F107A" w:rsidRDefault="00CC2EFD" w:rsidP="007142A1">
      <w:pPr>
        <w:pStyle w:val="a3"/>
        <w:spacing w:line="0" w:lineRule="atLeast"/>
        <w:jc w:val="both"/>
        <w:rPr>
          <w:lang w:eastAsia="ru-RU"/>
        </w:rPr>
      </w:pPr>
      <w:r w:rsidRPr="002F107A">
        <w:rPr>
          <w:lang w:eastAsia="ru-RU"/>
        </w:rPr>
        <w:tab/>
        <w:t>5.11.1.6. Очистку от объявлений опор электротранспорта, уличного осв</w:t>
      </w:r>
      <w:r w:rsidRPr="002F107A">
        <w:rPr>
          <w:lang w:eastAsia="ru-RU"/>
        </w:rPr>
        <w:t>е</w:t>
      </w:r>
      <w:r w:rsidRPr="002F107A">
        <w:rPr>
          <w:lang w:eastAsia="ru-RU"/>
        </w:rPr>
        <w:t>щения, цоколя зданий, заборов и других сооружений рекомендуется осущест</w:t>
      </w:r>
      <w:r w:rsidRPr="002F107A">
        <w:rPr>
          <w:lang w:eastAsia="ru-RU"/>
        </w:rPr>
        <w:t>в</w:t>
      </w:r>
      <w:r w:rsidRPr="002F107A">
        <w:rPr>
          <w:lang w:eastAsia="ru-RU"/>
        </w:rPr>
        <w:t>лять организациям, эксплуатирующим данные объекты.</w:t>
      </w:r>
    </w:p>
    <w:p w14:paraId="2D12B8DF" w14:textId="77777777" w:rsidR="00CC2EFD" w:rsidRPr="002F107A" w:rsidRDefault="00CC2EFD" w:rsidP="007142A1">
      <w:pPr>
        <w:pStyle w:val="a3"/>
        <w:spacing w:line="0" w:lineRule="atLeast"/>
        <w:jc w:val="both"/>
        <w:rPr>
          <w:lang w:eastAsia="ru-RU"/>
        </w:rPr>
      </w:pPr>
      <w:r w:rsidRPr="002F107A">
        <w:rPr>
          <w:lang w:eastAsia="ru-RU"/>
        </w:rPr>
        <w:tab/>
        <w:t>5.11.1.7. Рекламные конструкции не располагаются отдельно от оборуд</w:t>
      </w:r>
      <w:r w:rsidRPr="002F107A">
        <w:rPr>
          <w:lang w:eastAsia="ru-RU"/>
        </w:rPr>
        <w:t>о</w:t>
      </w:r>
      <w:r w:rsidRPr="002F107A">
        <w:rPr>
          <w:lang w:eastAsia="ru-RU"/>
        </w:rPr>
        <w:t>вания (за исключением, например, конструкций культурных и спортивных об</w:t>
      </w:r>
      <w:r w:rsidRPr="002F107A">
        <w:rPr>
          <w:lang w:eastAsia="ru-RU"/>
        </w:rPr>
        <w:t>ъ</w:t>
      </w:r>
      <w:r w:rsidRPr="002F107A">
        <w:rPr>
          <w:lang w:eastAsia="ru-RU"/>
        </w:rPr>
        <w:t>ектов, а также афишных тумб).</w:t>
      </w:r>
    </w:p>
    <w:p w14:paraId="424B20E6" w14:textId="77777777" w:rsidR="00CC2EFD" w:rsidRPr="002F107A" w:rsidRDefault="00CC2EFD" w:rsidP="007142A1">
      <w:pPr>
        <w:pStyle w:val="a3"/>
        <w:spacing w:line="0" w:lineRule="atLeast"/>
        <w:jc w:val="both"/>
        <w:rPr>
          <w:lang w:eastAsia="ru-RU"/>
        </w:rPr>
      </w:pPr>
      <w:r w:rsidRPr="002F107A">
        <w:rPr>
          <w:lang w:eastAsia="ru-RU"/>
        </w:rPr>
        <w:tab/>
        <w:t>5.11.1.8. Крупноформатные рекламные конструкции не располагают ближе 100 метров от жилых, общественных и офисных зданий.</w:t>
      </w:r>
    </w:p>
    <w:p w14:paraId="5739E1E2" w14:textId="77777777" w:rsidR="00CC2EFD" w:rsidRPr="002F107A" w:rsidRDefault="00CC2EFD" w:rsidP="007142A1">
      <w:pPr>
        <w:pStyle w:val="a3"/>
        <w:spacing w:line="0" w:lineRule="atLeast"/>
        <w:jc w:val="both"/>
        <w:rPr>
          <w:lang w:eastAsia="ru-RU"/>
        </w:rPr>
      </w:pPr>
      <w:r w:rsidRPr="002F107A">
        <w:rPr>
          <w:lang w:eastAsia="ru-RU"/>
        </w:rPr>
        <w:tab/>
        <w:t>5.11.1.9 Настенные вывески предприятий на нестационарных сооружениях (НТО, киосках, террасах, верандах кафе и прочее) следует размещать над вх</w:t>
      </w:r>
      <w:r w:rsidRPr="002F107A">
        <w:rPr>
          <w:lang w:eastAsia="ru-RU"/>
        </w:rPr>
        <w:t>о</w:t>
      </w:r>
      <w:r w:rsidRPr="002F107A">
        <w:rPr>
          <w:lang w:eastAsia="ru-RU"/>
        </w:rPr>
        <w:t xml:space="preserve">дом, на фризе или над </w:t>
      </w:r>
      <w:proofErr w:type="spellStart"/>
      <w:r w:rsidRPr="002F107A">
        <w:rPr>
          <w:lang w:eastAsia="ru-RU"/>
        </w:rPr>
        <w:t>светопрозрачными</w:t>
      </w:r>
      <w:proofErr w:type="spellEnd"/>
      <w:r w:rsidRPr="002F107A">
        <w:rPr>
          <w:lang w:eastAsia="ru-RU"/>
        </w:rPr>
        <w:t xml:space="preserve"> конструкциями.</w:t>
      </w:r>
    </w:p>
    <w:p w14:paraId="629B7C22" w14:textId="77777777" w:rsidR="00CC2EFD" w:rsidRPr="002F107A" w:rsidRDefault="00CC2EFD" w:rsidP="007142A1">
      <w:pPr>
        <w:pStyle w:val="a3"/>
        <w:spacing w:line="0" w:lineRule="atLeast"/>
        <w:ind w:firstLine="708"/>
        <w:jc w:val="both"/>
        <w:rPr>
          <w:lang w:eastAsia="ru-RU"/>
        </w:rPr>
      </w:pPr>
      <w:r w:rsidRPr="002F107A">
        <w:rPr>
          <w:lang w:eastAsia="ru-RU"/>
        </w:rPr>
        <w:t>При нехватке места на фасаде, в том числе из-за присутствия на нем дек</w:t>
      </w:r>
      <w:r w:rsidRPr="002F107A">
        <w:rPr>
          <w:lang w:eastAsia="ru-RU"/>
        </w:rPr>
        <w:t>о</w:t>
      </w:r>
      <w:r w:rsidRPr="002F107A">
        <w:rPr>
          <w:lang w:eastAsia="ru-RU"/>
        </w:rPr>
        <w:t>ративных элементов, необходимо использовать постоянную витринную вывеску или консоль.</w:t>
      </w:r>
    </w:p>
    <w:p w14:paraId="01F606D0" w14:textId="77777777" w:rsidR="00CC2EFD" w:rsidRPr="002F107A" w:rsidRDefault="00CC2EFD" w:rsidP="007142A1">
      <w:pPr>
        <w:pStyle w:val="a3"/>
        <w:spacing w:line="0" w:lineRule="atLeast"/>
        <w:ind w:firstLine="708"/>
        <w:jc w:val="both"/>
        <w:rPr>
          <w:lang w:eastAsia="ru-RU"/>
        </w:rPr>
      </w:pPr>
      <w:r w:rsidRPr="002F107A">
        <w:rPr>
          <w:lang w:eastAsia="ru-RU"/>
        </w:rPr>
        <w:t xml:space="preserve">Табличка размещается рядом </w:t>
      </w:r>
      <w:proofErr w:type="gramStart"/>
      <w:r w:rsidRPr="002F107A">
        <w:rPr>
          <w:lang w:eastAsia="ru-RU"/>
        </w:rPr>
        <w:t>со</w:t>
      </w:r>
      <w:proofErr w:type="gramEnd"/>
      <w:r w:rsidRPr="002F107A">
        <w:rPr>
          <w:lang w:eastAsia="ru-RU"/>
        </w:rPr>
        <w:t xml:space="preserve"> входом, при нехватке места на фасаде с внутренней стороны остекления дверного проема.</w:t>
      </w:r>
    </w:p>
    <w:p w14:paraId="56700099" w14:textId="77777777" w:rsidR="00CC2EFD" w:rsidRPr="002F107A" w:rsidRDefault="00CC2EFD" w:rsidP="007142A1">
      <w:pPr>
        <w:pStyle w:val="a3"/>
        <w:spacing w:line="0" w:lineRule="atLeast"/>
        <w:jc w:val="both"/>
        <w:rPr>
          <w:lang w:eastAsia="ru-RU"/>
        </w:rPr>
      </w:pPr>
      <w:r w:rsidRPr="002F107A">
        <w:rPr>
          <w:lang w:eastAsia="ru-RU"/>
        </w:rPr>
        <w:tab/>
        <w:t>Выбор типа вывески зависит от информации, которую предпринимателю требуется сообщить. Например, фирменное наименование предприятия или его коммерческое обозначение можно размещать на любых вывесках, тогда как м</w:t>
      </w:r>
      <w:r w:rsidRPr="002F107A">
        <w:rPr>
          <w:lang w:eastAsia="ru-RU"/>
        </w:rPr>
        <w:t>е</w:t>
      </w:r>
      <w:r w:rsidRPr="002F107A">
        <w:rPr>
          <w:lang w:eastAsia="ru-RU"/>
        </w:rPr>
        <w:t xml:space="preserve">ню - только на табличках и витринных вывесках. </w:t>
      </w:r>
    </w:p>
    <w:p w14:paraId="21D3DFC7" w14:textId="77777777" w:rsidR="00CC2EFD" w:rsidRPr="002F107A" w:rsidRDefault="00CC2EFD" w:rsidP="007142A1">
      <w:pPr>
        <w:pStyle w:val="a3"/>
        <w:spacing w:line="0" w:lineRule="atLeast"/>
        <w:ind w:firstLine="708"/>
        <w:jc w:val="both"/>
        <w:rPr>
          <w:lang w:eastAsia="ru-RU"/>
        </w:rPr>
      </w:pPr>
      <w:r w:rsidRPr="002F107A">
        <w:rPr>
          <w:lang w:eastAsia="ru-RU"/>
        </w:rPr>
        <w:t>При наличии на фасаде объекта фриза, настенная конструкция размещае</w:t>
      </w:r>
      <w:r w:rsidRPr="002F107A">
        <w:rPr>
          <w:lang w:eastAsia="ru-RU"/>
        </w:rPr>
        <w:t>т</w:t>
      </w:r>
      <w:r w:rsidRPr="002F107A">
        <w:rPr>
          <w:lang w:eastAsia="ru-RU"/>
        </w:rPr>
        <w:t>ся исключительно на фризе и занимает 70–80% от его высоты, при этом вывески всех организаций, расположенных в пределах одного фриза, должны совпадать по высоте и центральной оси.  Ширина вывески не должна превышать 70% от длины фасада, соответствующего занимаемого организацией помещения.</w:t>
      </w:r>
    </w:p>
    <w:p w14:paraId="583C98E1" w14:textId="77777777" w:rsidR="00CC2EFD" w:rsidRPr="002F107A" w:rsidRDefault="00CC2EFD" w:rsidP="007142A1">
      <w:pPr>
        <w:pStyle w:val="a3"/>
        <w:spacing w:line="0" w:lineRule="atLeast"/>
        <w:ind w:firstLine="708"/>
        <w:jc w:val="both"/>
        <w:rPr>
          <w:lang w:eastAsia="ru-RU"/>
        </w:rPr>
      </w:pPr>
      <w:r w:rsidRPr="002F107A">
        <w:rPr>
          <w:lang w:eastAsia="ru-RU"/>
        </w:rPr>
        <w:t>Не допускается размещать крышные вывески на НТО, исключением явл</w:t>
      </w:r>
      <w:r w:rsidRPr="002F107A">
        <w:rPr>
          <w:lang w:eastAsia="ru-RU"/>
        </w:rPr>
        <w:t>я</w:t>
      </w:r>
      <w:r w:rsidRPr="002F107A">
        <w:rPr>
          <w:lang w:eastAsia="ru-RU"/>
        </w:rPr>
        <w:t>ются НТО формата автомагазин (</w:t>
      </w:r>
      <w:proofErr w:type="spellStart"/>
      <w:r w:rsidRPr="002F107A">
        <w:rPr>
          <w:lang w:eastAsia="ru-RU"/>
        </w:rPr>
        <w:t>фудтрак</w:t>
      </w:r>
      <w:proofErr w:type="spellEnd"/>
      <w:r w:rsidRPr="002F107A">
        <w:rPr>
          <w:lang w:eastAsia="ru-RU"/>
        </w:rPr>
        <w:t xml:space="preserve"> на колесах).</w:t>
      </w:r>
    </w:p>
    <w:p w14:paraId="27C1C36F" w14:textId="77777777" w:rsidR="00CC2EFD" w:rsidRPr="002F107A" w:rsidRDefault="00CC2EFD" w:rsidP="007142A1">
      <w:pPr>
        <w:pStyle w:val="a3"/>
        <w:spacing w:line="0" w:lineRule="atLeast"/>
        <w:ind w:firstLine="708"/>
        <w:jc w:val="both"/>
        <w:rPr>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6"/>
        <w:gridCol w:w="1439"/>
        <w:gridCol w:w="834"/>
        <w:gridCol w:w="992"/>
        <w:gridCol w:w="1418"/>
        <w:gridCol w:w="992"/>
        <w:gridCol w:w="2552"/>
      </w:tblGrid>
      <w:tr w:rsidR="00CC2EFD" w:rsidRPr="002F107A" w14:paraId="23B1CF15" w14:textId="77777777" w:rsidTr="00562B6B">
        <w:trPr>
          <w:trHeight w:val="501"/>
          <w:jc w:val="center"/>
        </w:trPr>
        <w:tc>
          <w:tcPr>
            <w:tcW w:w="1266" w:type="dxa"/>
            <w:vMerge w:val="restart"/>
            <w:shd w:val="clear" w:color="auto" w:fill="auto"/>
          </w:tcPr>
          <w:p w14:paraId="4F734F0B" w14:textId="77777777" w:rsidR="00CC2EFD" w:rsidRPr="002F107A" w:rsidRDefault="00CC2EFD" w:rsidP="007142A1">
            <w:pPr>
              <w:spacing w:after="0" w:line="0" w:lineRule="atLeast"/>
              <w:jc w:val="center"/>
              <w:rPr>
                <w:b/>
                <w:bCs/>
                <w:sz w:val="16"/>
                <w:szCs w:val="16"/>
              </w:rPr>
            </w:pPr>
          </w:p>
          <w:p w14:paraId="15AC2B0C" w14:textId="77777777" w:rsidR="00CC2EFD" w:rsidRPr="002F107A" w:rsidRDefault="00CC2EFD" w:rsidP="007142A1">
            <w:pPr>
              <w:spacing w:after="0" w:line="0" w:lineRule="atLeast"/>
              <w:jc w:val="center"/>
              <w:rPr>
                <w:sz w:val="16"/>
                <w:szCs w:val="16"/>
              </w:rPr>
            </w:pPr>
            <w:r w:rsidRPr="002F107A">
              <w:rPr>
                <w:b/>
                <w:bCs/>
                <w:sz w:val="16"/>
                <w:szCs w:val="16"/>
              </w:rPr>
              <w:t>ТИП</w:t>
            </w:r>
          </w:p>
        </w:tc>
        <w:tc>
          <w:tcPr>
            <w:tcW w:w="1439" w:type="dxa"/>
            <w:vMerge w:val="restart"/>
            <w:shd w:val="clear" w:color="auto" w:fill="auto"/>
          </w:tcPr>
          <w:p w14:paraId="08FC1ADE" w14:textId="77777777" w:rsidR="00CC2EFD" w:rsidRPr="002F107A" w:rsidRDefault="00CC2EFD" w:rsidP="007142A1">
            <w:pPr>
              <w:spacing w:after="0" w:line="0" w:lineRule="atLeast"/>
              <w:jc w:val="center"/>
              <w:rPr>
                <w:sz w:val="16"/>
                <w:szCs w:val="16"/>
              </w:rPr>
            </w:pPr>
          </w:p>
          <w:p w14:paraId="4A9F7045" w14:textId="77777777" w:rsidR="00CC2EFD" w:rsidRPr="002F107A" w:rsidRDefault="00CC2EFD" w:rsidP="007142A1">
            <w:pPr>
              <w:spacing w:after="0" w:line="0" w:lineRule="atLeast"/>
              <w:jc w:val="center"/>
              <w:rPr>
                <w:sz w:val="16"/>
                <w:szCs w:val="16"/>
              </w:rPr>
            </w:pPr>
            <w:r w:rsidRPr="002F107A">
              <w:rPr>
                <w:sz w:val="16"/>
                <w:szCs w:val="16"/>
              </w:rPr>
              <w:t>ВИД</w:t>
            </w:r>
          </w:p>
        </w:tc>
        <w:tc>
          <w:tcPr>
            <w:tcW w:w="4236" w:type="dxa"/>
            <w:gridSpan w:val="4"/>
            <w:shd w:val="clear" w:color="auto" w:fill="auto"/>
          </w:tcPr>
          <w:p w14:paraId="61A2D4B1" w14:textId="77777777" w:rsidR="00CC2EFD" w:rsidRPr="002F107A" w:rsidRDefault="00CC2EFD" w:rsidP="007142A1">
            <w:pPr>
              <w:spacing w:after="0" w:line="0" w:lineRule="atLeast"/>
              <w:jc w:val="center"/>
              <w:rPr>
                <w:b/>
                <w:bCs/>
                <w:sz w:val="16"/>
                <w:szCs w:val="16"/>
              </w:rPr>
            </w:pPr>
          </w:p>
          <w:p w14:paraId="3EC66B09" w14:textId="77777777" w:rsidR="00CC2EFD" w:rsidRPr="002F107A" w:rsidRDefault="00CC2EFD" w:rsidP="007142A1">
            <w:pPr>
              <w:spacing w:after="0" w:line="0" w:lineRule="atLeast"/>
              <w:jc w:val="center"/>
              <w:rPr>
                <w:sz w:val="16"/>
                <w:szCs w:val="16"/>
              </w:rPr>
            </w:pPr>
            <w:r w:rsidRPr="002F107A">
              <w:rPr>
                <w:b/>
                <w:bCs/>
                <w:sz w:val="16"/>
                <w:szCs w:val="16"/>
              </w:rPr>
              <w:t>ВАРИАНТ ИСПОЛНЕНИЯ</w:t>
            </w:r>
          </w:p>
        </w:tc>
        <w:tc>
          <w:tcPr>
            <w:tcW w:w="2552" w:type="dxa"/>
            <w:vMerge w:val="restart"/>
            <w:shd w:val="clear" w:color="auto" w:fill="auto"/>
          </w:tcPr>
          <w:p w14:paraId="5D04FEDA" w14:textId="77777777" w:rsidR="00CC2EFD" w:rsidRPr="002F107A" w:rsidRDefault="00CC2EFD" w:rsidP="007142A1">
            <w:pPr>
              <w:spacing w:after="0" w:line="0" w:lineRule="atLeast"/>
              <w:jc w:val="center"/>
              <w:rPr>
                <w:sz w:val="16"/>
                <w:szCs w:val="16"/>
              </w:rPr>
            </w:pPr>
            <w:r w:rsidRPr="002F107A">
              <w:rPr>
                <w:b/>
                <w:bCs/>
                <w:sz w:val="16"/>
                <w:szCs w:val="16"/>
              </w:rPr>
              <w:t>МАКСИМАЛЬНЫЕ ГАБАР</w:t>
            </w:r>
            <w:r w:rsidRPr="002F107A">
              <w:rPr>
                <w:b/>
                <w:bCs/>
                <w:sz w:val="16"/>
                <w:szCs w:val="16"/>
              </w:rPr>
              <w:t>И</w:t>
            </w:r>
            <w:r w:rsidRPr="002F107A">
              <w:rPr>
                <w:b/>
                <w:bCs/>
                <w:sz w:val="16"/>
                <w:szCs w:val="16"/>
              </w:rPr>
              <w:t>ТЫ (ВЫСОТА; ДЛИНА; ГЛ</w:t>
            </w:r>
            <w:r w:rsidRPr="002F107A">
              <w:rPr>
                <w:b/>
                <w:bCs/>
                <w:sz w:val="16"/>
                <w:szCs w:val="16"/>
              </w:rPr>
              <w:t>У</w:t>
            </w:r>
            <w:r w:rsidRPr="002F107A">
              <w:rPr>
                <w:b/>
                <w:bCs/>
                <w:sz w:val="16"/>
                <w:szCs w:val="16"/>
              </w:rPr>
              <w:t>БИНА; ОТСТУП ОТ ФАС</w:t>
            </w:r>
            <w:r w:rsidRPr="002F107A">
              <w:rPr>
                <w:b/>
                <w:bCs/>
                <w:sz w:val="16"/>
                <w:szCs w:val="16"/>
              </w:rPr>
              <w:t>А</w:t>
            </w:r>
            <w:r w:rsidRPr="002F107A">
              <w:rPr>
                <w:b/>
                <w:bCs/>
                <w:sz w:val="16"/>
                <w:szCs w:val="16"/>
              </w:rPr>
              <w:t xml:space="preserve">ДА), </w:t>
            </w:r>
            <w:proofErr w:type="gramStart"/>
            <w:r w:rsidRPr="002F107A">
              <w:rPr>
                <w:b/>
                <w:bCs/>
                <w:sz w:val="16"/>
                <w:szCs w:val="16"/>
              </w:rPr>
              <w:t>ММ</w:t>
            </w:r>
            <w:proofErr w:type="gramEnd"/>
          </w:p>
        </w:tc>
      </w:tr>
      <w:tr w:rsidR="00CC2EFD" w:rsidRPr="002F107A" w14:paraId="6B9412D5" w14:textId="77777777" w:rsidTr="00562B6B">
        <w:trPr>
          <w:jc w:val="center"/>
        </w:trPr>
        <w:tc>
          <w:tcPr>
            <w:tcW w:w="1266" w:type="dxa"/>
            <w:vMerge/>
            <w:shd w:val="clear" w:color="auto" w:fill="auto"/>
          </w:tcPr>
          <w:p w14:paraId="776222F4" w14:textId="77777777" w:rsidR="00CC2EFD" w:rsidRPr="002F107A" w:rsidRDefault="00CC2EFD" w:rsidP="007142A1">
            <w:pPr>
              <w:spacing w:after="0" w:line="0" w:lineRule="atLeast"/>
              <w:jc w:val="center"/>
              <w:rPr>
                <w:sz w:val="16"/>
                <w:szCs w:val="16"/>
              </w:rPr>
            </w:pPr>
          </w:p>
        </w:tc>
        <w:tc>
          <w:tcPr>
            <w:tcW w:w="1439" w:type="dxa"/>
            <w:vMerge/>
            <w:shd w:val="clear" w:color="auto" w:fill="auto"/>
          </w:tcPr>
          <w:p w14:paraId="0AE3F20A" w14:textId="77777777" w:rsidR="00CC2EFD" w:rsidRPr="002F107A" w:rsidRDefault="00CC2EFD" w:rsidP="007142A1">
            <w:pPr>
              <w:spacing w:after="0" w:line="0" w:lineRule="atLeast"/>
              <w:jc w:val="center"/>
              <w:rPr>
                <w:sz w:val="16"/>
                <w:szCs w:val="16"/>
              </w:rPr>
            </w:pPr>
          </w:p>
        </w:tc>
        <w:tc>
          <w:tcPr>
            <w:tcW w:w="834" w:type="dxa"/>
            <w:shd w:val="clear" w:color="auto" w:fill="auto"/>
          </w:tcPr>
          <w:p w14:paraId="65C925CC" w14:textId="77777777" w:rsidR="00CC2EFD" w:rsidRPr="002F107A" w:rsidRDefault="00CC2EFD" w:rsidP="007142A1">
            <w:pPr>
              <w:spacing w:after="0" w:line="0" w:lineRule="atLeast"/>
              <w:jc w:val="center"/>
              <w:rPr>
                <w:sz w:val="16"/>
                <w:szCs w:val="16"/>
              </w:rPr>
            </w:pPr>
            <w:r w:rsidRPr="002F107A">
              <w:rPr>
                <w:sz w:val="16"/>
                <w:szCs w:val="16"/>
              </w:rPr>
              <w:t>плоский</w:t>
            </w:r>
          </w:p>
        </w:tc>
        <w:tc>
          <w:tcPr>
            <w:tcW w:w="992" w:type="dxa"/>
            <w:shd w:val="clear" w:color="auto" w:fill="auto"/>
          </w:tcPr>
          <w:p w14:paraId="70BBFDD7" w14:textId="77777777" w:rsidR="00CC2EFD" w:rsidRPr="002F107A" w:rsidRDefault="00CC2EFD" w:rsidP="007142A1">
            <w:pPr>
              <w:spacing w:after="0" w:line="0" w:lineRule="atLeast"/>
              <w:jc w:val="center"/>
              <w:rPr>
                <w:sz w:val="16"/>
                <w:szCs w:val="16"/>
              </w:rPr>
            </w:pPr>
            <w:r w:rsidRPr="002F107A">
              <w:rPr>
                <w:sz w:val="16"/>
                <w:szCs w:val="16"/>
              </w:rPr>
              <w:t>объёмный</w:t>
            </w:r>
          </w:p>
        </w:tc>
        <w:tc>
          <w:tcPr>
            <w:tcW w:w="1418" w:type="dxa"/>
            <w:shd w:val="clear" w:color="auto" w:fill="auto"/>
          </w:tcPr>
          <w:p w14:paraId="77060F2C" w14:textId="77777777" w:rsidR="00CC2EFD" w:rsidRPr="002F107A" w:rsidRDefault="00CC2EFD" w:rsidP="007142A1">
            <w:pPr>
              <w:spacing w:after="0" w:line="0" w:lineRule="atLeast"/>
              <w:jc w:val="center"/>
              <w:rPr>
                <w:sz w:val="16"/>
                <w:szCs w:val="16"/>
              </w:rPr>
            </w:pPr>
            <w:r w:rsidRPr="002F107A">
              <w:rPr>
                <w:sz w:val="16"/>
                <w:szCs w:val="16"/>
              </w:rPr>
              <w:t>сквозной</w:t>
            </w:r>
          </w:p>
        </w:tc>
        <w:tc>
          <w:tcPr>
            <w:tcW w:w="992" w:type="dxa"/>
            <w:shd w:val="clear" w:color="auto" w:fill="auto"/>
          </w:tcPr>
          <w:p w14:paraId="3E8104BE" w14:textId="77777777" w:rsidR="00CC2EFD" w:rsidRPr="002F107A" w:rsidRDefault="00CC2EFD" w:rsidP="007142A1">
            <w:pPr>
              <w:spacing w:after="0" w:line="0" w:lineRule="atLeast"/>
              <w:jc w:val="center"/>
              <w:rPr>
                <w:sz w:val="16"/>
                <w:szCs w:val="16"/>
              </w:rPr>
            </w:pPr>
            <w:r w:rsidRPr="002F107A">
              <w:rPr>
                <w:sz w:val="16"/>
                <w:szCs w:val="16"/>
              </w:rPr>
              <w:t>гравировка</w:t>
            </w:r>
          </w:p>
        </w:tc>
        <w:tc>
          <w:tcPr>
            <w:tcW w:w="2552" w:type="dxa"/>
            <w:vMerge/>
            <w:shd w:val="clear" w:color="auto" w:fill="auto"/>
          </w:tcPr>
          <w:p w14:paraId="769FCD4E" w14:textId="77777777" w:rsidR="00CC2EFD" w:rsidRPr="002F107A" w:rsidRDefault="00CC2EFD" w:rsidP="007142A1">
            <w:pPr>
              <w:spacing w:after="0" w:line="0" w:lineRule="atLeast"/>
              <w:jc w:val="center"/>
              <w:rPr>
                <w:sz w:val="16"/>
                <w:szCs w:val="16"/>
              </w:rPr>
            </w:pPr>
          </w:p>
        </w:tc>
      </w:tr>
      <w:tr w:rsidR="00CC2EFD" w:rsidRPr="002F107A" w14:paraId="59098C2C" w14:textId="77777777" w:rsidTr="00562B6B">
        <w:trPr>
          <w:trHeight w:val="611"/>
          <w:jc w:val="center"/>
        </w:trPr>
        <w:tc>
          <w:tcPr>
            <w:tcW w:w="1266" w:type="dxa"/>
            <w:shd w:val="clear" w:color="auto" w:fill="auto"/>
            <w:vAlign w:val="center"/>
          </w:tcPr>
          <w:p w14:paraId="2AA36BFE" w14:textId="77777777" w:rsidR="00CC2EFD" w:rsidRPr="002F107A" w:rsidRDefault="00CC2EFD" w:rsidP="007142A1">
            <w:pPr>
              <w:pStyle w:val="a3"/>
              <w:spacing w:line="0" w:lineRule="atLeast"/>
              <w:jc w:val="center"/>
              <w:rPr>
                <w:b/>
                <w:bCs/>
                <w:sz w:val="16"/>
                <w:szCs w:val="16"/>
                <w:lang w:eastAsia="ru-RU"/>
              </w:rPr>
            </w:pPr>
            <w:r w:rsidRPr="002F107A">
              <w:rPr>
                <w:b/>
                <w:bCs/>
                <w:sz w:val="16"/>
                <w:szCs w:val="16"/>
                <w:lang w:eastAsia="ru-RU"/>
              </w:rPr>
              <w:lastRenderedPageBreak/>
              <w:t>НАСТЕННАЯ</w:t>
            </w:r>
          </w:p>
          <w:p w14:paraId="5A72B76E" w14:textId="77777777" w:rsidR="00CC2EFD" w:rsidRPr="002F107A" w:rsidRDefault="00CC2EFD" w:rsidP="007142A1">
            <w:pPr>
              <w:spacing w:after="0" w:line="0" w:lineRule="atLeast"/>
              <w:jc w:val="center"/>
              <w:rPr>
                <w:sz w:val="16"/>
                <w:szCs w:val="16"/>
              </w:rPr>
            </w:pPr>
            <w:r w:rsidRPr="002F107A">
              <w:rPr>
                <w:b/>
                <w:bCs/>
                <w:sz w:val="16"/>
                <w:szCs w:val="16"/>
              </w:rPr>
              <w:t>ВЫВЕСКА</w:t>
            </w:r>
          </w:p>
        </w:tc>
        <w:tc>
          <w:tcPr>
            <w:tcW w:w="1439" w:type="dxa"/>
            <w:shd w:val="clear" w:color="auto" w:fill="auto"/>
            <w:vAlign w:val="center"/>
          </w:tcPr>
          <w:p w14:paraId="7DF3CDB9" w14:textId="77777777" w:rsidR="00CC2EFD" w:rsidRPr="002F107A" w:rsidRDefault="00CC2EFD" w:rsidP="007142A1">
            <w:pPr>
              <w:spacing w:after="0" w:line="0" w:lineRule="atLeast"/>
              <w:jc w:val="center"/>
              <w:rPr>
                <w:sz w:val="16"/>
                <w:szCs w:val="16"/>
              </w:rPr>
            </w:pPr>
            <w:r w:rsidRPr="002F107A">
              <w:rPr>
                <w:sz w:val="16"/>
                <w:szCs w:val="16"/>
              </w:rPr>
              <w:t>без подложки</w:t>
            </w:r>
          </w:p>
        </w:tc>
        <w:tc>
          <w:tcPr>
            <w:tcW w:w="834" w:type="dxa"/>
            <w:shd w:val="clear" w:color="auto" w:fill="auto"/>
            <w:vAlign w:val="center"/>
          </w:tcPr>
          <w:p w14:paraId="0D283F73" w14:textId="77777777" w:rsidR="00CC2EFD" w:rsidRPr="002F107A" w:rsidRDefault="00CC2EFD" w:rsidP="007142A1">
            <w:pPr>
              <w:spacing w:after="0" w:line="0" w:lineRule="atLeast"/>
              <w:jc w:val="center"/>
              <w:rPr>
                <w:sz w:val="16"/>
                <w:szCs w:val="16"/>
              </w:rPr>
            </w:pPr>
            <w:r w:rsidRPr="002F107A">
              <w:rPr>
                <w:sz w:val="16"/>
                <w:szCs w:val="16"/>
              </w:rPr>
              <w:t>+</w:t>
            </w:r>
          </w:p>
        </w:tc>
        <w:tc>
          <w:tcPr>
            <w:tcW w:w="992" w:type="dxa"/>
            <w:shd w:val="clear" w:color="auto" w:fill="auto"/>
            <w:vAlign w:val="center"/>
          </w:tcPr>
          <w:p w14:paraId="5C16E163" w14:textId="77777777" w:rsidR="00CC2EFD" w:rsidRPr="002F107A" w:rsidRDefault="00CC2EFD" w:rsidP="007142A1">
            <w:pPr>
              <w:spacing w:after="0" w:line="0" w:lineRule="atLeast"/>
              <w:jc w:val="center"/>
              <w:rPr>
                <w:sz w:val="16"/>
                <w:szCs w:val="16"/>
              </w:rPr>
            </w:pPr>
            <w:r w:rsidRPr="002F107A">
              <w:rPr>
                <w:sz w:val="16"/>
                <w:szCs w:val="16"/>
              </w:rPr>
              <w:t>+</w:t>
            </w:r>
          </w:p>
        </w:tc>
        <w:tc>
          <w:tcPr>
            <w:tcW w:w="1418" w:type="dxa"/>
            <w:shd w:val="clear" w:color="auto" w:fill="auto"/>
            <w:vAlign w:val="center"/>
          </w:tcPr>
          <w:p w14:paraId="74D17F29" w14:textId="77777777" w:rsidR="00CC2EFD" w:rsidRPr="002F107A" w:rsidRDefault="00CC2EFD" w:rsidP="007142A1">
            <w:pPr>
              <w:pStyle w:val="a3"/>
              <w:spacing w:line="0" w:lineRule="atLeast"/>
              <w:jc w:val="center"/>
              <w:rPr>
                <w:sz w:val="16"/>
                <w:szCs w:val="16"/>
                <w:lang w:eastAsia="ru-RU"/>
              </w:rPr>
            </w:pPr>
            <w:r w:rsidRPr="002F107A">
              <w:rPr>
                <w:sz w:val="16"/>
                <w:szCs w:val="16"/>
                <w:lang w:eastAsia="ru-RU"/>
              </w:rPr>
              <w:t>световой короб</w:t>
            </w:r>
          </w:p>
          <w:p w14:paraId="24082CD3" w14:textId="77777777" w:rsidR="00CC2EFD" w:rsidRPr="002F107A" w:rsidRDefault="00CC2EFD" w:rsidP="007142A1">
            <w:pPr>
              <w:spacing w:after="0" w:line="0" w:lineRule="atLeast"/>
              <w:jc w:val="center"/>
              <w:rPr>
                <w:sz w:val="16"/>
                <w:szCs w:val="16"/>
              </w:rPr>
            </w:pPr>
            <w:r w:rsidRPr="002F107A">
              <w:rPr>
                <w:sz w:val="16"/>
                <w:szCs w:val="16"/>
              </w:rPr>
              <w:t>сложной формы</w:t>
            </w:r>
          </w:p>
        </w:tc>
        <w:tc>
          <w:tcPr>
            <w:tcW w:w="992" w:type="dxa"/>
            <w:shd w:val="clear" w:color="auto" w:fill="auto"/>
            <w:vAlign w:val="center"/>
          </w:tcPr>
          <w:p w14:paraId="68AC67E7" w14:textId="77777777" w:rsidR="00CC2EFD" w:rsidRPr="002F107A" w:rsidRDefault="00CC2EFD" w:rsidP="007142A1">
            <w:pPr>
              <w:spacing w:after="0" w:line="0" w:lineRule="atLeast"/>
              <w:jc w:val="center"/>
              <w:rPr>
                <w:sz w:val="16"/>
                <w:szCs w:val="16"/>
              </w:rPr>
            </w:pPr>
            <w:r w:rsidRPr="002F107A">
              <w:rPr>
                <w:sz w:val="16"/>
                <w:szCs w:val="16"/>
              </w:rPr>
              <w:t>+</w:t>
            </w:r>
          </w:p>
        </w:tc>
        <w:tc>
          <w:tcPr>
            <w:tcW w:w="2552" w:type="dxa"/>
            <w:shd w:val="clear" w:color="auto" w:fill="auto"/>
            <w:vAlign w:val="center"/>
          </w:tcPr>
          <w:p w14:paraId="391AED2C" w14:textId="77777777" w:rsidR="00CC2EFD" w:rsidRPr="002F107A" w:rsidRDefault="00CC2EFD" w:rsidP="007142A1">
            <w:pPr>
              <w:spacing w:after="0" w:line="0" w:lineRule="atLeast"/>
              <w:jc w:val="center"/>
              <w:rPr>
                <w:sz w:val="16"/>
                <w:szCs w:val="16"/>
              </w:rPr>
            </w:pPr>
            <w:r w:rsidRPr="002F107A">
              <w:rPr>
                <w:sz w:val="16"/>
                <w:szCs w:val="16"/>
              </w:rPr>
              <w:t>450; 15 000*; 100; 50</w:t>
            </w:r>
          </w:p>
        </w:tc>
      </w:tr>
      <w:tr w:rsidR="00CC2EFD" w:rsidRPr="002F107A" w14:paraId="1AC6A006" w14:textId="77777777" w:rsidTr="00562B6B">
        <w:trPr>
          <w:jc w:val="center"/>
        </w:trPr>
        <w:tc>
          <w:tcPr>
            <w:tcW w:w="1266" w:type="dxa"/>
            <w:vMerge w:val="restart"/>
            <w:shd w:val="clear" w:color="auto" w:fill="auto"/>
          </w:tcPr>
          <w:p w14:paraId="5E534FFF" w14:textId="77777777" w:rsidR="00CC2EFD" w:rsidRPr="002F107A" w:rsidRDefault="00CC2EFD" w:rsidP="007142A1">
            <w:pPr>
              <w:spacing w:after="0" w:line="0" w:lineRule="atLeast"/>
              <w:jc w:val="center"/>
              <w:rPr>
                <w:b/>
                <w:bCs/>
                <w:sz w:val="16"/>
                <w:szCs w:val="16"/>
              </w:rPr>
            </w:pPr>
          </w:p>
          <w:p w14:paraId="3D30C593" w14:textId="77777777" w:rsidR="00CC2EFD" w:rsidRPr="002F107A" w:rsidRDefault="00CC2EFD" w:rsidP="007142A1">
            <w:pPr>
              <w:spacing w:after="0" w:line="0" w:lineRule="atLeast"/>
              <w:jc w:val="center"/>
              <w:rPr>
                <w:b/>
                <w:bCs/>
                <w:sz w:val="16"/>
                <w:szCs w:val="16"/>
              </w:rPr>
            </w:pPr>
          </w:p>
          <w:p w14:paraId="13186D60" w14:textId="77777777" w:rsidR="00CC2EFD" w:rsidRPr="002F107A" w:rsidRDefault="00CC2EFD" w:rsidP="007142A1">
            <w:pPr>
              <w:spacing w:after="0" w:line="0" w:lineRule="atLeast"/>
              <w:jc w:val="center"/>
              <w:rPr>
                <w:sz w:val="16"/>
                <w:szCs w:val="16"/>
              </w:rPr>
            </w:pPr>
            <w:r w:rsidRPr="002F107A">
              <w:rPr>
                <w:b/>
                <w:bCs/>
                <w:sz w:val="16"/>
                <w:szCs w:val="16"/>
              </w:rPr>
              <w:t>ТАБЛИЧКА</w:t>
            </w:r>
          </w:p>
        </w:tc>
        <w:tc>
          <w:tcPr>
            <w:tcW w:w="1439" w:type="dxa"/>
            <w:shd w:val="clear" w:color="auto" w:fill="auto"/>
            <w:vAlign w:val="center"/>
          </w:tcPr>
          <w:p w14:paraId="2B28AE9A" w14:textId="77777777" w:rsidR="00CC2EFD" w:rsidRPr="002F107A" w:rsidRDefault="00CC2EFD" w:rsidP="007142A1">
            <w:pPr>
              <w:pStyle w:val="a3"/>
              <w:spacing w:line="0" w:lineRule="atLeast"/>
              <w:jc w:val="center"/>
              <w:rPr>
                <w:sz w:val="16"/>
                <w:szCs w:val="16"/>
                <w:lang w:eastAsia="ru-RU"/>
              </w:rPr>
            </w:pPr>
            <w:r w:rsidRPr="002F107A">
              <w:rPr>
                <w:sz w:val="16"/>
                <w:szCs w:val="16"/>
                <w:lang w:eastAsia="ru-RU"/>
              </w:rPr>
              <w:t>информационный</w:t>
            </w:r>
          </w:p>
          <w:p w14:paraId="52BF22A9" w14:textId="77777777" w:rsidR="00CC2EFD" w:rsidRPr="002F107A" w:rsidRDefault="00CC2EFD" w:rsidP="007142A1">
            <w:pPr>
              <w:spacing w:after="0" w:line="0" w:lineRule="atLeast"/>
              <w:jc w:val="center"/>
              <w:rPr>
                <w:sz w:val="16"/>
                <w:szCs w:val="16"/>
              </w:rPr>
            </w:pPr>
            <w:r w:rsidRPr="002F107A">
              <w:rPr>
                <w:sz w:val="16"/>
                <w:szCs w:val="16"/>
              </w:rPr>
              <w:t>указатель</w:t>
            </w:r>
          </w:p>
        </w:tc>
        <w:tc>
          <w:tcPr>
            <w:tcW w:w="834" w:type="dxa"/>
            <w:shd w:val="clear" w:color="auto" w:fill="auto"/>
            <w:vAlign w:val="center"/>
          </w:tcPr>
          <w:p w14:paraId="09A189A3" w14:textId="77777777" w:rsidR="00CC2EFD" w:rsidRPr="002F107A" w:rsidRDefault="00CC2EFD" w:rsidP="007142A1">
            <w:pPr>
              <w:spacing w:after="0" w:line="0" w:lineRule="atLeast"/>
              <w:jc w:val="center"/>
              <w:rPr>
                <w:sz w:val="16"/>
                <w:szCs w:val="16"/>
              </w:rPr>
            </w:pPr>
            <w:r w:rsidRPr="002F107A">
              <w:rPr>
                <w:sz w:val="16"/>
                <w:szCs w:val="16"/>
              </w:rPr>
              <w:t>+</w:t>
            </w:r>
          </w:p>
        </w:tc>
        <w:tc>
          <w:tcPr>
            <w:tcW w:w="992" w:type="dxa"/>
            <w:shd w:val="clear" w:color="auto" w:fill="auto"/>
            <w:vAlign w:val="center"/>
          </w:tcPr>
          <w:p w14:paraId="1529D655" w14:textId="77777777" w:rsidR="00CC2EFD" w:rsidRPr="002F107A" w:rsidRDefault="00CC2EFD" w:rsidP="007142A1">
            <w:pPr>
              <w:spacing w:after="0" w:line="0" w:lineRule="atLeast"/>
              <w:jc w:val="center"/>
              <w:rPr>
                <w:sz w:val="16"/>
                <w:szCs w:val="16"/>
              </w:rPr>
            </w:pPr>
            <w:r w:rsidRPr="002F107A">
              <w:rPr>
                <w:sz w:val="16"/>
                <w:szCs w:val="16"/>
              </w:rPr>
              <w:t>+</w:t>
            </w:r>
          </w:p>
        </w:tc>
        <w:tc>
          <w:tcPr>
            <w:tcW w:w="1418" w:type="dxa"/>
            <w:shd w:val="clear" w:color="auto" w:fill="auto"/>
            <w:vAlign w:val="center"/>
          </w:tcPr>
          <w:p w14:paraId="0110437D" w14:textId="77777777" w:rsidR="00CC2EFD" w:rsidRPr="002F107A" w:rsidRDefault="00CC2EFD" w:rsidP="007142A1">
            <w:pPr>
              <w:spacing w:after="0" w:line="0" w:lineRule="atLeast"/>
              <w:jc w:val="center"/>
              <w:rPr>
                <w:sz w:val="16"/>
                <w:szCs w:val="16"/>
              </w:rPr>
            </w:pPr>
            <w:r w:rsidRPr="002F107A">
              <w:rPr>
                <w:sz w:val="16"/>
                <w:szCs w:val="16"/>
              </w:rPr>
              <w:t>+</w:t>
            </w:r>
          </w:p>
        </w:tc>
        <w:tc>
          <w:tcPr>
            <w:tcW w:w="992" w:type="dxa"/>
            <w:shd w:val="clear" w:color="auto" w:fill="auto"/>
            <w:vAlign w:val="center"/>
          </w:tcPr>
          <w:p w14:paraId="67F9C642" w14:textId="77777777" w:rsidR="00CC2EFD" w:rsidRPr="002F107A" w:rsidRDefault="00CC2EFD" w:rsidP="007142A1">
            <w:pPr>
              <w:spacing w:after="0" w:line="0" w:lineRule="atLeast"/>
              <w:jc w:val="center"/>
              <w:rPr>
                <w:sz w:val="16"/>
                <w:szCs w:val="16"/>
              </w:rPr>
            </w:pPr>
            <w:r w:rsidRPr="002F107A">
              <w:rPr>
                <w:sz w:val="16"/>
                <w:szCs w:val="16"/>
              </w:rPr>
              <w:t>+</w:t>
            </w:r>
          </w:p>
        </w:tc>
        <w:tc>
          <w:tcPr>
            <w:tcW w:w="2552" w:type="dxa"/>
            <w:shd w:val="clear" w:color="auto" w:fill="auto"/>
            <w:vAlign w:val="center"/>
          </w:tcPr>
          <w:p w14:paraId="7437C67D" w14:textId="77777777" w:rsidR="00CC2EFD" w:rsidRPr="002F107A" w:rsidRDefault="00CC2EFD" w:rsidP="007142A1">
            <w:pPr>
              <w:spacing w:after="0" w:line="0" w:lineRule="atLeast"/>
              <w:jc w:val="center"/>
              <w:rPr>
                <w:sz w:val="16"/>
                <w:szCs w:val="16"/>
              </w:rPr>
            </w:pPr>
            <w:r w:rsidRPr="002F107A">
              <w:rPr>
                <w:sz w:val="16"/>
                <w:szCs w:val="16"/>
              </w:rPr>
              <w:t>высота вывески должна совп</w:t>
            </w:r>
            <w:r w:rsidRPr="002F107A">
              <w:rPr>
                <w:sz w:val="16"/>
                <w:szCs w:val="16"/>
              </w:rPr>
              <w:t>а</w:t>
            </w:r>
            <w:r w:rsidRPr="002F107A">
              <w:rPr>
                <w:sz w:val="16"/>
                <w:szCs w:val="16"/>
              </w:rPr>
              <w:t>дать с высотой остекления; 500; 30</w:t>
            </w:r>
          </w:p>
        </w:tc>
      </w:tr>
      <w:tr w:rsidR="00CC2EFD" w:rsidRPr="002F107A" w14:paraId="2E3DFE9A" w14:textId="77777777" w:rsidTr="00562B6B">
        <w:trPr>
          <w:jc w:val="center"/>
        </w:trPr>
        <w:tc>
          <w:tcPr>
            <w:tcW w:w="1266" w:type="dxa"/>
            <w:vMerge/>
            <w:shd w:val="clear" w:color="auto" w:fill="auto"/>
          </w:tcPr>
          <w:p w14:paraId="50F5CE56" w14:textId="77777777" w:rsidR="00CC2EFD" w:rsidRPr="002F107A" w:rsidRDefault="00CC2EFD" w:rsidP="007142A1">
            <w:pPr>
              <w:spacing w:after="0" w:line="0" w:lineRule="atLeast"/>
              <w:jc w:val="center"/>
              <w:rPr>
                <w:sz w:val="16"/>
                <w:szCs w:val="16"/>
              </w:rPr>
            </w:pPr>
          </w:p>
        </w:tc>
        <w:tc>
          <w:tcPr>
            <w:tcW w:w="1439" w:type="dxa"/>
            <w:shd w:val="clear" w:color="auto" w:fill="auto"/>
            <w:vAlign w:val="center"/>
          </w:tcPr>
          <w:p w14:paraId="00F99003" w14:textId="77777777" w:rsidR="00CC2EFD" w:rsidRPr="002F107A" w:rsidRDefault="00CC2EFD" w:rsidP="007142A1">
            <w:pPr>
              <w:pStyle w:val="a3"/>
              <w:spacing w:line="0" w:lineRule="atLeast"/>
              <w:jc w:val="center"/>
              <w:rPr>
                <w:sz w:val="16"/>
                <w:szCs w:val="16"/>
                <w:lang w:eastAsia="ru-RU"/>
              </w:rPr>
            </w:pPr>
            <w:r w:rsidRPr="002F107A">
              <w:rPr>
                <w:sz w:val="16"/>
                <w:szCs w:val="16"/>
                <w:lang w:eastAsia="ru-RU"/>
              </w:rPr>
              <w:t>общий указатель</w:t>
            </w:r>
          </w:p>
        </w:tc>
        <w:tc>
          <w:tcPr>
            <w:tcW w:w="834" w:type="dxa"/>
            <w:shd w:val="clear" w:color="auto" w:fill="auto"/>
            <w:vAlign w:val="center"/>
          </w:tcPr>
          <w:p w14:paraId="0116839B" w14:textId="77777777" w:rsidR="00CC2EFD" w:rsidRPr="002F107A" w:rsidRDefault="00CC2EFD" w:rsidP="007142A1">
            <w:pPr>
              <w:spacing w:after="0" w:line="0" w:lineRule="atLeast"/>
              <w:jc w:val="center"/>
              <w:rPr>
                <w:sz w:val="16"/>
                <w:szCs w:val="16"/>
              </w:rPr>
            </w:pPr>
            <w:r w:rsidRPr="002F107A">
              <w:rPr>
                <w:sz w:val="16"/>
                <w:szCs w:val="16"/>
              </w:rPr>
              <w:t>+</w:t>
            </w:r>
          </w:p>
        </w:tc>
        <w:tc>
          <w:tcPr>
            <w:tcW w:w="992" w:type="dxa"/>
            <w:shd w:val="clear" w:color="auto" w:fill="auto"/>
            <w:vAlign w:val="center"/>
          </w:tcPr>
          <w:p w14:paraId="57C393D8" w14:textId="77777777" w:rsidR="00CC2EFD" w:rsidRPr="002F107A" w:rsidRDefault="00CC2EFD" w:rsidP="007142A1">
            <w:pPr>
              <w:spacing w:after="0" w:line="0" w:lineRule="atLeast"/>
              <w:jc w:val="center"/>
              <w:rPr>
                <w:sz w:val="16"/>
                <w:szCs w:val="16"/>
              </w:rPr>
            </w:pPr>
            <w:r w:rsidRPr="002F107A">
              <w:rPr>
                <w:sz w:val="16"/>
                <w:szCs w:val="16"/>
              </w:rPr>
              <w:t>+</w:t>
            </w:r>
          </w:p>
        </w:tc>
        <w:tc>
          <w:tcPr>
            <w:tcW w:w="1418" w:type="dxa"/>
            <w:shd w:val="clear" w:color="auto" w:fill="auto"/>
            <w:vAlign w:val="center"/>
          </w:tcPr>
          <w:p w14:paraId="050BB633" w14:textId="77777777" w:rsidR="00CC2EFD" w:rsidRPr="002F107A" w:rsidRDefault="00CC2EFD" w:rsidP="007142A1">
            <w:pPr>
              <w:spacing w:after="0" w:line="0" w:lineRule="atLeast"/>
              <w:jc w:val="center"/>
              <w:rPr>
                <w:sz w:val="16"/>
                <w:szCs w:val="16"/>
              </w:rPr>
            </w:pPr>
            <w:r w:rsidRPr="002F107A">
              <w:rPr>
                <w:sz w:val="16"/>
                <w:szCs w:val="16"/>
              </w:rPr>
              <w:t>X</w:t>
            </w:r>
          </w:p>
        </w:tc>
        <w:tc>
          <w:tcPr>
            <w:tcW w:w="992" w:type="dxa"/>
            <w:shd w:val="clear" w:color="auto" w:fill="auto"/>
            <w:vAlign w:val="center"/>
          </w:tcPr>
          <w:p w14:paraId="2D597CE6" w14:textId="77777777" w:rsidR="00CC2EFD" w:rsidRPr="002F107A" w:rsidRDefault="00CC2EFD" w:rsidP="007142A1">
            <w:pPr>
              <w:spacing w:after="0" w:line="0" w:lineRule="atLeast"/>
              <w:jc w:val="center"/>
              <w:rPr>
                <w:sz w:val="16"/>
                <w:szCs w:val="16"/>
              </w:rPr>
            </w:pPr>
            <w:r w:rsidRPr="002F107A">
              <w:rPr>
                <w:sz w:val="16"/>
                <w:szCs w:val="16"/>
              </w:rPr>
              <w:t>X</w:t>
            </w:r>
          </w:p>
        </w:tc>
        <w:tc>
          <w:tcPr>
            <w:tcW w:w="2552" w:type="dxa"/>
            <w:shd w:val="clear" w:color="auto" w:fill="auto"/>
            <w:vAlign w:val="center"/>
          </w:tcPr>
          <w:p w14:paraId="5D194A23" w14:textId="77777777" w:rsidR="00CC2EFD" w:rsidRPr="002F107A" w:rsidRDefault="00CC2EFD" w:rsidP="007142A1">
            <w:pPr>
              <w:spacing w:after="0" w:line="0" w:lineRule="atLeast"/>
              <w:jc w:val="center"/>
              <w:rPr>
                <w:sz w:val="16"/>
                <w:szCs w:val="16"/>
              </w:rPr>
            </w:pPr>
            <w:r w:rsidRPr="002F107A">
              <w:rPr>
                <w:sz w:val="16"/>
                <w:szCs w:val="16"/>
              </w:rPr>
              <w:t>высота вывески должна совп</w:t>
            </w:r>
            <w:r w:rsidRPr="002F107A">
              <w:rPr>
                <w:sz w:val="16"/>
                <w:szCs w:val="16"/>
              </w:rPr>
              <w:t>а</w:t>
            </w:r>
            <w:r w:rsidRPr="002F107A">
              <w:rPr>
                <w:sz w:val="16"/>
                <w:szCs w:val="16"/>
              </w:rPr>
              <w:t>дать с высотой остекления; 500; 30</w:t>
            </w:r>
          </w:p>
        </w:tc>
      </w:tr>
      <w:tr w:rsidR="00CC2EFD" w:rsidRPr="002F107A" w14:paraId="34089F69" w14:textId="77777777" w:rsidTr="00562B6B">
        <w:trPr>
          <w:jc w:val="center"/>
        </w:trPr>
        <w:tc>
          <w:tcPr>
            <w:tcW w:w="1266" w:type="dxa"/>
            <w:vMerge w:val="restart"/>
            <w:shd w:val="clear" w:color="auto" w:fill="auto"/>
          </w:tcPr>
          <w:p w14:paraId="1B5D2447" w14:textId="77777777" w:rsidR="00CC2EFD" w:rsidRPr="002F107A" w:rsidRDefault="00CC2EFD" w:rsidP="007142A1">
            <w:pPr>
              <w:pStyle w:val="a3"/>
              <w:spacing w:line="0" w:lineRule="atLeast"/>
              <w:jc w:val="center"/>
              <w:rPr>
                <w:b/>
                <w:bCs/>
                <w:sz w:val="16"/>
                <w:szCs w:val="16"/>
                <w:lang w:eastAsia="ru-RU"/>
              </w:rPr>
            </w:pPr>
          </w:p>
          <w:p w14:paraId="5F457276" w14:textId="77777777" w:rsidR="00CC2EFD" w:rsidRPr="002F107A" w:rsidRDefault="00CC2EFD" w:rsidP="007142A1">
            <w:pPr>
              <w:pStyle w:val="a3"/>
              <w:spacing w:line="0" w:lineRule="atLeast"/>
              <w:jc w:val="center"/>
              <w:rPr>
                <w:b/>
                <w:bCs/>
                <w:sz w:val="16"/>
                <w:szCs w:val="16"/>
                <w:lang w:eastAsia="ru-RU"/>
              </w:rPr>
            </w:pPr>
            <w:r w:rsidRPr="002F107A">
              <w:rPr>
                <w:b/>
                <w:bCs/>
                <w:sz w:val="16"/>
                <w:szCs w:val="16"/>
                <w:lang w:eastAsia="ru-RU"/>
              </w:rPr>
              <w:t>ВИТРИННАЯ</w:t>
            </w:r>
          </w:p>
          <w:p w14:paraId="0644FB54" w14:textId="77777777" w:rsidR="00CC2EFD" w:rsidRPr="002F107A" w:rsidRDefault="00CC2EFD" w:rsidP="007142A1">
            <w:pPr>
              <w:spacing w:after="0" w:line="0" w:lineRule="atLeast"/>
              <w:jc w:val="center"/>
              <w:rPr>
                <w:sz w:val="16"/>
                <w:szCs w:val="16"/>
              </w:rPr>
            </w:pPr>
            <w:r w:rsidRPr="002F107A">
              <w:rPr>
                <w:b/>
                <w:bCs/>
                <w:sz w:val="16"/>
                <w:szCs w:val="16"/>
              </w:rPr>
              <w:t>ВЫВЕСКА</w:t>
            </w:r>
          </w:p>
        </w:tc>
        <w:tc>
          <w:tcPr>
            <w:tcW w:w="1439" w:type="dxa"/>
            <w:shd w:val="clear" w:color="auto" w:fill="auto"/>
            <w:vAlign w:val="center"/>
          </w:tcPr>
          <w:p w14:paraId="1F6A6C8E" w14:textId="77777777" w:rsidR="00CC2EFD" w:rsidRPr="002F107A" w:rsidRDefault="00CC2EFD" w:rsidP="007142A1">
            <w:pPr>
              <w:pStyle w:val="a3"/>
              <w:spacing w:line="0" w:lineRule="atLeast"/>
              <w:jc w:val="center"/>
              <w:rPr>
                <w:sz w:val="16"/>
                <w:szCs w:val="16"/>
                <w:lang w:eastAsia="ru-RU"/>
              </w:rPr>
            </w:pPr>
            <w:r w:rsidRPr="002F107A">
              <w:rPr>
                <w:i/>
                <w:iCs/>
                <w:sz w:val="16"/>
                <w:szCs w:val="16"/>
                <w:lang w:eastAsia="ru-RU"/>
              </w:rPr>
              <w:t>постоянная</w:t>
            </w:r>
          </w:p>
        </w:tc>
        <w:tc>
          <w:tcPr>
            <w:tcW w:w="834" w:type="dxa"/>
            <w:shd w:val="clear" w:color="auto" w:fill="auto"/>
            <w:vAlign w:val="center"/>
          </w:tcPr>
          <w:p w14:paraId="50D34F6A" w14:textId="77777777" w:rsidR="00CC2EFD" w:rsidRPr="002F107A" w:rsidRDefault="00CC2EFD" w:rsidP="007142A1">
            <w:pPr>
              <w:spacing w:after="0" w:line="0" w:lineRule="atLeast"/>
              <w:jc w:val="center"/>
              <w:rPr>
                <w:sz w:val="16"/>
                <w:szCs w:val="16"/>
              </w:rPr>
            </w:pPr>
            <w:r w:rsidRPr="002F107A">
              <w:rPr>
                <w:i/>
                <w:iCs/>
                <w:sz w:val="16"/>
                <w:szCs w:val="16"/>
              </w:rPr>
              <w:t>+</w:t>
            </w:r>
          </w:p>
        </w:tc>
        <w:tc>
          <w:tcPr>
            <w:tcW w:w="992" w:type="dxa"/>
            <w:shd w:val="clear" w:color="auto" w:fill="auto"/>
            <w:vAlign w:val="center"/>
          </w:tcPr>
          <w:p w14:paraId="559A6874" w14:textId="77777777" w:rsidR="00CC2EFD" w:rsidRPr="002F107A" w:rsidRDefault="00CC2EFD" w:rsidP="007142A1">
            <w:pPr>
              <w:spacing w:after="0" w:line="0" w:lineRule="atLeast"/>
              <w:jc w:val="center"/>
              <w:rPr>
                <w:sz w:val="16"/>
                <w:szCs w:val="16"/>
              </w:rPr>
            </w:pPr>
            <w:r w:rsidRPr="002F107A">
              <w:rPr>
                <w:i/>
                <w:iCs/>
                <w:sz w:val="16"/>
                <w:szCs w:val="16"/>
              </w:rPr>
              <w:t>+</w:t>
            </w:r>
          </w:p>
        </w:tc>
        <w:tc>
          <w:tcPr>
            <w:tcW w:w="1418" w:type="dxa"/>
            <w:shd w:val="clear" w:color="auto" w:fill="auto"/>
            <w:vAlign w:val="center"/>
          </w:tcPr>
          <w:p w14:paraId="1FA606E7" w14:textId="77777777" w:rsidR="00CC2EFD" w:rsidRPr="002F107A" w:rsidRDefault="00CC2EFD" w:rsidP="007142A1">
            <w:pPr>
              <w:spacing w:after="0" w:line="0" w:lineRule="atLeast"/>
              <w:jc w:val="center"/>
              <w:rPr>
                <w:sz w:val="16"/>
                <w:szCs w:val="16"/>
              </w:rPr>
            </w:pPr>
            <w:r w:rsidRPr="002F107A">
              <w:rPr>
                <w:i/>
                <w:iCs/>
                <w:sz w:val="16"/>
                <w:szCs w:val="16"/>
              </w:rPr>
              <w:t>—</w:t>
            </w:r>
          </w:p>
        </w:tc>
        <w:tc>
          <w:tcPr>
            <w:tcW w:w="992" w:type="dxa"/>
            <w:shd w:val="clear" w:color="auto" w:fill="auto"/>
            <w:vAlign w:val="center"/>
          </w:tcPr>
          <w:p w14:paraId="3F63A0D0" w14:textId="77777777" w:rsidR="00CC2EFD" w:rsidRPr="002F107A" w:rsidRDefault="00CC2EFD" w:rsidP="007142A1">
            <w:pPr>
              <w:spacing w:after="0" w:line="0" w:lineRule="atLeast"/>
              <w:jc w:val="center"/>
              <w:rPr>
                <w:sz w:val="16"/>
                <w:szCs w:val="16"/>
              </w:rPr>
            </w:pPr>
            <w:r w:rsidRPr="002F107A">
              <w:rPr>
                <w:i/>
                <w:iCs/>
                <w:sz w:val="16"/>
                <w:szCs w:val="16"/>
              </w:rPr>
              <w:t>—</w:t>
            </w:r>
          </w:p>
        </w:tc>
        <w:tc>
          <w:tcPr>
            <w:tcW w:w="2552" w:type="dxa"/>
            <w:shd w:val="clear" w:color="auto" w:fill="auto"/>
            <w:vAlign w:val="center"/>
          </w:tcPr>
          <w:p w14:paraId="6C1D1DAE" w14:textId="77777777" w:rsidR="00CC2EFD" w:rsidRPr="002F107A" w:rsidRDefault="00CC2EFD" w:rsidP="007142A1">
            <w:pPr>
              <w:spacing w:after="0" w:line="0" w:lineRule="atLeast"/>
              <w:jc w:val="center"/>
              <w:rPr>
                <w:sz w:val="16"/>
                <w:szCs w:val="16"/>
              </w:rPr>
            </w:pPr>
            <w:r w:rsidRPr="002F107A">
              <w:rPr>
                <w:sz w:val="16"/>
                <w:szCs w:val="16"/>
              </w:rPr>
              <w:t>400 мм, длина вывески не должна превышать длину остекления</w:t>
            </w:r>
          </w:p>
        </w:tc>
      </w:tr>
      <w:tr w:rsidR="00CC2EFD" w:rsidRPr="002F107A" w14:paraId="3BE1E7BE" w14:textId="77777777" w:rsidTr="00562B6B">
        <w:trPr>
          <w:trHeight w:val="417"/>
          <w:jc w:val="center"/>
        </w:trPr>
        <w:tc>
          <w:tcPr>
            <w:tcW w:w="1266" w:type="dxa"/>
            <w:vMerge/>
            <w:shd w:val="clear" w:color="auto" w:fill="auto"/>
          </w:tcPr>
          <w:p w14:paraId="49D85B15" w14:textId="77777777" w:rsidR="00CC2EFD" w:rsidRPr="002F107A" w:rsidRDefault="00CC2EFD" w:rsidP="007142A1">
            <w:pPr>
              <w:spacing w:after="0" w:line="0" w:lineRule="atLeast"/>
              <w:jc w:val="center"/>
              <w:rPr>
                <w:sz w:val="16"/>
                <w:szCs w:val="16"/>
              </w:rPr>
            </w:pPr>
          </w:p>
        </w:tc>
        <w:tc>
          <w:tcPr>
            <w:tcW w:w="1439" w:type="dxa"/>
            <w:shd w:val="clear" w:color="auto" w:fill="auto"/>
            <w:vAlign w:val="center"/>
          </w:tcPr>
          <w:p w14:paraId="0C2B099A" w14:textId="77777777" w:rsidR="00CC2EFD" w:rsidRPr="002F107A" w:rsidRDefault="00CC2EFD" w:rsidP="007142A1">
            <w:pPr>
              <w:pStyle w:val="a3"/>
              <w:spacing w:line="0" w:lineRule="atLeast"/>
              <w:jc w:val="center"/>
              <w:rPr>
                <w:sz w:val="16"/>
                <w:szCs w:val="16"/>
                <w:lang w:eastAsia="ru-RU"/>
              </w:rPr>
            </w:pPr>
            <w:r w:rsidRPr="002F107A">
              <w:rPr>
                <w:sz w:val="16"/>
                <w:szCs w:val="16"/>
                <w:lang w:eastAsia="ru-RU"/>
              </w:rPr>
              <w:t>временная</w:t>
            </w:r>
          </w:p>
        </w:tc>
        <w:tc>
          <w:tcPr>
            <w:tcW w:w="834" w:type="dxa"/>
            <w:shd w:val="clear" w:color="auto" w:fill="auto"/>
            <w:vAlign w:val="center"/>
          </w:tcPr>
          <w:p w14:paraId="6A1C0BAB" w14:textId="77777777" w:rsidR="00CC2EFD" w:rsidRPr="002F107A" w:rsidRDefault="00CC2EFD" w:rsidP="007142A1">
            <w:pPr>
              <w:spacing w:after="0" w:line="0" w:lineRule="atLeast"/>
              <w:jc w:val="center"/>
              <w:rPr>
                <w:sz w:val="16"/>
                <w:szCs w:val="16"/>
              </w:rPr>
            </w:pPr>
            <w:r w:rsidRPr="002F107A">
              <w:rPr>
                <w:sz w:val="16"/>
                <w:szCs w:val="16"/>
              </w:rPr>
              <w:t>+</w:t>
            </w:r>
          </w:p>
        </w:tc>
        <w:tc>
          <w:tcPr>
            <w:tcW w:w="992" w:type="dxa"/>
            <w:shd w:val="clear" w:color="auto" w:fill="auto"/>
            <w:vAlign w:val="center"/>
          </w:tcPr>
          <w:p w14:paraId="50F89E33" w14:textId="77777777" w:rsidR="00CC2EFD" w:rsidRPr="002F107A" w:rsidRDefault="00CC2EFD" w:rsidP="007142A1">
            <w:pPr>
              <w:spacing w:after="0" w:line="0" w:lineRule="atLeast"/>
              <w:jc w:val="center"/>
              <w:rPr>
                <w:sz w:val="16"/>
                <w:szCs w:val="16"/>
              </w:rPr>
            </w:pPr>
            <w:r w:rsidRPr="002F107A">
              <w:rPr>
                <w:sz w:val="16"/>
                <w:szCs w:val="16"/>
              </w:rPr>
              <w:t>—</w:t>
            </w:r>
          </w:p>
        </w:tc>
        <w:tc>
          <w:tcPr>
            <w:tcW w:w="1418" w:type="dxa"/>
            <w:shd w:val="clear" w:color="auto" w:fill="auto"/>
            <w:vAlign w:val="center"/>
          </w:tcPr>
          <w:p w14:paraId="6CD9E6C3" w14:textId="77777777" w:rsidR="00CC2EFD" w:rsidRPr="002F107A" w:rsidRDefault="00CC2EFD" w:rsidP="007142A1">
            <w:pPr>
              <w:spacing w:after="0" w:line="0" w:lineRule="atLeast"/>
              <w:jc w:val="center"/>
              <w:rPr>
                <w:sz w:val="16"/>
                <w:szCs w:val="16"/>
              </w:rPr>
            </w:pPr>
            <w:r w:rsidRPr="002F107A">
              <w:rPr>
                <w:sz w:val="16"/>
                <w:szCs w:val="16"/>
              </w:rPr>
              <w:t>—</w:t>
            </w:r>
          </w:p>
        </w:tc>
        <w:tc>
          <w:tcPr>
            <w:tcW w:w="992" w:type="dxa"/>
            <w:shd w:val="clear" w:color="auto" w:fill="auto"/>
            <w:vAlign w:val="center"/>
          </w:tcPr>
          <w:p w14:paraId="7E76B7AE" w14:textId="77777777" w:rsidR="00CC2EFD" w:rsidRPr="002F107A" w:rsidRDefault="00CC2EFD" w:rsidP="007142A1">
            <w:pPr>
              <w:spacing w:after="0" w:line="0" w:lineRule="atLeast"/>
              <w:jc w:val="center"/>
              <w:rPr>
                <w:sz w:val="16"/>
                <w:szCs w:val="16"/>
              </w:rPr>
            </w:pPr>
            <w:r w:rsidRPr="002F107A">
              <w:rPr>
                <w:sz w:val="16"/>
                <w:szCs w:val="16"/>
              </w:rPr>
              <w:t>—</w:t>
            </w:r>
          </w:p>
        </w:tc>
        <w:tc>
          <w:tcPr>
            <w:tcW w:w="2552" w:type="dxa"/>
            <w:shd w:val="clear" w:color="auto" w:fill="auto"/>
            <w:vAlign w:val="center"/>
          </w:tcPr>
          <w:p w14:paraId="2B717D55" w14:textId="77777777" w:rsidR="00CC2EFD" w:rsidRPr="002F107A" w:rsidRDefault="00CC2EFD" w:rsidP="007142A1">
            <w:pPr>
              <w:spacing w:after="0" w:line="0" w:lineRule="atLeast"/>
              <w:jc w:val="center"/>
              <w:rPr>
                <w:sz w:val="16"/>
                <w:szCs w:val="16"/>
              </w:rPr>
            </w:pPr>
            <w:r w:rsidRPr="002F107A">
              <w:rPr>
                <w:sz w:val="16"/>
                <w:szCs w:val="16"/>
              </w:rPr>
              <w:t>не более 30% от общей площади витрины</w:t>
            </w:r>
          </w:p>
        </w:tc>
      </w:tr>
    </w:tbl>
    <w:p w14:paraId="17DAD254" w14:textId="77777777" w:rsidR="007142A1" w:rsidRPr="002F107A" w:rsidRDefault="007142A1" w:rsidP="007142A1">
      <w:pPr>
        <w:pStyle w:val="a3"/>
        <w:spacing w:line="0" w:lineRule="atLeast"/>
        <w:jc w:val="center"/>
        <w:rPr>
          <w:lang w:eastAsia="ru-RU"/>
        </w:rPr>
      </w:pPr>
    </w:p>
    <w:p w14:paraId="648430E6" w14:textId="77777777" w:rsidR="00CC2EFD" w:rsidRPr="002F107A" w:rsidRDefault="00CC2EFD" w:rsidP="007142A1">
      <w:pPr>
        <w:pStyle w:val="a3"/>
        <w:spacing w:line="0" w:lineRule="atLeast"/>
        <w:jc w:val="center"/>
        <w:rPr>
          <w:lang w:eastAsia="ru-RU"/>
        </w:rPr>
      </w:pPr>
      <w:r w:rsidRPr="002F107A">
        <w:rPr>
          <w:lang w:eastAsia="ru-RU"/>
        </w:rPr>
        <w:t>5.11.2. Организация навигации.</w:t>
      </w:r>
    </w:p>
    <w:p w14:paraId="3E54CF55" w14:textId="77777777" w:rsidR="00CC2EFD" w:rsidRPr="002F107A" w:rsidRDefault="00CC2EFD" w:rsidP="007142A1">
      <w:pPr>
        <w:pStyle w:val="a3"/>
        <w:spacing w:line="0" w:lineRule="atLeast"/>
        <w:jc w:val="center"/>
        <w:rPr>
          <w:lang w:eastAsia="ru-RU"/>
        </w:rPr>
      </w:pPr>
    </w:p>
    <w:p w14:paraId="56A2B94F" w14:textId="77777777" w:rsidR="00CC2EFD" w:rsidRPr="002F107A" w:rsidRDefault="00CC2EFD" w:rsidP="007142A1">
      <w:pPr>
        <w:pStyle w:val="a3"/>
        <w:spacing w:line="0" w:lineRule="atLeast"/>
        <w:jc w:val="both"/>
        <w:rPr>
          <w:lang w:eastAsia="ru-RU"/>
        </w:rPr>
      </w:pPr>
      <w:r w:rsidRPr="002F107A">
        <w:rPr>
          <w:lang w:eastAsia="ru-RU"/>
        </w:rPr>
        <w:tab/>
        <w:t>5.11.2.1. Указатели с наименованиями улиц и номерами домов, а также иные указатели, используемые для навигации, рекомендуется размещать в удо</w:t>
      </w:r>
      <w:r w:rsidRPr="002F107A">
        <w:rPr>
          <w:lang w:eastAsia="ru-RU"/>
        </w:rPr>
        <w:t>б</w:t>
      </w:r>
      <w:r w:rsidRPr="002F107A">
        <w:rPr>
          <w:lang w:eastAsia="ru-RU"/>
        </w:rPr>
        <w:t>ных местах, не перекрывая архитектурные элементы зданий.</w:t>
      </w:r>
    </w:p>
    <w:p w14:paraId="3BABE5D7" w14:textId="77777777" w:rsidR="00CC2EFD" w:rsidRPr="002F107A" w:rsidRDefault="00CC2EFD" w:rsidP="007142A1">
      <w:pPr>
        <w:pStyle w:val="a3"/>
        <w:spacing w:line="0" w:lineRule="atLeast"/>
        <w:ind w:firstLine="709"/>
        <w:jc w:val="both"/>
        <w:rPr>
          <w:lang w:eastAsia="ru-RU"/>
        </w:rPr>
      </w:pPr>
      <w:r w:rsidRPr="002F107A">
        <w:rPr>
          <w:lang w:eastAsia="ru-RU"/>
        </w:rPr>
        <w:t>5.11.3. Организация уличного искусства осуществляется в соответствии с определенными и регламентированными зонами поселения, типами объектов, где разрешено, запрещено или нормировано использование уличного искусства для стен, заборов и других поверхностей. Перечень зон, типы объектов, порядок организации уличного искусства утверждаются постановлением администрации. Для оформления подобными рисунками используются глухие заборы и стены. В центральной части поселения и других значимых территориях подобное офор</w:t>
      </w:r>
      <w:r w:rsidRPr="002F107A">
        <w:rPr>
          <w:lang w:eastAsia="ru-RU"/>
        </w:rPr>
        <w:t>м</w:t>
      </w:r>
      <w:r w:rsidRPr="002F107A">
        <w:rPr>
          <w:lang w:eastAsia="ru-RU"/>
        </w:rPr>
        <w:t>ление согласовывается с администрацией поселения.</w:t>
      </w:r>
    </w:p>
    <w:p w14:paraId="4C9D3049" w14:textId="77777777" w:rsidR="00CC2EFD" w:rsidRPr="002F107A" w:rsidRDefault="00CC2EFD" w:rsidP="007142A1">
      <w:pPr>
        <w:widowControl w:val="0"/>
        <w:autoSpaceDE w:val="0"/>
        <w:autoSpaceDN w:val="0"/>
        <w:adjustRightInd w:val="0"/>
        <w:spacing w:after="0" w:line="0" w:lineRule="atLeast"/>
        <w:ind w:firstLine="720"/>
        <w:jc w:val="both"/>
      </w:pPr>
      <w:r w:rsidRPr="002F107A">
        <w:t>5.11.4. Размещение и демонтаж праздничного оформления территорий п</w:t>
      </w:r>
      <w:r w:rsidRPr="002F107A">
        <w:t>о</w:t>
      </w:r>
      <w:r w:rsidRPr="002F107A">
        <w:t>селения производятся в сроки, установленные распоряжением администрации поселения.</w:t>
      </w:r>
    </w:p>
    <w:bookmarkEnd w:id="124"/>
    <w:p w14:paraId="45524FCA" w14:textId="77777777" w:rsidR="00CC2EFD" w:rsidRPr="002F107A" w:rsidRDefault="00CC2EFD" w:rsidP="007142A1">
      <w:pPr>
        <w:spacing w:after="0" w:line="0" w:lineRule="atLeast"/>
        <w:ind w:firstLine="709"/>
        <w:jc w:val="both"/>
      </w:pPr>
      <w:r w:rsidRPr="002F107A">
        <w:rPr>
          <w:bdr w:val="none" w:sz="0" w:space="0" w:color="auto" w:frame="1"/>
        </w:rPr>
        <w:t>5.11.5. Рекламные и информационные конструкции.</w:t>
      </w:r>
    </w:p>
    <w:p w14:paraId="01CBC81C" w14:textId="77777777" w:rsidR="00CC2EFD" w:rsidRPr="002F107A" w:rsidRDefault="00CC2EFD" w:rsidP="007142A1">
      <w:pPr>
        <w:spacing w:after="0" w:line="0" w:lineRule="atLeast"/>
        <w:ind w:firstLine="709"/>
        <w:jc w:val="both"/>
        <w:rPr>
          <w:bdr w:val="none" w:sz="0" w:space="0" w:color="auto" w:frame="1"/>
        </w:rPr>
      </w:pPr>
      <w:r w:rsidRPr="002F107A">
        <w:rPr>
          <w:bdr w:val="none" w:sz="0" w:space="0" w:color="auto" w:frame="1"/>
        </w:rPr>
        <w:t xml:space="preserve">Запрещается размещать на тротуарах, пешеходных дорожках, парковках автотранспорта и иных территориях общего пользования поселения независимо от формы собственности, выносные конструкции (в том числе </w:t>
      </w:r>
      <w:proofErr w:type="spellStart"/>
      <w:r w:rsidRPr="002F107A">
        <w:rPr>
          <w:bdr w:val="none" w:sz="0" w:space="0" w:color="auto" w:frame="1"/>
        </w:rPr>
        <w:t>штендеры</w:t>
      </w:r>
      <w:proofErr w:type="spellEnd"/>
      <w:r w:rsidRPr="002F107A">
        <w:rPr>
          <w:bdr w:val="none" w:sz="0" w:space="0" w:color="auto" w:frame="1"/>
        </w:rPr>
        <w:t>), с</w:t>
      </w:r>
      <w:r w:rsidRPr="002F107A">
        <w:rPr>
          <w:bdr w:val="none" w:sz="0" w:space="0" w:color="auto" w:frame="1"/>
        </w:rPr>
        <w:t>о</w:t>
      </w:r>
      <w:r w:rsidRPr="002F107A">
        <w:rPr>
          <w:bdr w:val="none" w:sz="0" w:space="0" w:color="auto" w:frame="1"/>
        </w:rPr>
        <w:t>держащие рекламную и иную информацию или указывающие на местонахожд</w:t>
      </w:r>
      <w:r w:rsidRPr="002F107A">
        <w:rPr>
          <w:bdr w:val="none" w:sz="0" w:space="0" w:color="auto" w:frame="1"/>
        </w:rPr>
        <w:t>е</w:t>
      </w:r>
      <w:r w:rsidRPr="002F107A">
        <w:rPr>
          <w:bdr w:val="none" w:sz="0" w:space="0" w:color="auto" w:frame="1"/>
        </w:rPr>
        <w:t xml:space="preserve">ние объекта. </w:t>
      </w:r>
    </w:p>
    <w:p w14:paraId="01C897D8" w14:textId="77777777" w:rsidR="00CC2EFD" w:rsidRPr="002F107A" w:rsidRDefault="00CC2EFD" w:rsidP="007142A1">
      <w:pPr>
        <w:spacing w:after="0" w:line="0" w:lineRule="atLeast"/>
        <w:ind w:firstLine="709"/>
        <w:jc w:val="both"/>
        <w:rPr>
          <w:bdr w:val="none" w:sz="0" w:space="0" w:color="auto" w:frame="1"/>
        </w:rPr>
      </w:pPr>
      <w:r w:rsidRPr="002F107A">
        <w:rPr>
          <w:bdr w:val="none" w:sz="0" w:space="0" w:color="auto" w:frame="1"/>
        </w:rPr>
        <w:t>Для размещения сведений информационного характера о наименовании, виде деятельности в целях информирования потребителей (третьих лиц) со</w:t>
      </w:r>
      <w:r w:rsidRPr="002F107A">
        <w:rPr>
          <w:bdr w:val="none" w:sz="0" w:space="0" w:color="auto" w:frame="1"/>
        </w:rPr>
        <w:t>б</w:t>
      </w:r>
      <w:r w:rsidRPr="002F107A">
        <w:rPr>
          <w:bdr w:val="none" w:sz="0" w:space="0" w:color="auto" w:frame="1"/>
        </w:rPr>
        <w:t>ственник или иной законный владелец помещений вправе разместить только о</w:t>
      </w:r>
      <w:r w:rsidRPr="002F107A">
        <w:rPr>
          <w:bdr w:val="none" w:sz="0" w:space="0" w:color="auto" w:frame="1"/>
        </w:rPr>
        <w:t>д</w:t>
      </w:r>
      <w:r w:rsidRPr="002F107A">
        <w:rPr>
          <w:bdr w:val="none" w:sz="0" w:space="0" w:color="auto" w:frame="1"/>
        </w:rPr>
        <w:t>ну настенную вывеску на одном фасаде здания в одной плоскости и на единой линии с другими настенными вывесками на данном здании в одном цветовом решении.</w:t>
      </w:r>
    </w:p>
    <w:p w14:paraId="0775D965" w14:textId="77777777" w:rsidR="00CC2EFD" w:rsidRPr="002F107A" w:rsidRDefault="00CC2EFD" w:rsidP="007142A1">
      <w:pPr>
        <w:shd w:val="clear" w:color="auto" w:fill="FFFFFF"/>
        <w:spacing w:after="0" w:line="0" w:lineRule="atLeast"/>
        <w:ind w:firstLine="709"/>
        <w:jc w:val="both"/>
        <w:textAlignment w:val="baseline"/>
        <w:rPr>
          <w:spacing w:val="2"/>
        </w:rPr>
      </w:pPr>
      <w:r w:rsidRPr="002F107A">
        <w:rPr>
          <w:spacing w:val="2"/>
        </w:rPr>
        <w:t>Размещение вывесок на крышах зданий, строений, сооружений допуск</w:t>
      </w:r>
      <w:r w:rsidRPr="002F107A">
        <w:rPr>
          <w:spacing w:val="2"/>
        </w:rPr>
        <w:t>а</w:t>
      </w:r>
      <w:r w:rsidRPr="002F107A">
        <w:rPr>
          <w:spacing w:val="2"/>
        </w:rPr>
        <w:t>ется при условии, если единственным собственником (правообладателем) ук</w:t>
      </w:r>
      <w:r w:rsidRPr="002F107A">
        <w:rPr>
          <w:spacing w:val="2"/>
        </w:rPr>
        <w:t>а</w:t>
      </w:r>
      <w:r w:rsidRPr="002F107A">
        <w:rPr>
          <w:spacing w:val="2"/>
        </w:rPr>
        <w:t>занного здания, строения, сооружения является организация, индивидуальный предприниматель, сведения о котором содержатся в данной информационной конструкции в месте фактического нахождения (месте осуществления деятел</w:t>
      </w:r>
      <w:r w:rsidRPr="002F107A">
        <w:rPr>
          <w:spacing w:val="2"/>
        </w:rPr>
        <w:t>ь</w:t>
      </w:r>
      <w:r w:rsidRPr="002F107A">
        <w:rPr>
          <w:spacing w:val="2"/>
        </w:rPr>
        <w:t xml:space="preserve">ности). </w:t>
      </w:r>
    </w:p>
    <w:p w14:paraId="4F21AA56" w14:textId="77777777" w:rsidR="00CC2EFD" w:rsidRPr="002F107A" w:rsidRDefault="00CC2EFD" w:rsidP="007142A1">
      <w:pPr>
        <w:spacing w:after="0" w:line="0" w:lineRule="atLeast"/>
        <w:ind w:firstLine="709"/>
        <w:jc w:val="both"/>
        <w:rPr>
          <w:bdr w:val="none" w:sz="0" w:space="0" w:color="auto" w:frame="1"/>
        </w:rPr>
      </w:pPr>
      <w:r w:rsidRPr="002F107A">
        <w:rPr>
          <w:bdr w:val="none" w:sz="0" w:space="0" w:color="auto" w:frame="1"/>
        </w:rPr>
        <w:t>Окраска и покрытие декоративными пленками поверхности остекления фасада, замена остекления фасада световыми коробами, содержащими сведения информационного характера, не допускаются.</w:t>
      </w:r>
    </w:p>
    <w:p w14:paraId="599095BA" w14:textId="77777777" w:rsidR="00CC2EFD" w:rsidRPr="002F107A" w:rsidRDefault="00CC2EFD" w:rsidP="007142A1">
      <w:pPr>
        <w:spacing w:after="0" w:line="0" w:lineRule="atLeast"/>
        <w:ind w:firstLine="709"/>
        <w:jc w:val="both"/>
        <w:rPr>
          <w:bdr w:val="none" w:sz="0" w:space="0" w:color="auto" w:frame="1"/>
        </w:rPr>
      </w:pPr>
      <w:r w:rsidRPr="002F107A">
        <w:rPr>
          <w:bdr w:val="none" w:sz="0" w:space="0" w:color="auto" w:frame="1"/>
        </w:rPr>
        <w:lastRenderedPageBreak/>
        <w:t>Максимальная площадь всех вывесок на одном здании, строении, соор</w:t>
      </w:r>
      <w:r w:rsidRPr="002F107A">
        <w:rPr>
          <w:bdr w:val="none" w:sz="0" w:space="0" w:color="auto" w:frame="1"/>
        </w:rPr>
        <w:t>у</w:t>
      </w:r>
      <w:r w:rsidRPr="002F107A">
        <w:rPr>
          <w:bdr w:val="none" w:sz="0" w:space="0" w:color="auto" w:frame="1"/>
        </w:rPr>
        <w:t>жении не может превышать:</w:t>
      </w:r>
    </w:p>
    <w:p w14:paraId="1ACCEB32" w14:textId="77777777" w:rsidR="00CC2EFD" w:rsidRPr="002F107A" w:rsidRDefault="00CC2EFD" w:rsidP="007142A1">
      <w:pPr>
        <w:spacing w:after="0" w:line="0" w:lineRule="atLeast"/>
        <w:ind w:firstLine="709"/>
        <w:jc w:val="both"/>
        <w:rPr>
          <w:bdr w:val="none" w:sz="0" w:space="0" w:color="auto" w:frame="1"/>
        </w:rPr>
      </w:pPr>
      <w:r w:rsidRPr="002F107A">
        <w:rPr>
          <w:bdr w:val="none" w:sz="0" w:space="0" w:color="auto" w:frame="1"/>
        </w:rPr>
        <w:t>10% от общей площади фасада здания, строения, сооружения, в случае е</w:t>
      </w:r>
      <w:r w:rsidRPr="002F107A">
        <w:rPr>
          <w:bdr w:val="none" w:sz="0" w:space="0" w:color="auto" w:frame="1"/>
        </w:rPr>
        <w:t>с</w:t>
      </w:r>
      <w:r w:rsidRPr="002F107A">
        <w:rPr>
          <w:bdr w:val="none" w:sz="0" w:space="0" w:color="auto" w:frame="1"/>
        </w:rPr>
        <w:t>ли площадь такого фасада менее 50 кв. м;</w:t>
      </w:r>
    </w:p>
    <w:p w14:paraId="4267A2D9" w14:textId="77777777" w:rsidR="00CC2EFD" w:rsidRPr="002F107A" w:rsidRDefault="00CC2EFD" w:rsidP="007142A1">
      <w:pPr>
        <w:spacing w:after="0" w:line="0" w:lineRule="atLeast"/>
        <w:ind w:firstLine="709"/>
        <w:jc w:val="both"/>
        <w:rPr>
          <w:bdr w:val="none" w:sz="0" w:space="0" w:color="auto" w:frame="1"/>
        </w:rPr>
      </w:pPr>
      <w:r w:rsidRPr="002F107A">
        <w:rPr>
          <w:bdr w:val="none" w:sz="0" w:space="0" w:color="auto" w:frame="1"/>
        </w:rPr>
        <w:t>5 - 10% от общей площади фасада здания, строения, сооружения, в случае если площадь такого фасада составляет от 50 до 100 кв. м;</w:t>
      </w:r>
    </w:p>
    <w:p w14:paraId="1CDF35D4" w14:textId="77777777" w:rsidR="00CC2EFD" w:rsidRPr="002F107A" w:rsidRDefault="00CC2EFD" w:rsidP="007142A1">
      <w:pPr>
        <w:spacing w:after="0" w:line="0" w:lineRule="atLeast"/>
        <w:ind w:firstLine="709"/>
        <w:jc w:val="both"/>
        <w:rPr>
          <w:bdr w:val="none" w:sz="0" w:space="0" w:color="auto" w:frame="1"/>
        </w:rPr>
      </w:pPr>
      <w:r w:rsidRPr="002F107A">
        <w:rPr>
          <w:bdr w:val="none" w:sz="0" w:space="0" w:color="auto" w:frame="1"/>
        </w:rPr>
        <w:t>3 - 5% от общей площади фасада здания, строения, сооружения, в случае если площадь такого фасада составляет более 100 кв. м.</w:t>
      </w:r>
    </w:p>
    <w:p w14:paraId="3A20B512" w14:textId="77777777" w:rsidR="00CC2EFD" w:rsidRPr="002F107A" w:rsidRDefault="00CC2EFD" w:rsidP="007142A1">
      <w:pPr>
        <w:spacing w:after="0" w:line="0" w:lineRule="atLeast"/>
        <w:ind w:firstLine="709"/>
        <w:jc w:val="both"/>
        <w:rPr>
          <w:bdr w:val="none" w:sz="0" w:space="0" w:color="auto" w:frame="1"/>
        </w:rPr>
      </w:pPr>
      <w:r w:rsidRPr="002F107A">
        <w:rPr>
          <w:bdr w:val="none" w:sz="0" w:space="0" w:color="auto" w:frame="1"/>
        </w:rPr>
        <w:t>Не допускается размещение рекламных конструкций, баннеров на фасадах жилых домов выше первого этажа.</w:t>
      </w:r>
    </w:p>
    <w:p w14:paraId="13CF5014" w14:textId="77777777" w:rsidR="00CC2EFD" w:rsidRPr="002F107A" w:rsidRDefault="00CC2EFD" w:rsidP="007142A1">
      <w:pPr>
        <w:spacing w:after="0" w:line="0" w:lineRule="atLeast"/>
        <w:ind w:firstLine="709"/>
        <w:jc w:val="both"/>
        <w:rPr>
          <w:bdr w:val="none" w:sz="0" w:space="0" w:color="auto" w:frame="1"/>
        </w:rPr>
      </w:pPr>
      <w:r w:rsidRPr="002F107A">
        <w:rPr>
          <w:bdr w:val="none" w:sz="0" w:space="0" w:color="auto" w:frame="1"/>
        </w:rPr>
        <w:t>Не допускается размещение надписей на тротуарах.</w:t>
      </w:r>
    </w:p>
    <w:p w14:paraId="133FCF42" w14:textId="77777777" w:rsidR="00CC2EFD" w:rsidRPr="002F107A" w:rsidRDefault="00CC2EFD" w:rsidP="007142A1">
      <w:pPr>
        <w:spacing w:after="0" w:line="0" w:lineRule="atLeast"/>
        <w:ind w:firstLine="709"/>
        <w:jc w:val="both"/>
        <w:rPr>
          <w:bdr w:val="none" w:sz="0" w:space="0" w:color="auto" w:frame="1"/>
        </w:rPr>
      </w:pPr>
      <w:r w:rsidRPr="002F107A">
        <w:rPr>
          <w:bdr w:val="none" w:sz="0" w:space="0" w:color="auto" w:frame="1"/>
        </w:rPr>
        <w:t>Запрещается размещать вывески с использованием мигающих и мерца</w:t>
      </w:r>
      <w:r w:rsidRPr="002F107A">
        <w:rPr>
          <w:bdr w:val="none" w:sz="0" w:space="0" w:color="auto" w:frame="1"/>
        </w:rPr>
        <w:t>ю</w:t>
      </w:r>
      <w:r w:rsidRPr="002F107A">
        <w:rPr>
          <w:bdr w:val="none" w:sz="0" w:space="0" w:color="auto" w:frame="1"/>
        </w:rPr>
        <w:t>щих элементов.</w:t>
      </w:r>
    </w:p>
    <w:p w14:paraId="11FECF1A" w14:textId="77777777" w:rsidR="00CC2EFD" w:rsidRPr="002F107A" w:rsidRDefault="00CC2EFD" w:rsidP="007142A1">
      <w:pPr>
        <w:spacing w:after="0" w:line="0" w:lineRule="atLeast"/>
        <w:ind w:firstLine="709"/>
        <w:jc w:val="both"/>
        <w:rPr>
          <w:bdr w:val="none" w:sz="0" w:space="0" w:color="auto" w:frame="1"/>
        </w:rPr>
      </w:pPr>
      <w:r w:rsidRPr="002F107A">
        <w:rPr>
          <w:bdr w:val="none" w:sz="0" w:space="0" w:color="auto" w:frame="1"/>
        </w:rPr>
        <w:t xml:space="preserve">Разным предприятиям запрещается размещать вывески друг под </w:t>
      </w:r>
      <w:proofErr w:type="gramStart"/>
      <w:r w:rsidRPr="002F107A">
        <w:rPr>
          <w:bdr w:val="none" w:sz="0" w:space="0" w:color="auto" w:frame="1"/>
        </w:rPr>
        <w:t>другом</w:t>
      </w:r>
      <w:proofErr w:type="gramEnd"/>
      <w:r w:rsidRPr="002F107A">
        <w:rPr>
          <w:bdr w:val="none" w:sz="0" w:space="0" w:color="auto" w:frame="1"/>
        </w:rPr>
        <w:t xml:space="preserve"> даже если они находятся в одном здании. Запрет касается настенных и консол</w:t>
      </w:r>
      <w:r w:rsidRPr="002F107A">
        <w:rPr>
          <w:bdr w:val="none" w:sz="0" w:space="0" w:color="auto" w:frame="1"/>
        </w:rPr>
        <w:t>ь</w:t>
      </w:r>
      <w:r w:rsidRPr="002F107A">
        <w:rPr>
          <w:bdr w:val="none" w:sz="0" w:space="0" w:color="auto" w:frame="1"/>
        </w:rPr>
        <w:t>ных вывесок.</w:t>
      </w:r>
    </w:p>
    <w:p w14:paraId="775BCDCB" w14:textId="77777777" w:rsidR="00CC2EFD" w:rsidRPr="002F107A" w:rsidRDefault="00CC2EFD" w:rsidP="007142A1">
      <w:pPr>
        <w:spacing w:after="0" w:line="0" w:lineRule="atLeast"/>
        <w:ind w:firstLine="709"/>
        <w:jc w:val="both"/>
        <w:rPr>
          <w:bdr w:val="none" w:sz="0" w:space="0" w:color="auto" w:frame="1"/>
        </w:rPr>
      </w:pPr>
      <w:r w:rsidRPr="002F107A">
        <w:rPr>
          <w:bdr w:val="none" w:sz="0" w:space="0" w:color="auto" w:frame="1"/>
        </w:rPr>
        <w:t>Не допускается размещение вывесок, рекламной и иной информации на балконах, лоджиях, цоколях зданий, парапетах, ограждениях входных групп, на столбах и опорах инженерных коммуникации, подпорных стенках, ограждениях территории, деревьях.</w:t>
      </w:r>
    </w:p>
    <w:p w14:paraId="17F2CB2D" w14:textId="77777777" w:rsidR="00CC2EFD" w:rsidRPr="002F107A" w:rsidRDefault="00CC2EFD" w:rsidP="007142A1">
      <w:pPr>
        <w:spacing w:after="0" w:line="0" w:lineRule="atLeast"/>
        <w:ind w:firstLine="709"/>
        <w:jc w:val="both"/>
        <w:rPr>
          <w:bdr w:val="none" w:sz="0" w:space="0" w:color="auto" w:frame="1"/>
        </w:rPr>
      </w:pPr>
      <w:r w:rsidRPr="002F107A">
        <w:rPr>
          <w:bdr w:val="none" w:sz="0" w:space="0" w:color="auto" w:frame="1"/>
        </w:rPr>
        <w:t xml:space="preserve">На вывесках (информационных конструкциях) недопустимо размещение контактной информации. </w:t>
      </w:r>
    </w:p>
    <w:p w14:paraId="58693C83" w14:textId="77777777" w:rsidR="00CC2EFD" w:rsidRPr="002F107A" w:rsidRDefault="00CC2EFD" w:rsidP="007142A1">
      <w:pPr>
        <w:spacing w:after="0" w:line="0" w:lineRule="atLeast"/>
        <w:ind w:firstLine="709"/>
        <w:jc w:val="both"/>
        <w:rPr>
          <w:bdr w:val="none" w:sz="0" w:space="0" w:color="auto" w:frame="1"/>
        </w:rPr>
      </w:pPr>
      <w:r w:rsidRPr="002F107A">
        <w:rPr>
          <w:bdr w:val="none" w:sz="0" w:space="0" w:color="auto" w:frame="1"/>
        </w:rPr>
        <w:t>Запрещается размещать вывески на фасадах и заборах индивидуального жилищного строительства, жилых домов блокированной застройки, садовых д</w:t>
      </w:r>
      <w:r w:rsidRPr="002F107A">
        <w:rPr>
          <w:bdr w:val="none" w:sz="0" w:space="0" w:color="auto" w:frame="1"/>
        </w:rPr>
        <w:t>о</w:t>
      </w:r>
      <w:r w:rsidRPr="002F107A">
        <w:rPr>
          <w:bdr w:val="none" w:sz="0" w:space="0" w:color="auto" w:frame="1"/>
        </w:rPr>
        <w:t>мов.</w:t>
      </w:r>
    </w:p>
    <w:p w14:paraId="58434C26" w14:textId="77777777" w:rsidR="00CC2EFD" w:rsidRPr="002F107A" w:rsidRDefault="00CC2EFD" w:rsidP="007142A1">
      <w:pPr>
        <w:spacing w:after="0" w:line="0" w:lineRule="atLeast"/>
        <w:ind w:firstLine="709"/>
        <w:jc w:val="both"/>
        <w:rPr>
          <w:bdr w:val="none" w:sz="0" w:space="0" w:color="auto" w:frame="1"/>
        </w:rPr>
      </w:pPr>
      <w:r w:rsidRPr="002F107A">
        <w:rPr>
          <w:bdr w:val="none" w:sz="0" w:space="0" w:color="auto" w:frame="1"/>
        </w:rPr>
        <w:t>Запрещается размещать вывески на глухих торцах жилых домов.</w:t>
      </w:r>
    </w:p>
    <w:p w14:paraId="28CD307D" w14:textId="77777777" w:rsidR="00CC2EFD" w:rsidRPr="002F107A" w:rsidRDefault="00CC2EFD" w:rsidP="007142A1">
      <w:pPr>
        <w:spacing w:after="0" w:line="0" w:lineRule="atLeast"/>
        <w:ind w:firstLine="709"/>
        <w:jc w:val="both"/>
        <w:rPr>
          <w:bdr w:val="none" w:sz="0" w:space="0" w:color="auto" w:frame="1"/>
        </w:rPr>
      </w:pPr>
      <w:r w:rsidRPr="002F107A">
        <w:rPr>
          <w:bdr w:val="none" w:sz="0" w:space="0" w:color="auto" w:frame="1"/>
        </w:rPr>
        <w:t>В арочном козырьке запрещается располагать буквы по окружности.</w:t>
      </w:r>
    </w:p>
    <w:p w14:paraId="62C9E75A" w14:textId="77777777" w:rsidR="00CC2EFD" w:rsidRPr="002F107A" w:rsidRDefault="00CC2EFD" w:rsidP="007142A1">
      <w:pPr>
        <w:spacing w:after="0" w:line="0" w:lineRule="atLeast"/>
        <w:ind w:firstLine="709"/>
        <w:jc w:val="both"/>
        <w:rPr>
          <w:bdr w:val="none" w:sz="0" w:space="0" w:color="auto" w:frame="1"/>
        </w:rPr>
      </w:pPr>
      <w:r w:rsidRPr="002F107A">
        <w:rPr>
          <w:bdr w:val="none" w:sz="0" w:space="0" w:color="auto" w:frame="1"/>
        </w:rPr>
        <w:t>Запрещается размещение вывесок над козырьком.</w:t>
      </w:r>
    </w:p>
    <w:p w14:paraId="76BD4D85" w14:textId="77777777" w:rsidR="00CC2EFD" w:rsidRPr="002F107A" w:rsidRDefault="00CC2EFD" w:rsidP="007142A1">
      <w:pPr>
        <w:spacing w:after="0" w:line="0" w:lineRule="atLeast"/>
        <w:ind w:firstLine="709"/>
        <w:jc w:val="both"/>
      </w:pPr>
      <w:r w:rsidRPr="002F107A">
        <w:rPr>
          <w:bdr w:val="none" w:sz="0" w:space="0" w:color="auto" w:frame="1"/>
        </w:rPr>
        <w:t>Рекламные конструкции и вывески должны содержаться в надлежащем с</w:t>
      </w:r>
      <w:r w:rsidRPr="002F107A">
        <w:rPr>
          <w:bdr w:val="none" w:sz="0" w:space="0" w:color="auto" w:frame="1"/>
        </w:rPr>
        <w:t>о</w:t>
      </w:r>
      <w:r w:rsidRPr="002F107A">
        <w:rPr>
          <w:bdr w:val="none" w:sz="0" w:space="0" w:color="auto" w:frame="1"/>
        </w:rPr>
        <w:t>стоянии.</w:t>
      </w:r>
      <w:r w:rsidRPr="002F107A">
        <w:t xml:space="preserve"> </w:t>
      </w:r>
      <w:r w:rsidRPr="002F107A">
        <w:rPr>
          <w:bdr w:val="none" w:sz="0" w:space="0" w:color="auto" w:frame="1"/>
        </w:rPr>
        <w:t>Надлежащее состояние рекламных и информационных конструкций подразумевает:</w:t>
      </w:r>
    </w:p>
    <w:p w14:paraId="5753E1C0" w14:textId="77777777" w:rsidR="00CC2EFD" w:rsidRPr="002F107A" w:rsidRDefault="00CC2EFD" w:rsidP="007142A1">
      <w:pPr>
        <w:spacing w:after="0" w:line="0" w:lineRule="atLeast"/>
        <w:ind w:firstLine="709"/>
        <w:jc w:val="both"/>
      </w:pPr>
      <w:r w:rsidRPr="002F107A">
        <w:rPr>
          <w:bdr w:val="none" w:sz="0" w:space="0" w:color="auto" w:frame="1"/>
        </w:rPr>
        <w:t>- целостность конструкций;</w:t>
      </w:r>
    </w:p>
    <w:p w14:paraId="48085519" w14:textId="77777777" w:rsidR="00CC2EFD" w:rsidRPr="002F107A" w:rsidRDefault="00CC2EFD" w:rsidP="007142A1">
      <w:pPr>
        <w:spacing w:after="0" w:line="0" w:lineRule="atLeast"/>
        <w:ind w:firstLine="709"/>
        <w:jc w:val="both"/>
      </w:pPr>
      <w:r w:rsidRPr="002F107A">
        <w:rPr>
          <w:bdr w:val="none" w:sz="0" w:space="0" w:color="auto" w:frame="1"/>
        </w:rPr>
        <w:t>- недопущение факта отсутствия букв или отдельных слов на конструкции;</w:t>
      </w:r>
    </w:p>
    <w:p w14:paraId="02B56B77" w14:textId="77777777" w:rsidR="00CC2EFD" w:rsidRPr="002F107A" w:rsidRDefault="00CC2EFD" w:rsidP="007142A1">
      <w:pPr>
        <w:spacing w:after="0" w:line="0" w:lineRule="atLeast"/>
        <w:ind w:firstLine="709"/>
        <w:jc w:val="both"/>
      </w:pPr>
      <w:r w:rsidRPr="002F107A">
        <w:rPr>
          <w:bdr w:val="none" w:sz="0" w:space="0" w:color="auto" w:frame="1"/>
        </w:rPr>
        <w:t>- отсутствие механических повреждений;</w:t>
      </w:r>
    </w:p>
    <w:p w14:paraId="04E85D5F" w14:textId="77777777" w:rsidR="00CC2EFD" w:rsidRPr="002F107A" w:rsidRDefault="00CC2EFD" w:rsidP="007142A1">
      <w:pPr>
        <w:spacing w:after="0" w:line="0" w:lineRule="atLeast"/>
        <w:ind w:firstLine="709"/>
        <w:jc w:val="both"/>
      </w:pPr>
      <w:r w:rsidRPr="002F107A">
        <w:rPr>
          <w:bdr w:val="none" w:sz="0" w:space="0" w:color="auto" w:frame="1"/>
        </w:rPr>
        <w:t>- отсутствие порывов рекламных полотен;</w:t>
      </w:r>
    </w:p>
    <w:p w14:paraId="6152AE46" w14:textId="77777777" w:rsidR="00CC2EFD" w:rsidRPr="002F107A" w:rsidRDefault="00CC2EFD" w:rsidP="007142A1">
      <w:pPr>
        <w:spacing w:after="0" w:line="0" w:lineRule="atLeast"/>
        <w:ind w:firstLine="709"/>
        <w:jc w:val="both"/>
      </w:pPr>
      <w:r w:rsidRPr="002F107A">
        <w:rPr>
          <w:bdr w:val="none" w:sz="0" w:space="0" w:color="auto" w:frame="1"/>
        </w:rPr>
        <w:t>- наличие покрашенного каркаса;</w:t>
      </w:r>
    </w:p>
    <w:p w14:paraId="3BF49D12" w14:textId="77777777" w:rsidR="00CC2EFD" w:rsidRPr="002F107A" w:rsidRDefault="00CC2EFD" w:rsidP="007142A1">
      <w:pPr>
        <w:spacing w:after="0" w:line="0" w:lineRule="atLeast"/>
        <w:ind w:firstLine="709"/>
        <w:jc w:val="both"/>
      </w:pPr>
      <w:r w:rsidRPr="002F107A">
        <w:rPr>
          <w:bdr w:val="none" w:sz="0" w:space="0" w:color="auto" w:frame="1"/>
        </w:rPr>
        <w:t>- отсутствие ржавчины, коррозии и грязи на всех частях и элементах ко</w:t>
      </w:r>
      <w:r w:rsidRPr="002F107A">
        <w:rPr>
          <w:bdr w:val="none" w:sz="0" w:space="0" w:color="auto" w:frame="1"/>
        </w:rPr>
        <w:t>н</w:t>
      </w:r>
      <w:r w:rsidRPr="002F107A">
        <w:rPr>
          <w:bdr w:val="none" w:sz="0" w:space="0" w:color="auto" w:frame="1"/>
        </w:rPr>
        <w:t>струкций;</w:t>
      </w:r>
    </w:p>
    <w:p w14:paraId="323A8A71" w14:textId="77777777" w:rsidR="00CC2EFD" w:rsidRPr="002F107A" w:rsidRDefault="00CC2EFD" w:rsidP="007142A1">
      <w:pPr>
        <w:spacing w:after="0" w:line="0" w:lineRule="atLeast"/>
        <w:ind w:firstLine="709"/>
        <w:jc w:val="both"/>
      </w:pPr>
      <w:r w:rsidRPr="002F107A">
        <w:rPr>
          <w:bdr w:val="none" w:sz="0" w:space="0" w:color="auto" w:frame="1"/>
        </w:rPr>
        <w:t>- отсутствие на всех частях и элементах рекламных конструкций наклее</w:t>
      </w:r>
      <w:r w:rsidRPr="002F107A">
        <w:rPr>
          <w:bdr w:val="none" w:sz="0" w:space="0" w:color="auto" w:frame="1"/>
        </w:rPr>
        <w:t>н</w:t>
      </w:r>
      <w:r w:rsidRPr="002F107A">
        <w:rPr>
          <w:bdr w:val="none" w:sz="0" w:space="0" w:color="auto" w:frame="1"/>
        </w:rPr>
        <w:t>ных объявлений, посторонних надписей, изображений и других информацио</w:t>
      </w:r>
      <w:r w:rsidRPr="002F107A">
        <w:rPr>
          <w:bdr w:val="none" w:sz="0" w:space="0" w:color="auto" w:frame="1"/>
        </w:rPr>
        <w:t>н</w:t>
      </w:r>
      <w:r w:rsidRPr="002F107A">
        <w:rPr>
          <w:bdr w:val="none" w:sz="0" w:space="0" w:color="auto" w:frame="1"/>
        </w:rPr>
        <w:t>ных сообщений;</w:t>
      </w:r>
    </w:p>
    <w:p w14:paraId="0ADDCECC" w14:textId="77777777" w:rsidR="00CC2EFD" w:rsidRPr="002F107A" w:rsidRDefault="00CC2EFD" w:rsidP="007142A1">
      <w:pPr>
        <w:spacing w:after="0" w:line="0" w:lineRule="atLeast"/>
        <w:ind w:firstLine="709"/>
        <w:jc w:val="both"/>
      </w:pPr>
      <w:r w:rsidRPr="002F107A">
        <w:rPr>
          <w:bdr w:val="none" w:sz="0" w:space="0" w:color="auto" w:frame="1"/>
        </w:rPr>
        <w:t>- подсвет конструкций (в зависимости от типа и вида конструкций) в те</w:t>
      </w:r>
      <w:r w:rsidRPr="002F107A">
        <w:rPr>
          <w:bdr w:val="none" w:sz="0" w:space="0" w:color="auto" w:frame="1"/>
        </w:rPr>
        <w:t>м</w:t>
      </w:r>
      <w:r w:rsidRPr="002F107A">
        <w:rPr>
          <w:bdr w:val="none" w:sz="0" w:space="0" w:color="auto" w:frame="1"/>
        </w:rPr>
        <w:t>ное время суток в соответствии с графиком работы уличного освещения.</w:t>
      </w:r>
    </w:p>
    <w:p w14:paraId="7A530EFE" w14:textId="77777777" w:rsidR="00CC2EFD" w:rsidRPr="002F107A" w:rsidRDefault="00CC2EFD" w:rsidP="007142A1">
      <w:pPr>
        <w:spacing w:after="0" w:line="0" w:lineRule="atLeast"/>
        <w:ind w:firstLine="709"/>
        <w:jc w:val="both"/>
      </w:pPr>
      <w:r w:rsidRPr="002F107A">
        <w:rPr>
          <w:bdr w:val="none" w:sz="0" w:space="0" w:color="auto" w:frame="1"/>
        </w:rPr>
        <w:t>Владелец рекламной или информационной конструкции (вывески) обязан мыть и очищать от загрязнений принадлежащие ему рекламные конструкции (вывески) по мере необходимости, но не реже:</w:t>
      </w:r>
    </w:p>
    <w:p w14:paraId="5F7330E4" w14:textId="77777777" w:rsidR="00CC2EFD" w:rsidRPr="002F107A" w:rsidRDefault="00CC2EFD" w:rsidP="007142A1">
      <w:pPr>
        <w:spacing w:after="0" w:line="0" w:lineRule="atLeast"/>
        <w:ind w:firstLine="709"/>
        <w:jc w:val="both"/>
      </w:pPr>
      <w:r w:rsidRPr="002F107A">
        <w:rPr>
          <w:bdr w:val="none" w:sz="0" w:space="0" w:color="auto" w:frame="1"/>
        </w:rPr>
        <w:lastRenderedPageBreak/>
        <w:t>- двух раз в неделю - конструкции на остановочных павильонах и площа</w:t>
      </w:r>
      <w:r w:rsidRPr="002F107A">
        <w:rPr>
          <w:bdr w:val="none" w:sz="0" w:space="0" w:color="auto" w:frame="1"/>
        </w:rPr>
        <w:t>д</w:t>
      </w:r>
      <w:r w:rsidRPr="002F107A">
        <w:rPr>
          <w:bdr w:val="none" w:sz="0" w:space="0" w:color="auto" w:frame="1"/>
        </w:rPr>
        <w:t>ках ожидания общественного транспорта;</w:t>
      </w:r>
    </w:p>
    <w:p w14:paraId="6127762A" w14:textId="77777777" w:rsidR="00CC2EFD" w:rsidRPr="002F107A" w:rsidRDefault="00CC2EFD" w:rsidP="007142A1">
      <w:pPr>
        <w:spacing w:after="0" w:line="0" w:lineRule="atLeast"/>
        <w:ind w:firstLine="709"/>
        <w:jc w:val="both"/>
      </w:pPr>
      <w:r w:rsidRPr="002F107A">
        <w:rPr>
          <w:bdr w:val="none" w:sz="0" w:space="0" w:color="auto" w:frame="1"/>
        </w:rPr>
        <w:t>- двух раз в месяц - другие конструкции малого формата (указатели с р</w:t>
      </w:r>
      <w:r w:rsidRPr="002F107A">
        <w:rPr>
          <w:bdr w:val="none" w:sz="0" w:space="0" w:color="auto" w:frame="1"/>
        </w:rPr>
        <w:t>е</w:t>
      </w:r>
      <w:r w:rsidRPr="002F107A">
        <w:rPr>
          <w:bdr w:val="none" w:sz="0" w:space="0" w:color="auto" w:frame="1"/>
        </w:rPr>
        <w:t xml:space="preserve">кламными модулями, афишные стенды, афишные стенды в виде тумбы, тумбы, </w:t>
      </w:r>
      <w:proofErr w:type="spellStart"/>
      <w:r w:rsidRPr="002F107A">
        <w:rPr>
          <w:bdr w:val="none" w:sz="0" w:space="0" w:color="auto" w:frame="1"/>
        </w:rPr>
        <w:t>пиллары</w:t>
      </w:r>
      <w:proofErr w:type="spellEnd"/>
      <w:r w:rsidRPr="002F107A">
        <w:rPr>
          <w:bdr w:val="none" w:sz="0" w:space="0" w:color="auto" w:frame="1"/>
        </w:rPr>
        <w:t>, пилоны);</w:t>
      </w:r>
    </w:p>
    <w:p w14:paraId="41ED1335" w14:textId="77777777" w:rsidR="00CC2EFD" w:rsidRPr="002F107A" w:rsidRDefault="00CC2EFD" w:rsidP="007142A1">
      <w:pPr>
        <w:spacing w:after="0" w:line="0" w:lineRule="atLeast"/>
        <w:ind w:firstLine="709"/>
        <w:jc w:val="both"/>
      </w:pPr>
      <w:r w:rsidRPr="002F107A">
        <w:rPr>
          <w:bdr w:val="none" w:sz="0" w:space="0" w:color="auto" w:frame="1"/>
        </w:rPr>
        <w:t>- одного раза в месяц - конструкции среднего формата (сити-</w:t>
      </w:r>
      <w:proofErr w:type="spellStart"/>
      <w:r w:rsidRPr="002F107A">
        <w:rPr>
          <w:bdr w:val="none" w:sz="0" w:space="0" w:color="auto" w:frame="1"/>
        </w:rPr>
        <w:t>борды</w:t>
      </w:r>
      <w:proofErr w:type="spellEnd"/>
      <w:r w:rsidRPr="002F107A">
        <w:rPr>
          <w:bdr w:val="none" w:sz="0" w:space="0" w:color="auto" w:frame="1"/>
        </w:rPr>
        <w:t>);</w:t>
      </w:r>
    </w:p>
    <w:p w14:paraId="3F06ABF3" w14:textId="77777777" w:rsidR="00CC2EFD" w:rsidRPr="002F107A" w:rsidRDefault="00CC2EFD" w:rsidP="007142A1">
      <w:pPr>
        <w:spacing w:after="0" w:line="0" w:lineRule="atLeast"/>
        <w:ind w:firstLine="709"/>
        <w:jc w:val="both"/>
      </w:pPr>
      <w:r w:rsidRPr="002F107A">
        <w:rPr>
          <w:bdr w:val="none" w:sz="0" w:space="0" w:color="auto" w:frame="1"/>
        </w:rPr>
        <w:t>- одного раза в квартал - для прочих конструкций.</w:t>
      </w:r>
    </w:p>
    <w:p w14:paraId="7DFF5EFE" w14:textId="77777777" w:rsidR="00CC2EFD" w:rsidRPr="002F107A" w:rsidRDefault="00CC2EFD" w:rsidP="007142A1">
      <w:pPr>
        <w:spacing w:after="0" w:line="0" w:lineRule="atLeast"/>
        <w:ind w:firstLine="709"/>
        <w:jc w:val="both"/>
      </w:pPr>
      <w:r w:rsidRPr="002F107A">
        <w:rPr>
          <w:bdr w:val="none" w:sz="0" w:space="0" w:color="auto" w:frame="1"/>
        </w:rPr>
        <w:t>Устранение повреждений рекламных изображений на рекламных ко</w:t>
      </w:r>
      <w:r w:rsidRPr="002F107A">
        <w:rPr>
          <w:bdr w:val="none" w:sz="0" w:space="0" w:color="auto" w:frame="1"/>
        </w:rPr>
        <w:t>н</w:t>
      </w:r>
      <w:r w:rsidRPr="002F107A">
        <w:rPr>
          <w:bdr w:val="none" w:sz="0" w:space="0" w:color="auto" w:frame="1"/>
        </w:rPr>
        <w:t>струкциях осуществляется владельцами рекламных конструкций в течение одн</w:t>
      </w:r>
      <w:r w:rsidRPr="002F107A">
        <w:rPr>
          <w:bdr w:val="none" w:sz="0" w:space="0" w:color="auto" w:frame="1"/>
        </w:rPr>
        <w:t>о</w:t>
      </w:r>
      <w:r w:rsidRPr="002F107A">
        <w:rPr>
          <w:bdr w:val="none" w:sz="0" w:space="0" w:color="auto" w:frame="1"/>
        </w:rPr>
        <w:t>го календарного дня со дня выявления указанных фактов.</w:t>
      </w:r>
    </w:p>
    <w:p w14:paraId="67E930B9" w14:textId="48EC2EAF" w:rsidR="00F51DC8" w:rsidRPr="002F107A" w:rsidRDefault="00CC2EFD" w:rsidP="007142A1">
      <w:pPr>
        <w:widowControl w:val="0"/>
        <w:autoSpaceDE w:val="0"/>
        <w:autoSpaceDN w:val="0"/>
        <w:adjustRightInd w:val="0"/>
        <w:spacing w:after="0" w:line="0" w:lineRule="atLeast"/>
        <w:ind w:firstLine="709"/>
        <w:jc w:val="both"/>
        <w:rPr>
          <w:rFonts w:eastAsia="Times New Roman"/>
          <w:color w:val="000000"/>
          <w:bdr w:val="none" w:sz="0" w:space="0" w:color="auto" w:frame="1"/>
          <w:lang w:eastAsia="ru-RU"/>
        </w:rPr>
      </w:pPr>
      <w:r w:rsidRPr="002F107A">
        <w:rPr>
          <w:bdr w:val="none" w:sz="0" w:space="0" w:color="auto" w:frame="1"/>
        </w:rPr>
        <w:t>В случае необходимости приведения рекламных конструкций в надлеж</w:t>
      </w:r>
      <w:r w:rsidRPr="002F107A">
        <w:rPr>
          <w:bdr w:val="none" w:sz="0" w:space="0" w:color="auto" w:frame="1"/>
        </w:rPr>
        <w:t>а</w:t>
      </w:r>
      <w:r w:rsidRPr="002F107A">
        <w:rPr>
          <w:bdr w:val="none" w:sz="0" w:space="0" w:color="auto" w:frame="1"/>
        </w:rPr>
        <w:t>щий вид владельцы рекламных конструкций обязаны выполнить их очистку и покраску в течение двух календарных дней со дня выявления указанных фактов, о чем владельцы рекламных конструкций уведомляются с использованием тел</w:t>
      </w:r>
      <w:r w:rsidRPr="002F107A">
        <w:rPr>
          <w:bdr w:val="none" w:sz="0" w:space="0" w:color="auto" w:frame="1"/>
        </w:rPr>
        <w:t>е</w:t>
      </w:r>
      <w:r w:rsidRPr="002F107A">
        <w:rPr>
          <w:bdr w:val="none" w:sz="0" w:space="0" w:color="auto" w:frame="1"/>
        </w:rPr>
        <w:t>фонной связи, факсимильной связи или с использованием электронной почты</w:t>
      </w:r>
      <w:r w:rsidR="00F51DC8" w:rsidRPr="002F107A">
        <w:rPr>
          <w:rFonts w:eastAsia="Times New Roman"/>
          <w:color w:val="000000"/>
          <w:bdr w:val="none" w:sz="0" w:space="0" w:color="auto" w:frame="1"/>
          <w:lang w:eastAsia="ru-RU"/>
        </w:rPr>
        <w:t>.</w:t>
      </w:r>
    </w:p>
    <w:p w14:paraId="77FF183F" w14:textId="77777777" w:rsidR="006A70FE" w:rsidRPr="002F107A" w:rsidRDefault="006A70FE" w:rsidP="00E05427">
      <w:pPr>
        <w:shd w:val="clear" w:color="auto" w:fill="FFFFFF"/>
        <w:spacing w:after="0" w:line="240" w:lineRule="auto"/>
        <w:jc w:val="center"/>
        <w:textAlignment w:val="baseline"/>
        <w:rPr>
          <w:rFonts w:eastAsia="Times New Roman"/>
          <w:b/>
          <w:bCs/>
          <w:color w:val="222222"/>
          <w:lang w:eastAsia="ru-RU"/>
        </w:rPr>
      </w:pPr>
    </w:p>
    <w:p w14:paraId="1052306F" w14:textId="77777777" w:rsidR="00E05427" w:rsidRPr="002F107A" w:rsidRDefault="00E05427" w:rsidP="00E05427">
      <w:pPr>
        <w:shd w:val="clear" w:color="auto" w:fill="FFFFFF"/>
        <w:spacing w:after="0" w:line="240" w:lineRule="auto"/>
        <w:jc w:val="center"/>
        <w:textAlignment w:val="baseline"/>
        <w:rPr>
          <w:rFonts w:eastAsia="Times New Roman"/>
          <w:color w:val="222222"/>
          <w:lang w:eastAsia="ru-RU"/>
        </w:rPr>
      </w:pPr>
      <w:r w:rsidRPr="002F107A">
        <w:rPr>
          <w:rFonts w:eastAsia="Times New Roman"/>
          <w:color w:val="222222"/>
          <w:lang w:eastAsia="ru-RU"/>
        </w:rPr>
        <w:t>5.12. Вопросы, регулирующие размещение малых архитектурных</w:t>
      </w:r>
    </w:p>
    <w:p w14:paraId="3C18DC6E" w14:textId="77777777" w:rsidR="00E05427" w:rsidRPr="002F107A" w:rsidRDefault="00E05427" w:rsidP="00E05427">
      <w:pPr>
        <w:shd w:val="clear" w:color="auto" w:fill="FFFFFF"/>
        <w:spacing w:after="0" w:line="240" w:lineRule="auto"/>
        <w:jc w:val="center"/>
        <w:textAlignment w:val="baseline"/>
        <w:rPr>
          <w:rFonts w:eastAsia="Times New Roman"/>
          <w:color w:val="222222"/>
          <w:lang w:eastAsia="ru-RU"/>
        </w:rPr>
      </w:pPr>
      <w:r w:rsidRPr="002F107A">
        <w:rPr>
          <w:rFonts w:eastAsia="Times New Roman"/>
          <w:color w:val="222222"/>
          <w:lang w:eastAsia="ru-RU"/>
        </w:rPr>
        <w:t>форм (МАФ) и городской мебели</w:t>
      </w:r>
    </w:p>
    <w:p w14:paraId="7B541ECF" w14:textId="77777777" w:rsidR="00E05427" w:rsidRPr="002F107A" w:rsidRDefault="006F178F" w:rsidP="00E05427">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 xml:space="preserve">5.12.1. </w:t>
      </w:r>
      <w:r w:rsidR="00E05427" w:rsidRPr="002F107A">
        <w:rPr>
          <w:rFonts w:eastAsia="Times New Roman"/>
          <w:color w:val="222222"/>
          <w:lang w:eastAsia="ru-RU"/>
        </w:rPr>
        <w:t>В правилах благоустройства территории муниципального образов</w:t>
      </w:r>
      <w:r w:rsidR="00E05427" w:rsidRPr="002F107A">
        <w:rPr>
          <w:rFonts w:eastAsia="Times New Roman"/>
          <w:color w:val="222222"/>
          <w:lang w:eastAsia="ru-RU"/>
        </w:rPr>
        <w:t>а</w:t>
      </w:r>
      <w:r w:rsidR="00E05427" w:rsidRPr="002F107A">
        <w:rPr>
          <w:rFonts w:eastAsia="Times New Roman"/>
          <w:color w:val="222222"/>
          <w:lang w:eastAsia="ru-RU"/>
        </w:rPr>
        <w:t>ния к МАФ следует относить: элементы монументально-декоративного офор</w:t>
      </w:r>
      <w:r w:rsidR="00E05427" w:rsidRPr="002F107A">
        <w:rPr>
          <w:rFonts w:eastAsia="Times New Roman"/>
          <w:color w:val="222222"/>
          <w:lang w:eastAsia="ru-RU"/>
        </w:rPr>
        <w:t>м</w:t>
      </w:r>
      <w:r w:rsidR="00E05427" w:rsidRPr="002F107A">
        <w:rPr>
          <w:rFonts w:eastAsia="Times New Roman"/>
          <w:color w:val="222222"/>
          <w:lang w:eastAsia="ru-RU"/>
        </w:rPr>
        <w:t>ления; малые формы садово-парковой архитектуры; устройства для оформления различных видов озеленения; водные устройства; детское игровое, спортивно-развивающее, спортивное оборудование, а также инклюзивное спортивно-развивающее оборудование и инклюзивное спортивное оборудование площадок, оборудование для отдыха взрослого населения; коммунально-бытовое и техн</w:t>
      </w:r>
      <w:r w:rsidR="00E05427" w:rsidRPr="002F107A">
        <w:rPr>
          <w:rFonts w:eastAsia="Times New Roman"/>
          <w:color w:val="222222"/>
          <w:lang w:eastAsia="ru-RU"/>
        </w:rPr>
        <w:t>и</w:t>
      </w:r>
      <w:r w:rsidR="00E05427" w:rsidRPr="002F107A">
        <w:rPr>
          <w:rFonts w:eastAsia="Times New Roman"/>
          <w:color w:val="222222"/>
          <w:lang w:eastAsia="ru-RU"/>
        </w:rPr>
        <w:t>ческое оборудование; осветительное оборудование; ограждения; городскую уличную, в том числе садово-парковую мебель (далее - уличная мебель); иные элементы, дополняющие общую композицию архитектурного ансамбля застро</w:t>
      </w:r>
      <w:r w:rsidR="00E05427" w:rsidRPr="002F107A">
        <w:rPr>
          <w:rFonts w:eastAsia="Times New Roman"/>
          <w:color w:val="222222"/>
          <w:lang w:eastAsia="ru-RU"/>
        </w:rPr>
        <w:t>й</w:t>
      </w:r>
      <w:r w:rsidR="00E05427" w:rsidRPr="002F107A">
        <w:rPr>
          <w:rFonts w:eastAsia="Times New Roman"/>
          <w:color w:val="222222"/>
          <w:lang w:eastAsia="ru-RU"/>
        </w:rPr>
        <w:t>ки муниципального образования.</w:t>
      </w:r>
    </w:p>
    <w:p w14:paraId="652EDDD6" w14:textId="21DEBA1E" w:rsidR="00E05427" w:rsidRPr="002F107A" w:rsidRDefault="00EB6CA6" w:rsidP="00E05427">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5.12.</w:t>
      </w:r>
      <w:r w:rsidR="00E05427" w:rsidRPr="002F107A">
        <w:rPr>
          <w:rFonts w:eastAsia="Times New Roman"/>
          <w:color w:val="222222"/>
          <w:lang w:eastAsia="ru-RU"/>
        </w:rPr>
        <w:t>2. В рамках решения задачи обеспечения качества городской среды при создании и благоустройстве МАФ учитыва</w:t>
      </w:r>
      <w:r w:rsidR="00EE0B42" w:rsidRPr="002F107A">
        <w:rPr>
          <w:rFonts w:eastAsia="Times New Roman"/>
          <w:color w:val="222222"/>
          <w:lang w:eastAsia="ru-RU"/>
        </w:rPr>
        <w:t xml:space="preserve">ются </w:t>
      </w:r>
      <w:r w:rsidR="00E05427" w:rsidRPr="002F107A">
        <w:rPr>
          <w:rFonts w:eastAsia="Times New Roman"/>
          <w:color w:val="222222"/>
          <w:lang w:eastAsia="ru-RU"/>
        </w:rPr>
        <w:t>принципы функционального разнообразия, комфортной среды для общения, обеспечения разнообразия виз</w:t>
      </w:r>
      <w:r w:rsidR="00E05427" w:rsidRPr="002F107A">
        <w:rPr>
          <w:rFonts w:eastAsia="Times New Roman"/>
          <w:color w:val="222222"/>
          <w:lang w:eastAsia="ru-RU"/>
        </w:rPr>
        <w:t>у</w:t>
      </w:r>
      <w:r w:rsidR="00E05427" w:rsidRPr="002F107A">
        <w:rPr>
          <w:rFonts w:eastAsia="Times New Roman"/>
          <w:color w:val="222222"/>
          <w:lang w:eastAsia="ru-RU"/>
        </w:rPr>
        <w:t>ального облика благоустраиваемой территории, создания условий для различных видов социальной активности и коммуникаций между людьми, применения эк</w:t>
      </w:r>
      <w:r w:rsidR="00E05427" w:rsidRPr="002F107A">
        <w:rPr>
          <w:rFonts w:eastAsia="Times New Roman"/>
          <w:color w:val="222222"/>
          <w:lang w:eastAsia="ru-RU"/>
        </w:rPr>
        <w:t>о</w:t>
      </w:r>
      <w:r w:rsidR="00E05427" w:rsidRPr="002F107A">
        <w:rPr>
          <w:rFonts w:eastAsia="Times New Roman"/>
          <w:color w:val="222222"/>
          <w:lang w:eastAsia="ru-RU"/>
        </w:rPr>
        <w:t>логичных материалов, создания условий для ведения здорового образа жизни всех категорий населения.</w:t>
      </w:r>
    </w:p>
    <w:p w14:paraId="520157A6" w14:textId="77777777" w:rsidR="00E05427" w:rsidRPr="002F107A" w:rsidRDefault="00EB6CA6" w:rsidP="00E05427">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5.12.3.</w:t>
      </w:r>
      <w:r w:rsidR="00E05427" w:rsidRPr="002F107A">
        <w:rPr>
          <w:rFonts w:eastAsia="Times New Roman"/>
          <w:color w:val="222222"/>
          <w:lang w:eastAsia="ru-RU"/>
        </w:rPr>
        <w:t xml:space="preserve"> При проектировании и выборе МАФ, в том числе уличной мебели, рекомендуется учитывать:</w:t>
      </w:r>
    </w:p>
    <w:p w14:paraId="188C4D47" w14:textId="77777777" w:rsidR="00E05427" w:rsidRPr="002F107A" w:rsidRDefault="00E05427" w:rsidP="00E05427">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а) наличие свободной площади на благоустраиваемой территории;</w:t>
      </w:r>
    </w:p>
    <w:p w14:paraId="597D6BB1" w14:textId="77777777" w:rsidR="00E05427" w:rsidRPr="002F107A" w:rsidRDefault="00E05427" w:rsidP="00E05427">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б) соответствие материалов и конструкции МАФ климату и назначению МАФ;</w:t>
      </w:r>
    </w:p>
    <w:p w14:paraId="3B994968" w14:textId="77777777" w:rsidR="00E05427" w:rsidRPr="002F107A" w:rsidRDefault="00E05427" w:rsidP="00E05427">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в) защиту от образования наледи и снежных заносов, обеспечение стока воды;</w:t>
      </w:r>
    </w:p>
    <w:p w14:paraId="02A1E809" w14:textId="77777777" w:rsidR="00E05427" w:rsidRPr="002F107A" w:rsidRDefault="00E05427" w:rsidP="00E05427">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г) пропускную способность территории, частоту и продолжительность и</w:t>
      </w:r>
      <w:r w:rsidRPr="002F107A">
        <w:rPr>
          <w:rFonts w:eastAsia="Times New Roman"/>
          <w:color w:val="222222"/>
          <w:lang w:eastAsia="ru-RU"/>
        </w:rPr>
        <w:t>с</w:t>
      </w:r>
      <w:r w:rsidRPr="002F107A">
        <w:rPr>
          <w:rFonts w:eastAsia="Times New Roman"/>
          <w:color w:val="222222"/>
          <w:lang w:eastAsia="ru-RU"/>
        </w:rPr>
        <w:t>пользования МАФ;</w:t>
      </w:r>
    </w:p>
    <w:p w14:paraId="184F5F2A" w14:textId="77777777" w:rsidR="00E05427" w:rsidRPr="002F107A" w:rsidRDefault="00E05427" w:rsidP="00E05427">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д) возраст потенциальных пользователей МАФ;</w:t>
      </w:r>
    </w:p>
    <w:p w14:paraId="38028316" w14:textId="77777777" w:rsidR="00E05427" w:rsidRPr="002F107A" w:rsidRDefault="00E05427" w:rsidP="00E05427">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lastRenderedPageBreak/>
        <w:t>е) антивандальную защищенность МАФ от разрушения, оклейки, нанес</w:t>
      </w:r>
      <w:r w:rsidRPr="002F107A">
        <w:rPr>
          <w:rFonts w:eastAsia="Times New Roman"/>
          <w:color w:val="222222"/>
          <w:lang w:eastAsia="ru-RU"/>
        </w:rPr>
        <w:t>е</w:t>
      </w:r>
      <w:r w:rsidRPr="002F107A">
        <w:rPr>
          <w:rFonts w:eastAsia="Times New Roman"/>
          <w:color w:val="222222"/>
          <w:lang w:eastAsia="ru-RU"/>
        </w:rPr>
        <w:t>ния надписей и изображений;</w:t>
      </w:r>
    </w:p>
    <w:p w14:paraId="536BAFA5" w14:textId="77777777" w:rsidR="00E05427" w:rsidRPr="002F107A" w:rsidRDefault="00E05427" w:rsidP="00E05427">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ж) удобство обслуживания, а также механизированной и ручной очистки территории рядом с МАФ и под конструкцией;</w:t>
      </w:r>
    </w:p>
    <w:p w14:paraId="653E1FCF" w14:textId="77777777" w:rsidR="00E05427" w:rsidRPr="002F107A" w:rsidRDefault="00E05427" w:rsidP="00E05427">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з) возможность ремонта или замены деталей МАФ;</w:t>
      </w:r>
    </w:p>
    <w:p w14:paraId="1B57445C" w14:textId="77777777" w:rsidR="00E05427" w:rsidRPr="002F107A" w:rsidRDefault="00E05427" w:rsidP="00E05427">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и) интенсивность пешеходного и автомобильного движения, близость транспортных узлов;</w:t>
      </w:r>
    </w:p>
    <w:p w14:paraId="7DE63012" w14:textId="77777777" w:rsidR="00E05427" w:rsidRPr="002F107A" w:rsidRDefault="00E05427" w:rsidP="00E05427">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к) эргономичность конструкций (высоту и наклон спинки скамеек, высоту урн и другие характеристики);</w:t>
      </w:r>
    </w:p>
    <w:p w14:paraId="02CF1AA7" w14:textId="77777777" w:rsidR="00E05427" w:rsidRPr="002F107A" w:rsidRDefault="00E05427" w:rsidP="00E05427">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л) расцветку и стилистическое сочетание с другими МАФ и окружающей архитектурой;</w:t>
      </w:r>
    </w:p>
    <w:p w14:paraId="5E3E32BC" w14:textId="77777777" w:rsidR="00E05427" w:rsidRPr="002F107A" w:rsidRDefault="00E05427" w:rsidP="00E05427">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м) безопасность для потенциальных пользователей.</w:t>
      </w:r>
    </w:p>
    <w:p w14:paraId="132D4DBD" w14:textId="77777777" w:rsidR="00E05427" w:rsidRPr="002F107A" w:rsidRDefault="00EB6CA6" w:rsidP="00E05427">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5.12.4</w:t>
      </w:r>
      <w:r w:rsidR="00E05427" w:rsidRPr="002F107A">
        <w:rPr>
          <w:rFonts w:eastAsia="Times New Roman"/>
          <w:color w:val="222222"/>
          <w:lang w:eastAsia="ru-RU"/>
        </w:rPr>
        <w:t>. При установке МАФ и уличной мебели рекомендуется предусма</w:t>
      </w:r>
      <w:r w:rsidR="00E05427" w:rsidRPr="002F107A">
        <w:rPr>
          <w:rFonts w:eastAsia="Times New Roman"/>
          <w:color w:val="222222"/>
          <w:lang w:eastAsia="ru-RU"/>
        </w:rPr>
        <w:t>т</w:t>
      </w:r>
      <w:r w:rsidR="00E05427" w:rsidRPr="002F107A">
        <w:rPr>
          <w:rFonts w:eastAsia="Times New Roman"/>
          <w:color w:val="222222"/>
          <w:lang w:eastAsia="ru-RU"/>
        </w:rPr>
        <w:t>ривать обеспечение</w:t>
      </w:r>
      <w:r w:rsidR="00325275" w:rsidRPr="002F107A">
        <w:rPr>
          <w:rFonts w:eastAsia="Times New Roman"/>
          <w:color w:val="222222"/>
          <w:lang w:eastAsia="ru-RU"/>
        </w:rPr>
        <w:t xml:space="preserve"> следующих требований</w:t>
      </w:r>
      <w:r w:rsidR="00E05427" w:rsidRPr="002F107A">
        <w:rPr>
          <w:rFonts w:eastAsia="Times New Roman"/>
          <w:color w:val="222222"/>
          <w:lang w:eastAsia="ru-RU"/>
        </w:rPr>
        <w:t>:</w:t>
      </w:r>
    </w:p>
    <w:p w14:paraId="4C0C044E" w14:textId="77777777" w:rsidR="00E05427" w:rsidRPr="002F107A" w:rsidRDefault="00E05427" w:rsidP="00E05427">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а) расположения МАФ, не создающего препятствий для пешеходов;</w:t>
      </w:r>
    </w:p>
    <w:p w14:paraId="040E0A78" w14:textId="77777777" w:rsidR="00E05427" w:rsidRPr="002F107A" w:rsidRDefault="00E05427" w:rsidP="00E05427">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б) приоритета компактной установки МАФ на минимальной площади в местах большого скопления людей;</w:t>
      </w:r>
    </w:p>
    <w:p w14:paraId="29B440D0" w14:textId="77777777" w:rsidR="00E05427" w:rsidRPr="002F107A" w:rsidRDefault="00E05427" w:rsidP="00E05427">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в) устойчивости конструкции;</w:t>
      </w:r>
    </w:p>
    <w:p w14:paraId="03272D47" w14:textId="77777777" w:rsidR="00E05427" w:rsidRPr="002F107A" w:rsidRDefault="00E05427" w:rsidP="00E05427">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г) надежной фиксации или возможности перемещения элементов в завис</w:t>
      </w:r>
      <w:r w:rsidRPr="002F107A">
        <w:rPr>
          <w:rFonts w:eastAsia="Times New Roman"/>
          <w:color w:val="222222"/>
          <w:lang w:eastAsia="ru-RU"/>
        </w:rPr>
        <w:t>и</w:t>
      </w:r>
      <w:r w:rsidRPr="002F107A">
        <w:rPr>
          <w:rFonts w:eastAsia="Times New Roman"/>
          <w:color w:val="222222"/>
          <w:lang w:eastAsia="ru-RU"/>
        </w:rPr>
        <w:t>мости от типа МАФ и условий расположения;</w:t>
      </w:r>
    </w:p>
    <w:p w14:paraId="1100BBBC" w14:textId="77777777" w:rsidR="00E05427" w:rsidRPr="002F107A" w:rsidRDefault="00E05427" w:rsidP="00E05427">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д) наличия в каждой конкретной зоне благоустраиваемой территории р</w:t>
      </w:r>
      <w:r w:rsidRPr="002F107A">
        <w:rPr>
          <w:rFonts w:eastAsia="Times New Roman"/>
          <w:color w:val="222222"/>
          <w:lang w:eastAsia="ru-RU"/>
        </w:rPr>
        <w:t>е</w:t>
      </w:r>
      <w:r w:rsidRPr="002F107A">
        <w:rPr>
          <w:rFonts w:eastAsia="Times New Roman"/>
          <w:color w:val="222222"/>
          <w:lang w:eastAsia="ru-RU"/>
        </w:rPr>
        <w:t>комендуемых типов МАФ для такой зоны.</w:t>
      </w:r>
    </w:p>
    <w:p w14:paraId="642EE4F4" w14:textId="77777777" w:rsidR="00E05427" w:rsidRPr="002F107A" w:rsidRDefault="00EB6CA6" w:rsidP="00E05427">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5.12.</w:t>
      </w:r>
      <w:r w:rsidR="00E05427" w:rsidRPr="002F107A">
        <w:rPr>
          <w:rFonts w:eastAsia="Times New Roman"/>
          <w:color w:val="222222"/>
          <w:lang w:eastAsia="ru-RU"/>
        </w:rPr>
        <w:t>5. При размещении уличной мебели рекомендуется:</w:t>
      </w:r>
    </w:p>
    <w:p w14:paraId="76124452" w14:textId="77777777" w:rsidR="00E05427" w:rsidRPr="002F107A" w:rsidRDefault="00E05427" w:rsidP="00E05427">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а) осуществлять установку скамеек на твердые виды покрытия или фунд</w:t>
      </w:r>
      <w:r w:rsidRPr="002F107A">
        <w:rPr>
          <w:rFonts w:eastAsia="Times New Roman"/>
          <w:color w:val="222222"/>
          <w:lang w:eastAsia="ru-RU"/>
        </w:rPr>
        <w:t>а</w:t>
      </w:r>
      <w:r w:rsidRPr="002F107A">
        <w:rPr>
          <w:rFonts w:eastAsia="Times New Roman"/>
          <w:color w:val="222222"/>
          <w:lang w:eastAsia="ru-RU"/>
        </w:rPr>
        <w:t>мент. При наличии фундамента его части рекомендуется выполнять не выступ</w:t>
      </w:r>
      <w:r w:rsidRPr="002F107A">
        <w:rPr>
          <w:rFonts w:eastAsia="Times New Roman"/>
          <w:color w:val="222222"/>
          <w:lang w:eastAsia="ru-RU"/>
        </w:rPr>
        <w:t>а</w:t>
      </w:r>
      <w:r w:rsidRPr="002F107A">
        <w:rPr>
          <w:rFonts w:eastAsia="Times New Roman"/>
          <w:color w:val="222222"/>
          <w:lang w:eastAsia="ru-RU"/>
        </w:rPr>
        <w:t>ющими над поверхностью земли;</w:t>
      </w:r>
    </w:p>
    <w:p w14:paraId="35D3FC45" w14:textId="77777777" w:rsidR="00E05427" w:rsidRPr="002F107A" w:rsidRDefault="00E05427" w:rsidP="00E05427">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б) выбирать скамьи со спинками при оборудовании территорий рекреац</w:t>
      </w:r>
      <w:r w:rsidRPr="002F107A">
        <w:rPr>
          <w:rFonts w:eastAsia="Times New Roman"/>
          <w:color w:val="222222"/>
          <w:lang w:eastAsia="ru-RU"/>
        </w:rPr>
        <w:t>и</w:t>
      </w:r>
      <w:r w:rsidRPr="002F107A">
        <w:rPr>
          <w:rFonts w:eastAsia="Times New Roman"/>
          <w:color w:val="222222"/>
          <w:lang w:eastAsia="ru-RU"/>
        </w:rPr>
        <w:t>онного назначения, скамьи со спинками и поручнями - при оборудовании двор</w:t>
      </w:r>
      <w:r w:rsidRPr="002F107A">
        <w:rPr>
          <w:rFonts w:eastAsia="Times New Roman"/>
          <w:color w:val="222222"/>
          <w:lang w:eastAsia="ru-RU"/>
        </w:rPr>
        <w:t>о</w:t>
      </w:r>
      <w:r w:rsidRPr="002F107A">
        <w:rPr>
          <w:rFonts w:eastAsia="Times New Roman"/>
          <w:color w:val="222222"/>
          <w:lang w:eastAsia="ru-RU"/>
        </w:rPr>
        <w:t>вых территорий, скамьи без спинок и поручней - при оборудовании транзитных зон;</w:t>
      </w:r>
    </w:p>
    <w:p w14:paraId="2081ADEC" w14:textId="77777777" w:rsidR="00E05427" w:rsidRPr="002F107A" w:rsidRDefault="00E05427" w:rsidP="00E05427">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в) обеспечивать отсутствие сколов и острых углов на деталях уличной м</w:t>
      </w:r>
      <w:r w:rsidRPr="002F107A">
        <w:rPr>
          <w:rFonts w:eastAsia="Times New Roman"/>
          <w:color w:val="222222"/>
          <w:lang w:eastAsia="ru-RU"/>
        </w:rPr>
        <w:t>е</w:t>
      </w:r>
      <w:r w:rsidRPr="002F107A">
        <w:rPr>
          <w:rFonts w:eastAsia="Times New Roman"/>
          <w:color w:val="222222"/>
          <w:lang w:eastAsia="ru-RU"/>
        </w:rPr>
        <w:t>бели, в том числе в случае установки скамеек и столов, выполненных из древе</w:t>
      </w:r>
      <w:r w:rsidRPr="002F107A">
        <w:rPr>
          <w:rFonts w:eastAsia="Times New Roman"/>
          <w:color w:val="222222"/>
          <w:lang w:eastAsia="ru-RU"/>
        </w:rPr>
        <w:t>с</w:t>
      </w:r>
      <w:r w:rsidRPr="002F107A">
        <w:rPr>
          <w:rFonts w:eastAsia="Times New Roman"/>
          <w:color w:val="222222"/>
          <w:lang w:eastAsia="ru-RU"/>
        </w:rPr>
        <w:t>ных пней-срубов, бревен и плах.</w:t>
      </w:r>
    </w:p>
    <w:p w14:paraId="29F9FBD2" w14:textId="77777777" w:rsidR="00E05427" w:rsidRPr="002F107A" w:rsidRDefault="00EB6CA6" w:rsidP="00E05427">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5.12.6.</w:t>
      </w:r>
      <w:r w:rsidR="00E05427" w:rsidRPr="002F107A">
        <w:rPr>
          <w:rFonts w:eastAsia="Times New Roman"/>
          <w:color w:val="222222"/>
          <w:lang w:eastAsia="ru-RU"/>
        </w:rPr>
        <w:t xml:space="preserve"> На тротуарах автомобильных дорог рекомендуется использовать следующие типы МАФ:</w:t>
      </w:r>
    </w:p>
    <w:p w14:paraId="763E6CE5" w14:textId="77777777" w:rsidR="00E05427" w:rsidRPr="002F107A" w:rsidRDefault="00E05427" w:rsidP="00E05427">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а) установки освещения;</w:t>
      </w:r>
    </w:p>
    <w:p w14:paraId="53E48394" w14:textId="77777777" w:rsidR="00E05427" w:rsidRPr="002F107A" w:rsidRDefault="00E05427" w:rsidP="00E05427">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б) скамьи без спинок, оборудованные местом для сумок;</w:t>
      </w:r>
    </w:p>
    <w:p w14:paraId="00989E4F" w14:textId="77777777" w:rsidR="00E05427" w:rsidRPr="002F107A" w:rsidRDefault="00E05427" w:rsidP="00E05427">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в) опоры у скамеек, предназначенных для людей с ограниченными во</w:t>
      </w:r>
      <w:r w:rsidRPr="002F107A">
        <w:rPr>
          <w:rFonts w:eastAsia="Times New Roman"/>
          <w:color w:val="222222"/>
          <w:lang w:eastAsia="ru-RU"/>
        </w:rPr>
        <w:t>з</w:t>
      </w:r>
      <w:r w:rsidRPr="002F107A">
        <w:rPr>
          <w:rFonts w:eastAsia="Times New Roman"/>
          <w:color w:val="222222"/>
          <w:lang w:eastAsia="ru-RU"/>
        </w:rPr>
        <w:t>можностями;</w:t>
      </w:r>
    </w:p>
    <w:p w14:paraId="79FDF27F" w14:textId="77777777" w:rsidR="00E05427" w:rsidRPr="002F107A" w:rsidRDefault="00E05427" w:rsidP="00E05427">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г) ограждения (в местах необходимости обеспечения защиты пешеходов от наезда автомобилей);</w:t>
      </w:r>
    </w:p>
    <w:p w14:paraId="1E4CDC04" w14:textId="77777777" w:rsidR="00E05427" w:rsidRPr="002F107A" w:rsidRDefault="00E05427" w:rsidP="00E05427">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д) кадки, цветочницы, вазоны, кашпо, в том числе подвесные;</w:t>
      </w:r>
    </w:p>
    <w:p w14:paraId="05A1376F" w14:textId="77777777" w:rsidR="00E05427" w:rsidRPr="002F107A" w:rsidRDefault="00E05427" w:rsidP="00E05427">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е) урны.</w:t>
      </w:r>
    </w:p>
    <w:p w14:paraId="6F835FEE" w14:textId="77777777" w:rsidR="00EE0B42" w:rsidRPr="002F107A" w:rsidRDefault="00EB6CA6" w:rsidP="00EE0B42">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5.12.</w:t>
      </w:r>
      <w:r w:rsidR="00E05427" w:rsidRPr="002F107A">
        <w:rPr>
          <w:rFonts w:eastAsia="Times New Roman"/>
          <w:color w:val="222222"/>
          <w:lang w:eastAsia="ru-RU"/>
        </w:rPr>
        <w:t xml:space="preserve">7. </w:t>
      </w:r>
      <w:r w:rsidR="00EE0B42" w:rsidRPr="002F107A">
        <w:rPr>
          <w:rFonts w:eastAsia="Times New Roman"/>
          <w:color w:val="222222"/>
          <w:lang w:eastAsia="ru-RU"/>
        </w:rPr>
        <w:t>Необходимо предусматривать особые требования к МАФ и уличной мебели, устанавливаемым на территории исторической застройки Белореченск</w:t>
      </w:r>
      <w:r w:rsidR="00EE0B42" w:rsidRPr="002F107A">
        <w:rPr>
          <w:rFonts w:eastAsia="Times New Roman"/>
          <w:color w:val="222222"/>
          <w:lang w:eastAsia="ru-RU"/>
        </w:rPr>
        <w:t>о</w:t>
      </w:r>
      <w:r w:rsidR="00EE0B42" w:rsidRPr="002F107A">
        <w:rPr>
          <w:rFonts w:eastAsia="Times New Roman"/>
          <w:color w:val="222222"/>
          <w:lang w:eastAsia="ru-RU"/>
        </w:rPr>
        <w:lastRenderedPageBreak/>
        <w:t>го городского поселения, а также на территориях центров притяжения, наиболее часто посещаемых жителями населенного пункта и туристами.</w:t>
      </w:r>
    </w:p>
    <w:p w14:paraId="4A83AFED" w14:textId="1E0414A4" w:rsidR="00E05427" w:rsidRPr="002F107A" w:rsidRDefault="00EB6CA6" w:rsidP="00E05427">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5.12.8.</w:t>
      </w:r>
      <w:r w:rsidR="00E05427" w:rsidRPr="002F107A">
        <w:rPr>
          <w:rFonts w:eastAsia="Times New Roman"/>
          <w:color w:val="222222"/>
          <w:lang w:eastAsia="ru-RU"/>
        </w:rPr>
        <w:t xml:space="preserve"> Для пешеходных зон и коммуникаций рекомендуется использовать следующие типы МАФ:</w:t>
      </w:r>
    </w:p>
    <w:p w14:paraId="39010432" w14:textId="77777777" w:rsidR="00E05427" w:rsidRPr="002F107A" w:rsidRDefault="00E05427" w:rsidP="00E05427">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а) установки освещения;</w:t>
      </w:r>
    </w:p>
    <w:p w14:paraId="770AB79F" w14:textId="77777777" w:rsidR="00E05427" w:rsidRPr="002F107A" w:rsidRDefault="00E05427" w:rsidP="00E05427">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б) скамьи, предполагающие длительное, комфортное сидение;</w:t>
      </w:r>
    </w:p>
    <w:p w14:paraId="71333736" w14:textId="77777777" w:rsidR="00E05427" w:rsidRPr="002F107A" w:rsidRDefault="00E05427" w:rsidP="00E05427">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в) цветочницы, вазоны, кашпо;</w:t>
      </w:r>
    </w:p>
    <w:p w14:paraId="54D9F48C" w14:textId="77777777" w:rsidR="00E05427" w:rsidRPr="002F107A" w:rsidRDefault="00E05427" w:rsidP="00E05427">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г) информационные стенды;</w:t>
      </w:r>
    </w:p>
    <w:p w14:paraId="48878849" w14:textId="77777777" w:rsidR="00E05427" w:rsidRPr="002F107A" w:rsidRDefault="00E05427" w:rsidP="00E05427">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д) ограждения (в местах необходимости обеспечения защиты пешеходов от наезда автомобилей);</w:t>
      </w:r>
    </w:p>
    <w:p w14:paraId="128421CD" w14:textId="77777777" w:rsidR="00E05427" w:rsidRPr="002F107A" w:rsidRDefault="00E05427" w:rsidP="00E05427">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е) столы для настольных игр;</w:t>
      </w:r>
    </w:p>
    <w:p w14:paraId="721181AC" w14:textId="77777777" w:rsidR="00E05427" w:rsidRPr="002F107A" w:rsidRDefault="00E05427" w:rsidP="00E05427">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ж) урны.</w:t>
      </w:r>
    </w:p>
    <w:p w14:paraId="24A89946" w14:textId="77777777" w:rsidR="00E05427" w:rsidRPr="002F107A" w:rsidRDefault="00EB6CA6" w:rsidP="00E05427">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5.12.</w:t>
      </w:r>
      <w:r w:rsidR="00E05427" w:rsidRPr="002F107A">
        <w:rPr>
          <w:rFonts w:eastAsia="Times New Roman"/>
          <w:color w:val="222222"/>
          <w:lang w:eastAsia="ru-RU"/>
        </w:rPr>
        <w:t>9. При размещении урн рекомендуется выбирать урны достаточной высоты и объема, с рельефным текстурированием или перфорированием для з</w:t>
      </w:r>
      <w:r w:rsidR="00E05427" w:rsidRPr="002F107A">
        <w:rPr>
          <w:rFonts w:eastAsia="Times New Roman"/>
          <w:color w:val="222222"/>
          <w:lang w:eastAsia="ru-RU"/>
        </w:rPr>
        <w:t>а</w:t>
      </w:r>
      <w:r w:rsidR="00E05427" w:rsidRPr="002F107A">
        <w:rPr>
          <w:rFonts w:eastAsia="Times New Roman"/>
          <w:color w:val="222222"/>
          <w:lang w:eastAsia="ru-RU"/>
        </w:rPr>
        <w:t>щиты от графического вандализма и козырьком для защиты от осадков. Рек</w:t>
      </w:r>
      <w:r w:rsidR="00E05427" w:rsidRPr="002F107A">
        <w:rPr>
          <w:rFonts w:eastAsia="Times New Roman"/>
          <w:color w:val="222222"/>
          <w:lang w:eastAsia="ru-RU"/>
        </w:rPr>
        <w:t>о</w:t>
      </w:r>
      <w:r w:rsidR="00E05427" w:rsidRPr="002F107A">
        <w:rPr>
          <w:rFonts w:eastAsia="Times New Roman"/>
          <w:color w:val="222222"/>
          <w:lang w:eastAsia="ru-RU"/>
        </w:rPr>
        <w:t>мендуется применение вставных ведер и мусорных мешков.</w:t>
      </w:r>
    </w:p>
    <w:p w14:paraId="730CDA95" w14:textId="77777777" w:rsidR="00E05427" w:rsidRPr="002F107A" w:rsidRDefault="00EB6CA6" w:rsidP="00E05427">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5.12.</w:t>
      </w:r>
      <w:r w:rsidR="00E05427" w:rsidRPr="002F107A">
        <w:rPr>
          <w:rFonts w:eastAsia="Times New Roman"/>
          <w:color w:val="222222"/>
          <w:lang w:eastAsia="ru-RU"/>
        </w:rPr>
        <w:t>10. В целях защиты МАФ от графического вандализма рекомендуется:</w:t>
      </w:r>
    </w:p>
    <w:p w14:paraId="4F2A8342" w14:textId="77777777" w:rsidR="00E05427" w:rsidRPr="002F107A" w:rsidRDefault="00E05427" w:rsidP="00E05427">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а) минимизировать площадь поверхностей МАФ, при этом свободные п</w:t>
      </w:r>
      <w:r w:rsidRPr="002F107A">
        <w:rPr>
          <w:rFonts w:eastAsia="Times New Roman"/>
          <w:color w:val="222222"/>
          <w:lang w:eastAsia="ru-RU"/>
        </w:rPr>
        <w:t>о</w:t>
      </w:r>
      <w:r w:rsidRPr="002F107A">
        <w:rPr>
          <w:rFonts w:eastAsia="Times New Roman"/>
          <w:color w:val="222222"/>
          <w:lang w:eastAsia="ru-RU"/>
        </w:rPr>
        <w:t>верхности рекомендуется делать с рельефным текстурированием или перфор</w:t>
      </w:r>
      <w:r w:rsidRPr="002F107A">
        <w:rPr>
          <w:rFonts w:eastAsia="Times New Roman"/>
          <w:color w:val="222222"/>
          <w:lang w:eastAsia="ru-RU"/>
        </w:rPr>
        <w:t>и</w:t>
      </w:r>
      <w:r w:rsidRPr="002F107A">
        <w:rPr>
          <w:rFonts w:eastAsia="Times New Roman"/>
          <w:color w:val="222222"/>
          <w:lang w:eastAsia="ru-RU"/>
        </w:rPr>
        <w:t>рованием, препятствующим графическому вандализму или облегчающим его устранение;</w:t>
      </w:r>
    </w:p>
    <w:p w14:paraId="2CFA6201" w14:textId="77777777" w:rsidR="00E05427" w:rsidRPr="002F107A" w:rsidRDefault="00E05427" w:rsidP="00E05427">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б) использовать озеленение, стрит-арт, афиши, рекламные конструкции, информационные конструкции с общественно полезной информацией (напр</w:t>
      </w:r>
      <w:r w:rsidRPr="002F107A">
        <w:rPr>
          <w:rFonts w:eastAsia="Times New Roman"/>
          <w:color w:val="222222"/>
          <w:lang w:eastAsia="ru-RU"/>
        </w:rPr>
        <w:t>и</w:t>
      </w:r>
      <w:r w:rsidRPr="002F107A">
        <w:rPr>
          <w:rFonts w:eastAsia="Times New Roman"/>
          <w:color w:val="222222"/>
          <w:lang w:eastAsia="ru-RU"/>
        </w:rPr>
        <w:t>мер, размещать на поверхностях МАФ исторические планы местности, навиг</w:t>
      </w:r>
      <w:r w:rsidRPr="002F107A">
        <w:rPr>
          <w:rFonts w:eastAsia="Times New Roman"/>
          <w:color w:val="222222"/>
          <w:lang w:eastAsia="ru-RU"/>
        </w:rPr>
        <w:t>а</w:t>
      </w:r>
      <w:r w:rsidRPr="002F107A">
        <w:rPr>
          <w:rFonts w:eastAsia="Times New Roman"/>
          <w:color w:val="222222"/>
          <w:lang w:eastAsia="ru-RU"/>
        </w:rPr>
        <w:t>ционные схемы и другие элементы);</w:t>
      </w:r>
    </w:p>
    <w:p w14:paraId="1C8E90D7" w14:textId="77777777" w:rsidR="00E05427" w:rsidRPr="002F107A" w:rsidRDefault="00E05427" w:rsidP="00E05427">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в) выбирать детское игровое, спортивно-развивающее, спортивное обор</w:t>
      </w:r>
      <w:r w:rsidRPr="002F107A">
        <w:rPr>
          <w:rFonts w:eastAsia="Times New Roman"/>
          <w:color w:val="222222"/>
          <w:lang w:eastAsia="ru-RU"/>
        </w:rPr>
        <w:t>у</w:t>
      </w:r>
      <w:r w:rsidRPr="002F107A">
        <w:rPr>
          <w:rFonts w:eastAsia="Times New Roman"/>
          <w:color w:val="222222"/>
          <w:lang w:eastAsia="ru-RU"/>
        </w:rPr>
        <w:t>дование, а также инклюзивное спортивно-развивающее оборудование и инкл</w:t>
      </w:r>
      <w:r w:rsidRPr="002F107A">
        <w:rPr>
          <w:rFonts w:eastAsia="Times New Roman"/>
          <w:color w:val="222222"/>
          <w:lang w:eastAsia="ru-RU"/>
        </w:rPr>
        <w:t>ю</w:t>
      </w:r>
      <w:r w:rsidRPr="002F107A">
        <w:rPr>
          <w:rFonts w:eastAsia="Times New Roman"/>
          <w:color w:val="222222"/>
          <w:lang w:eastAsia="ru-RU"/>
        </w:rPr>
        <w:t>зивное спортивное оборудование площадок, оборудование для отдыха взрослого населения, выполненное из легко очищающихся и устойчивых к абразивным и растворяющим веществам материалов, отдавая предпочтение темным тонам окраски плоских поверхностей;</w:t>
      </w:r>
    </w:p>
    <w:p w14:paraId="24573EBB" w14:textId="77777777" w:rsidR="00E05427" w:rsidRPr="002F107A" w:rsidRDefault="00E05427" w:rsidP="00E05427">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г) выбирать или проектировать рельефные поверхности опор освещения, в том числе с использованием краски, содержащей рельефные частицы.</w:t>
      </w:r>
    </w:p>
    <w:p w14:paraId="420E4F5F" w14:textId="77777777" w:rsidR="00E05427" w:rsidRPr="002F107A" w:rsidRDefault="001E65B2" w:rsidP="00E05427">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5.12</w:t>
      </w:r>
      <w:r w:rsidR="00E05427" w:rsidRPr="002F107A">
        <w:rPr>
          <w:rFonts w:eastAsia="Times New Roman"/>
          <w:color w:val="222222"/>
          <w:lang w:eastAsia="ru-RU"/>
        </w:rPr>
        <w:t>.11. При установке МАФ рекомендуется учитывать иные элементы благоустройства, установленные на благоустраиваемой территории, а также процессы их эксплуатации и содержания, в том числе процессы уборки и ремо</w:t>
      </w:r>
      <w:r w:rsidR="00E05427" w:rsidRPr="002F107A">
        <w:rPr>
          <w:rFonts w:eastAsia="Times New Roman"/>
          <w:color w:val="222222"/>
          <w:lang w:eastAsia="ru-RU"/>
        </w:rPr>
        <w:t>н</w:t>
      </w:r>
      <w:r w:rsidR="00E05427" w:rsidRPr="002F107A">
        <w:rPr>
          <w:rFonts w:eastAsia="Times New Roman"/>
          <w:color w:val="222222"/>
          <w:lang w:eastAsia="ru-RU"/>
        </w:rPr>
        <w:t>та.</w:t>
      </w:r>
    </w:p>
    <w:p w14:paraId="3A07B545" w14:textId="77777777" w:rsidR="003A171E" w:rsidRPr="002F107A" w:rsidRDefault="003974A0" w:rsidP="00325275">
      <w:pPr>
        <w:widowControl w:val="0"/>
        <w:autoSpaceDE w:val="0"/>
        <w:autoSpaceDN w:val="0"/>
        <w:adjustRightInd w:val="0"/>
        <w:spacing w:after="0" w:line="240" w:lineRule="auto"/>
        <w:ind w:firstLine="720"/>
        <w:jc w:val="both"/>
        <w:rPr>
          <w:rFonts w:eastAsia="Times New Roman"/>
          <w:lang w:eastAsia="ru-RU"/>
        </w:rPr>
      </w:pPr>
      <w:bookmarkStart w:id="130" w:name="sub_132"/>
      <w:bookmarkStart w:id="131" w:name="_Hlk121479181"/>
      <w:bookmarkEnd w:id="123"/>
      <w:r w:rsidRPr="002F107A">
        <w:rPr>
          <w:rFonts w:eastAsia="Times New Roman"/>
          <w:lang w:eastAsia="ru-RU"/>
        </w:rPr>
        <w:t>5.12</w:t>
      </w:r>
      <w:r w:rsidR="003A171E" w:rsidRPr="002F107A">
        <w:rPr>
          <w:rFonts w:eastAsia="Times New Roman"/>
          <w:lang w:eastAsia="ru-RU"/>
        </w:rPr>
        <w:t>.</w:t>
      </w:r>
      <w:r w:rsidR="001E65B2" w:rsidRPr="002F107A">
        <w:rPr>
          <w:rFonts w:eastAsia="Times New Roman"/>
          <w:lang w:eastAsia="ru-RU"/>
        </w:rPr>
        <w:t>1</w:t>
      </w:r>
      <w:r w:rsidR="003A171E" w:rsidRPr="002F107A">
        <w:rPr>
          <w:rFonts w:eastAsia="Times New Roman"/>
          <w:lang w:eastAsia="ru-RU"/>
        </w:rPr>
        <w:t>2.</w:t>
      </w:r>
      <w:r w:rsidR="00C0707A" w:rsidRPr="002F107A">
        <w:rPr>
          <w:rFonts w:eastAsia="Times New Roman"/>
          <w:lang w:eastAsia="ru-RU"/>
        </w:rPr>
        <w:t xml:space="preserve"> </w:t>
      </w:r>
      <w:r w:rsidR="003A171E" w:rsidRPr="002F107A">
        <w:rPr>
          <w:rFonts w:eastAsia="Times New Roman"/>
          <w:lang w:eastAsia="ru-RU"/>
        </w:rPr>
        <w:t>Самовольно установленные МАФ и элементы внешнего благ</w:t>
      </w:r>
      <w:r w:rsidR="003A171E" w:rsidRPr="002F107A">
        <w:rPr>
          <w:rFonts w:eastAsia="Times New Roman"/>
          <w:lang w:eastAsia="ru-RU"/>
        </w:rPr>
        <w:t>о</w:t>
      </w:r>
      <w:r w:rsidR="003A171E" w:rsidRPr="002F107A">
        <w:rPr>
          <w:rFonts w:eastAsia="Times New Roman"/>
          <w:lang w:eastAsia="ru-RU"/>
        </w:rPr>
        <w:t>устройства подлежат демонтажу в принудительном порядке в соответствии с действующей нормативной правовой документацией, занятые земельные учас</w:t>
      </w:r>
      <w:r w:rsidR="003A171E" w:rsidRPr="002F107A">
        <w:rPr>
          <w:rFonts w:eastAsia="Times New Roman"/>
          <w:lang w:eastAsia="ru-RU"/>
        </w:rPr>
        <w:t>т</w:t>
      </w:r>
      <w:r w:rsidR="003A171E" w:rsidRPr="002F107A">
        <w:rPr>
          <w:rFonts w:eastAsia="Times New Roman"/>
          <w:lang w:eastAsia="ru-RU"/>
        </w:rPr>
        <w:t xml:space="preserve">ки - освобождению на основании предписаний, выданных </w:t>
      </w:r>
      <w:r w:rsidR="00CE157A" w:rsidRPr="002F107A">
        <w:rPr>
          <w:rFonts w:eastAsia="Times New Roman"/>
          <w:lang w:eastAsia="ru-RU"/>
        </w:rPr>
        <w:t>администрацией пос</w:t>
      </w:r>
      <w:r w:rsidR="00CE157A" w:rsidRPr="002F107A">
        <w:rPr>
          <w:rFonts w:eastAsia="Times New Roman"/>
          <w:lang w:eastAsia="ru-RU"/>
        </w:rPr>
        <w:t>е</w:t>
      </w:r>
      <w:r w:rsidR="00CE157A" w:rsidRPr="002F107A">
        <w:rPr>
          <w:rFonts w:eastAsia="Times New Roman"/>
          <w:lang w:eastAsia="ru-RU"/>
        </w:rPr>
        <w:t>ления</w:t>
      </w:r>
      <w:r w:rsidR="003A171E" w:rsidRPr="002F107A">
        <w:rPr>
          <w:rFonts w:eastAsia="Times New Roman"/>
          <w:lang w:eastAsia="ru-RU"/>
        </w:rPr>
        <w:t>.</w:t>
      </w:r>
      <w:r w:rsidR="00325275" w:rsidRPr="002F107A">
        <w:rPr>
          <w:rFonts w:eastAsia="Times New Roman"/>
          <w:lang w:eastAsia="ru-RU"/>
        </w:rPr>
        <w:t xml:space="preserve"> Установка в местах общего пользования МАФ или элементов внешнего благоустройства по инициативе и за счёт организаций или предприятий подл</w:t>
      </w:r>
      <w:r w:rsidR="00325275" w:rsidRPr="002F107A">
        <w:rPr>
          <w:rFonts w:eastAsia="Times New Roman"/>
          <w:lang w:eastAsia="ru-RU"/>
        </w:rPr>
        <w:t>е</w:t>
      </w:r>
      <w:r w:rsidR="00325275" w:rsidRPr="002F107A">
        <w:rPr>
          <w:rFonts w:eastAsia="Times New Roman"/>
          <w:lang w:eastAsia="ru-RU"/>
        </w:rPr>
        <w:t>жит предварительному согласованию с администрацией Белореченского горо</w:t>
      </w:r>
      <w:r w:rsidR="00325275" w:rsidRPr="002F107A">
        <w:rPr>
          <w:rFonts w:eastAsia="Times New Roman"/>
          <w:lang w:eastAsia="ru-RU"/>
        </w:rPr>
        <w:t>д</w:t>
      </w:r>
      <w:r w:rsidR="00325275" w:rsidRPr="002F107A">
        <w:rPr>
          <w:rFonts w:eastAsia="Times New Roman"/>
          <w:lang w:eastAsia="ru-RU"/>
        </w:rPr>
        <w:t>ского поселения.</w:t>
      </w:r>
    </w:p>
    <w:p w14:paraId="12EEBCBE" w14:textId="3ADD5F48" w:rsidR="00C92C3F" w:rsidRPr="002F107A" w:rsidRDefault="003974A0" w:rsidP="00C92C3F">
      <w:pPr>
        <w:pStyle w:val="a3"/>
        <w:ind w:firstLine="709"/>
        <w:jc w:val="both"/>
        <w:rPr>
          <w:lang w:eastAsia="ru-RU"/>
        </w:rPr>
      </w:pPr>
      <w:bookmarkStart w:id="132" w:name="sub_133"/>
      <w:bookmarkEnd w:id="130"/>
      <w:r w:rsidRPr="002F107A">
        <w:rPr>
          <w:rFonts w:eastAsia="Times New Roman"/>
          <w:lang w:eastAsia="ru-RU"/>
        </w:rPr>
        <w:lastRenderedPageBreak/>
        <w:t>5.12</w:t>
      </w:r>
      <w:r w:rsidR="003A171E" w:rsidRPr="002F107A">
        <w:rPr>
          <w:rFonts w:eastAsia="Times New Roman"/>
          <w:lang w:eastAsia="ru-RU"/>
        </w:rPr>
        <w:t>.</w:t>
      </w:r>
      <w:r w:rsidR="001E65B2" w:rsidRPr="002F107A">
        <w:rPr>
          <w:rFonts w:eastAsia="Times New Roman"/>
          <w:lang w:eastAsia="ru-RU"/>
        </w:rPr>
        <w:t>1</w:t>
      </w:r>
      <w:r w:rsidR="003A171E" w:rsidRPr="002F107A">
        <w:rPr>
          <w:rFonts w:eastAsia="Times New Roman"/>
          <w:lang w:eastAsia="ru-RU"/>
        </w:rPr>
        <w:t>3.</w:t>
      </w:r>
      <w:r w:rsidR="001E65B2" w:rsidRPr="002F107A">
        <w:rPr>
          <w:rFonts w:eastAsia="Times New Roman"/>
          <w:lang w:eastAsia="ru-RU"/>
        </w:rPr>
        <w:t xml:space="preserve"> </w:t>
      </w:r>
      <w:r w:rsidR="00C92C3F" w:rsidRPr="002F107A">
        <w:rPr>
          <w:lang w:eastAsia="ru-RU"/>
        </w:rPr>
        <w:t>Размещение на территории средств передвижной мелкорозничной торговли (далее-СПМТ) осуществляется в порядке и местах, утверждаемых а</w:t>
      </w:r>
      <w:r w:rsidR="00C92C3F" w:rsidRPr="002F107A">
        <w:rPr>
          <w:lang w:eastAsia="ru-RU"/>
        </w:rPr>
        <w:t>д</w:t>
      </w:r>
      <w:r w:rsidR="00C92C3F" w:rsidRPr="002F107A">
        <w:rPr>
          <w:lang w:eastAsia="ru-RU"/>
        </w:rPr>
        <w:t xml:space="preserve">министрацией городского поселения» </w:t>
      </w:r>
    </w:p>
    <w:p w14:paraId="30083BD7" w14:textId="77777777" w:rsidR="003A171E" w:rsidRPr="002F107A" w:rsidRDefault="003974A0" w:rsidP="001E65B2">
      <w:pPr>
        <w:pStyle w:val="a3"/>
        <w:ind w:firstLine="709"/>
        <w:jc w:val="center"/>
        <w:rPr>
          <w:lang w:eastAsia="ru-RU"/>
        </w:rPr>
      </w:pPr>
      <w:bookmarkStart w:id="133" w:name="sub_1014"/>
      <w:bookmarkEnd w:id="131"/>
      <w:bookmarkEnd w:id="132"/>
      <w:r w:rsidRPr="002F107A">
        <w:rPr>
          <w:lang w:eastAsia="ru-RU"/>
        </w:rPr>
        <w:t>5.</w:t>
      </w:r>
      <w:r w:rsidR="00505983" w:rsidRPr="002F107A">
        <w:rPr>
          <w:lang w:eastAsia="ru-RU"/>
        </w:rPr>
        <w:t>13</w:t>
      </w:r>
      <w:r w:rsidR="000F0E8A" w:rsidRPr="002F107A">
        <w:rPr>
          <w:lang w:eastAsia="ru-RU"/>
        </w:rPr>
        <w:t>.</w:t>
      </w:r>
      <w:r w:rsidR="001E65B2" w:rsidRPr="002F107A">
        <w:rPr>
          <w:lang w:eastAsia="ru-RU"/>
        </w:rPr>
        <w:t xml:space="preserve"> </w:t>
      </w:r>
      <w:r w:rsidR="003A171E" w:rsidRPr="002F107A">
        <w:rPr>
          <w:lang w:eastAsia="ru-RU"/>
        </w:rPr>
        <w:t>Организация и проведение санитарного дня</w:t>
      </w:r>
      <w:r w:rsidR="000F0E8A" w:rsidRPr="002F107A">
        <w:rPr>
          <w:lang w:eastAsia="ru-RU"/>
        </w:rPr>
        <w:t>.</w:t>
      </w:r>
    </w:p>
    <w:p w14:paraId="7A917048" w14:textId="77777777" w:rsidR="003A171E" w:rsidRPr="002F107A" w:rsidRDefault="007705D2" w:rsidP="000F0E8A">
      <w:pPr>
        <w:pStyle w:val="a3"/>
        <w:jc w:val="both"/>
        <w:rPr>
          <w:lang w:eastAsia="ru-RU"/>
        </w:rPr>
      </w:pPr>
      <w:bookmarkStart w:id="134" w:name="sub_141"/>
      <w:bookmarkEnd w:id="133"/>
      <w:r w:rsidRPr="002F107A">
        <w:rPr>
          <w:lang w:eastAsia="ru-RU"/>
        </w:rPr>
        <w:tab/>
      </w:r>
      <w:r w:rsidR="003A171E" w:rsidRPr="002F107A">
        <w:rPr>
          <w:lang w:eastAsia="ru-RU"/>
        </w:rPr>
        <w:t>Для проведения повсеместной п</w:t>
      </w:r>
      <w:r w:rsidR="009E383F" w:rsidRPr="002F107A">
        <w:rPr>
          <w:lang w:eastAsia="ru-RU"/>
        </w:rPr>
        <w:t xml:space="preserve">ериодической генеральной уборки </w:t>
      </w:r>
      <w:r w:rsidR="003A171E" w:rsidRPr="002F107A">
        <w:rPr>
          <w:lang w:eastAsia="ru-RU"/>
        </w:rPr>
        <w:t>посел</w:t>
      </w:r>
      <w:r w:rsidR="003A171E" w:rsidRPr="002F107A">
        <w:rPr>
          <w:lang w:eastAsia="ru-RU"/>
        </w:rPr>
        <w:t>е</w:t>
      </w:r>
      <w:r w:rsidR="003A171E" w:rsidRPr="002F107A">
        <w:rPr>
          <w:lang w:eastAsia="ru-RU"/>
        </w:rPr>
        <w:t>ния устанавливается единый санитарный день - пятница - еженедельно.</w:t>
      </w:r>
    </w:p>
    <w:bookmarkEnd w:id="134"/>
    <w:p w14:paraId="388D6A66" w14:textId="77777777" w:rsidR="003A171E" w:rsidRPr="002F107A" w:rsidRDefault="003A171E" w:rsidP="000F0E8A">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lang w:eastAsia="ru-RU"/>
        </w:rPr>
        <w:t>Руководители предприятий, организаций, учебных заведений, жилищно-коммунальных служб, ведомств, руководители торговых, бытовых предприятий, транспортных и строительных организаций, сельскохозяйственных предприятий и население по месту жительства в этот день обязаны:</w:t>
      </w:r>
    </w:p>
    <w:p w14:paraId="2437A8CB" w14:textId="77777777" w:rsidR="003A171E" w:rsidRPr="002F107A" w:rsidRDefault="000F0E8A" w:rsidP="000F0E8A">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lang w:eastAsia="ru-RU"/>
        </w:rPr>
        <w:t xml:space="preserve"> - </w:t>
      </w:r>
      <w:r w:rsidR="003A171E" w:rsidRPr="002F107A">
        <w:rPr>
          <w:rFonts w:eastAsia="Times New Roman"/>
          <w:lang w:eastAsia="ru-RU"/>
        </w:rPr>
        <w:t>силами своих коллективов и транспорта производить на своих, прилег</w:t>
      </w:r>
      <w:r w:rsidR="003A171E" w:rsidRPr="002F107A">
        <w:rPr>
          <w:rFonts w:eastAsia="Times New Roman"/>
          <w:lang w:eastAsia="ru-RU"/>
        </w:rPr>
        <w:t>а</w:t>
      </w:r>
      <w:r w:rsidR="003A171E" w:rsidRPr="002F107A">
        <w:rPr>
          <w:rFonts w:eastAsia="Times New Roman"/>
          <w:lang w:eastAsia="ru-RU"/>
        </w:rPr>
        <w:t>ющих и закрепленных территориях уборку с обязательным вывозом мусора на свалку;</w:t>
      </w:r>
    </w:p>
    <w:p w14:paraId="06533024" w14:textId="77777777" w:rsidR="003A171E" w:rsidRPr="002F107A" w:rsidRDefault="000F0E8A" w:rsidP="000F0E8A">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lang w:eastAsia="ru-RU"/>
        </w:rPr>
        <w:t xml:space="preserve"> - </w:t>
      </w:r>
      <w:r w:rsidR="003A171E" w:rsidRPr="002F107A">
        <w:rPr>
          <w:rFonts w:eastAsia="Times New Roman"/>
          <w:lang w:eastAsia="ru-RU"/>
        </w:rPr>
        <w:t>производить чистку, а в необходимых случаях покраску прилегающих заборов, фасадов, цоколей, мойку окон, дверей;</w:t>
      </w:r>
    </w:p>
    <w:p w14:paraId="406A97FD" w14:textId="77777777" w:rsidR="003A171E" w:rsidRPr="002F107A" w:rsidRDefault="000F0E8A" w:rsidP="000F0E8A">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lang w:eastAsia="ru-RU"/>
        </w:rPr>
        <w:t xml:space="preserve"> - </w:t>
      </w:r>
      <w:r w:rsidR="003A171E" w:rsidRPr="002F107A">
        <w:rPr>
          <w:rFonts w:eastAsia="Times New Roman"/>
          <w:lang w:eastAsia="ru-RU"/>
        </w:rPr>
        <w:t>уничтожать сорную растительность на закрепленных территориях, а также на прилегающих к ним участках.</w:t>
      </w:r>
    </w:p>
    <w:p w14:paraId="5455A69E" w14:textId="77777777" w:rsidR="0090239D" w:rsidRPr="002F107A" w:rsidRDefault="0090239D" w:rsidP="000F0E8A">
      <w:pPr>
        <w:widowControl w:val="0"/>
        <w:autoSpaceDE w:val="0"/>
        <w:autoSpaceDN w:val="0"/>
        <w:adjustRightInd w:val="0"/>
        <w:spacing w:after="0" w:line="240" w:lineRule="auto"/>
        <w:ind w:firstLine="720"/>
        <w:jc w:val="both"/>
        <w:rPr>
          <w:rFonts w:eastAsia="Times New Roman"/>
          <w:lang w:eastAsia="ru-RU"/>
        </w:rPr>
      </w:pPr>
    </w:p>
    <w:p w14:paraId="74E5CFD7" w14:textId="77777777" w:rsidR="0090239D" w:rsidRPr="002F107A" w:rsidRDefault="008D22E7" w:rsidP="0090239D">
      <w:pPr>
        <w:shd w:val="clear" w:color="auto" w:fill="FFFFFF"/>
        <w:spacing w:after="199" w:line="240" w:lineRule="auto"/>
        <w:jc w:val="center"/>
        <w:textAlignment w:val="baseline"/>
        <w:rPr>
          <w:rFonts w:eastAsia="Times New Roman"/>
          <w:bCs/>
          <w:color w:val="222222"/>
          <w:lang w:eastAsia="ru-RU"/>
        </w:rPr>
      </w:pPr>
      <w:bookmarkStart w:id="135" w:name="_Hlk122974566"/>
      <w:r w:rsidRPr="002F107A">
        <w:rPr>
          <w:bCs/>
          <w:color w:val="000000"/>
          <w:lang w:eastAsia="ru-RU"/>
        </w:rPr>
        <w:t>5.14</w:t>
      </w:r>
      <w:r w:rsidR="006467D8" w:rsidRPr="002F107A">
        <w:rPr>
          <w:bCs/>
          <w:color w:val="000000"/>
          <w:lang w:eastAsia="ru-RU"/>
        </w:rPr>
        <w:t>.</w:t>
      </w:r>
      <w:r w:rsidR="002135F0" w:rsidRPr="002F107A">
        <w:rPr>
          <w:bCs/>
          <w:color w:val="000000"/>
          <w:lang w:eastAsia="ru-RU"/>
        </w:rPr>
        <w:t xml:space="preserve"> </w:t>
      </w:r>
      <w:r w:rsidR="0090239D" w:rsidRPr="002F107A">
        <w:rPr>
          <w:bCs/>
          <w:color w:val="000000"/>
          <w:lang w:eastAsia="ru-RU"/>
        </w:rPr>
        <w:t>Вопросы у</w:t>
      </w:r>
      <w:r w:rsidR="0090239D" w:rsidRPr="002F107A">
        <w:rPr>
          <w:rFonts w:eastAsia="Times New Roman"/>
          <w:bCs/>
          <w:color w:val="222222"/>
          <w:lang w:eastAsia="ru-RU"/>
        </w:rPr>
        <w:t>частия, в том числе финансового, собственников</w:t>
      </w:r>
      <w:r w:rsidR="0090239D" w:rsidRPr="002F107A">
        <w:rPr>
          <w:rFonts w:eastAsia="Times New Roman"/>
          <w:bCs/>
          <w:color w:val="222222"/>
          <w:lang w:eastAsia="ru-RU"/>
        </w:rPr>
        <w:br/>
        <w:t>и (или) иных законных владельцев зданий, строений,</w:t>
      </w:r>
      <w:r w:rsidR="0090239D" w:rsidRPr="002F107A">
        <w:rPr>
          <w:rFonts w:eastAsia="Times New Roman"/>
          <w:bCs/>
          <w:color w:val="222222"/>
          <w:lang w:eastAsia="ru-RU"/>
        </w:rPr>
        <w:br/>
        <w:t>сооружений, земельных участков (за исключением собственников</w:t>
      </w:r>
      <w:r w:rsidR="0090239D" w:rsidRPr="002F107A">
        <w:rPr>
          <w:rFonts w:eastAsia="Times New Roman"/>
          <w:bCs/>
          <w:color w:val="222222"/>
          <w:lang w:eastAsia="ru-RU"/>
        </w:rPr>
        <w:br/>
        <w:t>и (или) иных законных владельцев помещений в многоквартирных</w:t>
      </w:r>
      <w:r w:rsidR="0090239D" w:rsidRPr="002F107A">
        <w:rPr>
          <w:rFonts w:eastAsia="Times New Roman"/>
          <w:bCs/>
          <w:color w:val="222222"/>
          <w:lang w:eastAsia="ru-RU"/>
        </w:rPr>
        <w:br/>
        <w:t>домах, земельные участки под которыми не образованы</w:t>
      </w:r>
      <w:r w:rsidR="0090239D" w:rsidRPr="002F107A">
        <w:rPr>
          <w:rFonts w:eastAsia="Times New Roman"/>
          <w:bCs/>
          <w:color w:val="222222"/>
          <w:lang w:eastAsia="ru-RU"/>
        </w:rPr>
        <w:br/>
        <w:t>или образованы по границам таких домов)</w:t>
      </w:r>
      <w:r w:rsidR="00CF6C21" w:rsidRPr="002F107A">
        <w:rPr>
          <w:rFonts w:eastAsia="Times New Roman"/>
          <w:bCs/>
          <w:color w:val="222222"/>
          <w:lang w:eastAsia="ru-RU"/>
        </w:rPr>
        <w:t>,</w:t>
      </w:r>
      <w:r w:rsidR="0090239D" w:rsidRPr="002F107A">
        <w:rPr>
          <w:rFonts w:eastAsia="Times New Roman"/>
          <w:bCs/>
          <w:color w:val="222222"/>
          <w:lang w:eastAsia="ru-RU"/>
        </w:rPr>
        <w:br/>
        <w:t>в содержании прилегающих территорий</w:t>
      </w:r>
    </w:p>
    <w:bookmarkEnd w:id="135"/>
    <w:p w14:paraId="126C3ACB" w14:textId="77777777" w:rsidR="007A4C99" w:rsidRPr="002F107A" w:rsidRDefault="008D22E7" w:rsidP="008D22E7">
      <w:pPr>
        <w:pStyle w:val="a3"/>
        <w:ind w:firstLine="709"/>
        <w:jc w:val="both"/>
        <w:rPr>
          <w:lang w:eastAsia="ru-RU"/>
        </w:rPr>
      </w:pPr>
      <w:r w:rsidRPr="002F107A">
        <w:rPr>
          <w:bCs/>
          <w:bdr w:val="none" w:sz="0" w:space="0" w:color="auto" w:frame="1"/>
          <w:lang w:eastAsia="ru-RU"/>
        </w:rPr>
        <w:t>5.14.1</w:t>
      </w:r>
      <w:r w:rsidR="006467D8" w:rsidRPr="002F107A">
        <w:rPr>
          <w:bCs/>
          <w:bdr w:val="none" w:sz="0" w:space="0" w:color="auto" w:frame="1"/>
          <w:lang w:eastAsia="ru-RU"/>
        </w:rPr>
        <w:t>.1.</w:t>
      </w:r>
      <w:r w:rsidRPr="002F107A">
        <w:rPr>
          <w:lang w:eastAsia="ru-RU"/>
        </w:rPr>
        <w:t xml:space="preserve"> Границы прилегающих территорий определяются в соответствии с порядком установленным Законом Краснодарского края от 11.12.2018 г.                 № 3952-КЗ «О порядке определения органами местного самоуправления в Кра</w:t>
      </w:r>
      <w:r w:rsidRPr="002F107A">
        <w:rPr>
          <w:lang w:eastAsia="ru-RU"/>
        </w:rPr>
        <w:t>с</w:t>
      </w:r>
      <w:r w:rsidRPr="002F107A">
        <w:rPr>
          <w:lang w:eastAsia="ru-RU"/>
        </w:rPr>
        <w:t>нодарском крае границ прилегающих территорий</w:t>
      </w:r>
      <w:r w:rsidR="007A4C99" w:rsidRPr="002F107A">
        <w:rPr>
          <w:lang w:eastAsia="ru-RU"/>
        </w:rPr>
        <w:t xml:space="preserve">» </w:t>
      </w:r>
    </w:p>
    <w:p w14:paraId="5D183EEF" w14:textId="77777777" w:rsidR="007A4C99" w:rsidRPr="002F107A" w:rsidRDefault="007A4C99" w:rsidP="007A4C99">
      <w:pPr>
        <w:pStyle w:val="af5"/>
        <w:spacing w:before="0" w:beforeAutospacing="0" w:after="0" w:afterAutospacing="0" w:line="384" w:lineRule="atLeast"/>
        <w:ind w:firstLine="709"/>
        <w:jc w:val="both"/>
        <w:textAlignment w:val="top"/>
        <w:rPr>
          <w:sz w:val="28"/>
          <w:szCs w:val="28"/>
        </w:rPr>
      </w:pPr>
      <w:r w:rsidRPr="002F107A">
        <w:rPr>
          <w:bCs/>
          <w:sz w:val="28"/>
          <w:szCs w:val="28"/>
          <w:bdr w:val="none" w:sz="0" w:space="0" w:color="auto" w:frame="1"/>
        </w:rPr>
        <w:t>5.14.</w:t>
      </w:r>
      <w:r w:rsidR="006467D8" w:rsidRPr="002F107A">
        <w:rPr>
          <w:bCs/>
          <w:sz w:val="28"/>
          <w:szCs w:val="28"/>
          <w:bdr w:val="none" w:sz="0" w:space="0" w:color="auto" w:frame="1"/>
        </w:rPr>
        <w:t>1.2.</w:t>
      </w:r>
      <w:r w:rsidRPr="002F107A">
        <w:rPr>
          <w:bCs/>
          <w:sz w:val="28"/>
          <w:szCs w:val="28"/>
          <w:bdr w:val="none" w:sz="0" w:space="0" w:color="auto" w:frame="1"/>
        </w:rPr>
        <w:t xml:space="preserve"> Собственники и (или) иные законные владельцы зданий, стро</w:t>
      </w:r>
      <w:r w:rsidRPr="002F107A">
        <w:rPr>
          <w:bCs/>
          <w:sz w:val="28"/>
          <w:szCs w:val="28"/>
          <w:bdr w:val="none" w:sz="0" w:space="0" w:color="auto" w:frame="1"/>
        </w:rPr>
        <w:t>е</w:t>
      </w:r>
      <w:r w:rsidRPr="002F107A">
        <w:rPr>
          <w:bCs/>
          <w:sz w:val="28"/>
          <w:szCs w:val="28"/>
          <w:bdr w:val="none" w:sz="0" w:space="0" w:color="auto" w:frame="1"/>
        </w:rPr>
        <w:t xml:space="preserve">ний, сооружений, земельных участков </w:t>
      </w:r>
      <w:r w:rsidRPr="002F107A">
        <w:rPr>
          <w:sz w:val="28"/>
          <w:szCs w:val="28"/>
        </w:rPr>
        <w:t xml:space="preserve">(за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w:t>
      </w:r>
      <w:r w:rsidRPr="002F107A">
        <w:rPr>
          <w:bCs/>
          <w:sz w:val="28"/>
          <w:szCs w:val="28"/>
          <w:bdr w:val="none" w:sz="0" w:space="0" w:color="auto" w:frame="1"/>
        </w:rPr>
        <w:t xml:space="preserve">обязаны принимать </w:t>
      </w:r>
      <w:r w:rsidRPr="002F107A">
        <w:rPr>
          <w:sz w:val="28"/>
          <w:szCs w:val="28"/>
        </w:rPr>
        <w:t>участие, в том числе финансовое, в содержании прилега</w:t>
      </w:r>
      <w:r w:rsidRPr="002F107A">
        <w:rPr>
          <w:sz w:val="28"/>
          <w:szCs w:val="28"/>
        </w:rPr>
        <w:t>ю</w:t>
      </w:r>
      <w:r w:rsidRPr="002F107A">
        <w:rPr>
          <w:sz w:val="28"/>
          <w:szCs w:val="28"/>
        </w:rPr>
        <w:t xml:space="preserve">щих территорий. </w:t>
      </w:r>
    </w:p>
    <w:p w14:paraId="063331B7" w14:textId="77777777" w:rsidR="004C2AFC" w:rsidRPr="002F107A" w:rsidRDefault="006467D8" w:rsidP="00BD4A5A">
      <w:pPr>
        <w:pStyle w:val="af5"/>
        <w:spacing w:before="0" w:beforeAutospacing="0" w:after="0" w:afterAutospacing="0"/>
        <w:ind w:firstLine="709"/>
        <w:jc w:val="both"/>
        <w:rPr>
          <w:sz w:val="28"/>
          <w:szCs w:val="28"/>
        </w:rPr>
      </w:pPr>
      <w:r w:rsidRPr="002F107A">
        <w:rPr>
          <w:sz w:val="28"/>
          <w:szCs w:val="28"/>
        </w:rPr>
        <w:t>5.14.1.3.</w:t>
      </w:r>
      <w:r w:rsidR="004C2AFC" w:rsidRPr="002F107A">
        <w:rPr>
          <w:sz w:val="28"/>
          <w:szCs w:val="28"/>
        </w:rPr>
        <w:t xml:space="preserve"> Порядок участия собственников и (или) иных законных владел</w:t>
      </w:r>
      <w:r w:rsidR="004C2AFC" w:rsidRPr="002F107A">
        <w:rPr>
          <w:sz w:val="28"/>
          <w:szCs w:val="28"/>
        </w:rPr>
        <w:t>ь</w:t>
      </w:r>
      <w:r w:rsidR="004C2AFC" w:rsidRPr="002F107A">
        <w:rPr>
          <w:sz w:val="28"/>
          <w:szCs w:val="28"/>
        </w:rPr>
        <w:t>цев зданий (помещений в них), строений и сооружений, земельных участков в благоустройстве прилегающих территорий</w:t>
      </w:r>
    </w:p>
    <w:p w14:paraId="7506F99E" w14:textId="77777777" w:rsidR="004C2AFC" w:rsidRPr="002F107A" w:rsidRDefault="006467D8" w:rsidP="00BD4A5A">
      <w:pPr>
        <w:pStyle w:val="af5"/>
        <w:spacing w:before="0" w:beforeAutospacing="0" w:after="0" w:afterAutospacing="0"/>
        <w:jc w:val="both"/>
        <w:rPr>
          <w:sz w:val="28"/>
          <w:szCs w:val="28"/>
        </w:rPr>
      </w:pPr>
      <w:r w:rsidRPr="002F107A">
        <w:rPr>
          <w:sz w:val="28"/>
          <w:szCs w:val="28"/>
        </w:rPr>
        <w:t>1)</w:t>
      </w:r>
      <w:r w:rsidR="004C2AFC" w:rsidRPr="002F107A">
        <w:rPr>
          <w:sz w:val="28"/>
          <w:szCs w:val="28"/>
        </w:rPr>
        <w:t xml:space="preserve"> Собственники и (или) иные законные владельцы зданий (помещений в них), строений, сооружений, земельных участков либо привлекаемое собственником и (или) иным законным владельцем в целях обеспечения безопасной эксплуатации здания, строения, сооружения на основании договора физическое или юридич</w:t>
      </w:r>
      <w:r w:rsidR="004C2AFC" w:rsidRPr="002F107A">
        <w:rPr>
          <w:sz w:val="28"/>
          <w:szCs w:val="28"/>
        </w:rPr>
        <w:t>е</w:t>
      </w:r>
      <w:r w:rsidR="004C2AFC" w:rsidRPr="002F107A">
        <w:rPr>
          <w:sz w:val="28"/>
          <w:szCs w:val="28"/>
        </w:rPr>
        <w:t>ское лицо (далее, соответственно – собственник, законный владелец, лицо, о</w:t>
      </w:r>
      <w:r w:rsidR="004C2AFC" w:rsidRPr="002F107A">
        <w:rPr>
          <w:sz w:val="28"/>
          <w:szCs w:val="28"/>
        </w:rPr>
        <w:t>т</w:t>
      </w:r>
      <w:r w:rsidR="004C2AFC" w:rsidRPr="002F107A">
        <w:rPr>
          <w:sz w:val="28"/>
          <w:szCs w:val="28"/>
        </w:rPr>
        <w:t xml:space="preserve">ветственное за эксплуатацию здания, строения, сооружения (за исключением </w:t>
      </w:r>
      <w:r w:rsidR="004C2AFC" w:rsidRPr="002F107A">
        <w:rPr>
          <w:sz w:val="28"/>
          <w:szCs w:val="28"/>
        </w:rPr>
        <w:lastRenderedPageBreak/>
        <w:t>собственников и (или) иных законных владельцев помещений в многокварти</w:t>
      </w:r>
      <w:r w:rsidR="004C2AFC" w:rsidRPr="002F107A">
        <w:rPr>
          <w:sz w:val="28"/>
          <w:szCs w:val="28"/>
        </w:rPr>
        <w:t>р</w:t>
      </w:r>
      <w:r w:rsidR="004C2AFC" w:rsidRPr="002F107A">
        <w:rPr>
          <w:sz w:val="28"/>
          <w:szCs w:val="28"/>
        </w:rPr>
        <w:t>ных домах, земельные участки под которыми не образованы или образованы по границам таких домов) обязаны принимать участие в содержании прилегающих территорий в соответствии со схемами границ прилегающих территорий, утве</w:t>
      </w:r>
      <w:r w:rsidR="004C2AFC" w:rsidRPr="002F107A">
        <w:rPr>
          <w:sz w:val="28"/>
          <w:szCs w:val="28"/>
        </w:rPr>
        <w:t>р</w:t>
      </w:r>
      <w:r w:rsidR="004C2AFC" w:rsidRPr="002F107A">
        <w:rPr>
          <w:sz w:val="28"/>
          <w:szCs w:val="28"/>
        </w:rPr>
        <w:t>ждёнными Советом Белореченского поселения, а также соглашениями между Администрацией города и собственниками и (или) иными законными владел</w:t>
      </w:r>
      <w:r w:rsidR="004C2AFC" w:rsidRPr="002F107A">
        <w:rPr>
          <w:sz w:val="28"/>
          <w:szCs w:val="28"/>
        </w:rPr>
        <w:t>ь</w:t>
      </w:r>
      <w:r w:rsidR="004C2AFC" w:rsidRPr="002F107A">
        <w:rPr>
          <w:sz w:val="28"/>
          <w:szCs w:val="28"/>
        </w:rPr>
        <w:t>цами (лицом, ответственным за эксплуатацию здания, строения, сооружения) о проведении дополнительных работ по благоустройству прилегающих террит</w:t>
      </w:r>
      <w:r w:rsidR="004C2AFC" w:rsidRPr="002F107A">
        <w:rPr>
          <w:sz w:val="28"/>
          <w:szCs w:val="28"/>
        </w:rPr>
        <w:t>о</w:t>
      </w:r>
      <w:r w:rsidR="004C2AFC" w:rsidRPr="002F107A">
        <w:rPr>
          <w:sz w:val="28"/>
          <w:szCs w:val="28"/>
        </w:rPr>
        <w:t>рий, при наличии таких соглашений.</w:t>
      </w:r>
    </w:p>
    <w:p w14:paraId="27A30ED2" w14:textId="77777777" w:rsidR="004C2AFC" w:rsidRPr="002F107A" w:rsidRDefault="006467D8" w:rsidP="00BD4A5A">
      <w:pPr>
        <w:pStyle w:val="af5"/>
        <w:spacing w:before="0" w:beforeAutospacing="0" w:after="0" w:afterAutospacing="0"/>
        <w:jc w:val="both"/>
        <w:rPr>
          <w:sz w:val="28"/>
          <w:szCs w:val="28"/>
        </w:rPr>
      </w:pPr>
      <w:r w:rsidRPr="002F107A">
        <w:rPr>
          <w:sz w:val="28"/>
          <w:szCs w:val="28"/>
        </w:rPr>
        <w:t>2)</w:t>
      </w:r>
      <w:r w:rsidR="004C2AFC" w:rsidRPr="002F107A">
        <w:rPr>
          <w:sz w:val="28"/>
          <w:szCs w:val="28"/>
        </w:rPr>
        <w:t xml:space="preserve"> В соответствии с законодательством на прилегающих территориях к мног</w:t>
      </w:r>
      <w:r w:rsidR="004C2AFC" w:rsidRPr="002F107A">
        <w:rPr>
          <w:sz w:val="28"/>
          <w:szCs w:val="28"/>
        </w:rPr>
        <w:t>о</w:t>
      </w:r>
      <w:r w:rsidR="004C2AFC" w:rsidRPr="002F107A">
        <w:rPr>
          <w:sz w:val="28"/>
          <w:szCs w:val="28"/>
        </w:rPr>
        <w:t>квартирным домам ответственными за участие в содержании прилегающей те</w:t>
      </w:r>
      <w:r w:rsidR="004C2AFC" w:rsidRPr="002F107A">
        <w:rPr>
          <w:sz w:val="28"/>
          <w:szCs w:val="28"/>
        </w:rPr>
        <w:t>р</w:t>
      </w:r>
      <w:r w:rsidR="004C2AFC" w:rsidRPr="002F107A">
        <w:rPr>
          <w:sz w:val="28"/>
          <w:szCs w:val="28"/>
        </w:rPr>
        <w:t>ритории являются:</w:t>
      </w:r>
    </w:p>
    <w:p w14:paraId="357C61D6" w14:textId="77777777" w:rsidR="004C2AFC" w:rsidRPr="002F107A" w:rsidRDefault="004C2AFC" w:rsidP="00BD4A5A">
      <w:pPr>
        <w:pStyle w:val="af5"/>
        <w:spacing w:before="0" w:beforeAutospacing="0" w:after="0" w:afterAutospacing="0"/>
        <w:jc w:val="both"/>
        <w:rPr>
          <w:sz w:val="28"/>
          <w:szCs w:val="28"/>
        </w:rPr>
      </w:pPr>
      <w:r w:rsidRPr="002F107A">
        <w:rPr>
          <w:sz w:val="28"/>
          <w:szCs w:val="28"/>
        </w:rPr>
        <w:t>а) организации, осуществляющие управление многоквартирными домами;</w:t>
      </w:r>
    </w:p>
    <w:p w14:paraId="7FC21685" w14:textId="77777777" w:rsidR="004C2AFC" w:rsidRPr="002F107A" w:rsidRDefault="004C2AFC" w:rsidP="00BD4A5A">
      <w:pPr>
        <w:pStyle w:val="af5"/>
        <w:spacing w:before="0" w:beforeAutospacing="0" w:after="0" w:afterAutospacing="0"/>
        <w:jc w:val="both"/>
        <w:rPr>
          <w:sz w:val="28"/>
          <w:szCs w:val="28"/>
        </w:rPr>
      </w:pPr>
      <w:r w:rsidRPr="002F107A">
        <w:rPr>
          <w:sz w:val="28"/>
          <w:szCs w:val="28"/>
        </w:rPr>
        <w:t>б) товарищества собственников жилья или кооперативы (жилищные или иные специализированные потребительские кооперативы), осуществляющие управл</w:t>
      </w:r>
      <w:r w:rsidRPr="002F107A">
        <w:rPr>
          <w:sz w:val="28"/>
          <w:szCs w:val="28"/>
        </w:rPr>
        <w:t>е</w:t>
      </w:r>
      <w:r w:rsidRPr="002F107A">
        <w:rPr>
          <w:sz w:val="28"/>
          <w:szCs w:val="28"/>
        </w:rPr>
        <w:t>ние многоквартирными домами;</w:t>
      </w:r>
    </w:p>
    <w:p w14:paraId="53E6ECF8" w14:textId="77777777" w:rsidR="004C2AFC" w:rsidRPr="002F107A" w:rsidRDefault="004C2AFC" w:rsidP="00BD4A5A">
      <w:pPr>
        <w:pStyle w:val="af5"/>
        <w:spacing w:before="0" w:beforeAutospacing="0" w:after="0" w:afterAutospacing="0"/>
        <w:jc w:val="both"/>
        <w:rPr>
          <w:sz w:val="28"/>
          <w:szCs w:val="28"/>
        </w:rPr>
      </w:pPr>
      <w:r w:rsidRPr="002F107A">
        <w:rPr>
          <w:sz w:val="28"/>
          <w:szCs w:val="28"/>
        </w:rPr>
        <w:t>в) собственники помещений, если они избрали непосредственную форму упра</w:t>
      </w:r>
      <w:r w:rsidRPr="002F107A">
        <w:rPr>
          <w:sz w:val="28"/>
          <w:szCs w:val="28"/>
        </w:rPr>
        <w:t>в</w:t>
      </w:r>
      <w:r w:rsidRPr="002F107A">
        <w:rPr>
          <w:sz w:val="28"/>
          <w:szCs w:val="28"/>
        </w:rPr>
        <w:t>ления многоквартирным домом и если иное не установлено договором.</w:t>
      </w:r>
    </w:p>
    <w:p w14:paraId="5D1DBB49" w14:textId="77777777" w:rsidR="004C2AFC" w:rsidRPr="002F107A" w:rsidRDefault="004C2AFC" w:rsidP="00BD4A5A">
      <w:pPr>
        <w:pStyle w:val="af5"/>
        <w:spacing w:before="0" w:beforeAutospacing="0" w:after="0" w:afterAutospacing="0"/>
        <w:jc w:val="both"/>
        <w:rPr>
          <w:sz w:val="28"/>
          <w:szCs w:val="28"/>
        </w:rPr>
      </w:pPr>
      <w:r w:rsidRPr="002F107A">
        <w:rPr>
          <w:sz w:val="28"/>
          <w:szCs w:val="28"/>
        </w:rPr>
        <w:t>3</w:t>
      </w:r>
      <w:r w:rsidR="006467D8" w:rsidRPr="002F107A">
        <w:rPr>
          <w:sz w:val="28"/>
          <w:szCs w:val="28"/>
        </w:rPr>
        <w:t>)</w:t>
      </w:r>
      <w:r w:rsidRPr="002F107A">
        <w:rPr>
          <w:sz w:val="28"/>
          <w:szCs w:val="28"/>
        </w:rPr>
        <w:t xml:space="preserve"> Администрация города осуществляет подготовку проекта схемы границ пр</w:t>
      </w:r>
      <w:r w:rsidRPr="002F107A">
        <w:rPr>
          <w:sz w:val="28"/>
          <w:szCs w:val="28"/>
        </w:rPr>
        <w:t>и</w:t>
      </w:r>
      <w:r w:rsidRPr="002F107A">
        <w:rPr>
          <w:sz w:val="28"/>
          <w:szCs w:val="28"/>
        </w:rPr>
        <w:t>легающей территории, а также направляет собственнику и (или) иному законн</w:t>
      </w:r>
      <w:r w:rsidRPr="002F107A">
        <w:rPr>
          <w:sz w:val="28"/>
          <w:szCs w:val="28"/>
        </w:rPr>
        <w:t>о</w:t>
      </w:r>
      <w:r w:rsidRPr="002F107A">
        <w:rPr>
          <w:sz w:val="28"/>
          <w:szCs w:val="28"/>
        </w:rPr>
        <w:t>му владельцу (лицу, ответственному за эксплуатацию здания, строения, соор</w:t>
      </w:r>
      <w:r w:rsidRPr="002F107A">
        <w:rPr>
          <w:sz w:val="28"/>
          <w:szCs w:val="28"/>
        </w:rPr>
        <w:t>у</w:t>
      </w:r>
      <w:r w:rsidRPr="002F107A">
        <w:rPr>
          <w:sz w:val="28"/>
          <w:szCs w:val="28"/>
        </w:rPr>
        <w:t>жения) утвержденную схему границ прилегающей территории с приложением согласно пункту 4.4. настоящих Правил. Собственник и (или) иной законный владелец (лицо, ответственное за эксплуатацию здания, строения, сооружения) вправе представить в Администрацию города свои предложения по благоустро</w:t>
      </w:r>
      <w:r w:rsidRPr="002F107A">
        <w:rPr>
          <w:sz w:val="28"/>
          <w:szCs w:val="28"/>
        </w:rPr>
        <w:t>й</w:t>
      </w:r>
      <w:r w:rsidRPr="002F107A">
        <w:rPr>
          <w:sz w:val="28"/>
          <w:szCs w:val="28"/>
        </w:rPr>
        <w:t>ству прилегающей территории, в том числе по уточнению ее границ, которые рассматриваются в порядке и сроки, установленные законодательством.</w:t>
      </w:r>
    </w:p>
    <w:p w14:paraId="58A6CD83" w14:textId="77777777" w:rsidR="004C2AFC" w:rsidRPr="002F107A" w:rsidRDefault="004C2AFC" w:rsidP="00BD4A5A">
      <w:pPr>
        <w:pStyle w:val="af5"/>
        <w:spacing w:before="0" w:beforeAutospacing="0" w:after="0" w:afterAutospacing="0"/>
        <w:jc w:val="both"/>
        <w:rPr>
          <w:sz w:val="28"/>
          <w:szCs w:val="28"/>
        </w:rPr>
      </w:pPr>
      <w:r w:rsidRPr="002F107A">
        <w:rPr>
          <w:sz w:val="28"/>
          <w:szCs w:val="28"/>
        </w:rPr>
        <w:t>Проведение дополнительных работ по благоустройству прилегающих террит</w:t>
      </w:r>
      <w:r w:rsidRPr="002F107A">
        <w:rPr>
          <w:sz w:val="28"/>
          <w:szCs w:val="28"/>
        </w:rPr>
        <w:t>о</w:t>
      </w:r>
      <w:r w:rsidRPr="002F107A">
        <w:rPr>
          <w:sz w:val="28"/>
          <w:szCs w:val="28"/>
        </w:rPr>
        <w:t>рий, их виды (объем, периодичность) оформляются соглашением между Адм</w:t>
      </w:r>
      <w:r w:rsidRPr="002F107A">
        <w:rPr>
          <w:sz w:val="28"/>
          <w:szCs w:val="28"/>
        </w:rPr>
        <w:t>и</w:t>
      </w:r>
      <w:r w:rsidRPr="002F107A">
        <w:rPr>
          <w:sz w:val="28"/>
          <w:szCs w:val="28"/>
        </w:rPr>
        <w:t>нистрацией города и собственником и (или) иным законным владельцем (лицом, ответственным за эксплуатацию здания, строения, сооружения).</w:t>
      </w:r>
    </w:p>
    <w:p w14:paraId="12270D4F" w14:textId="77777777" w:rsidR="006467D8" w:rsidRPr="002F107A" w:rsidRDefault="004C2AFC" w:rsidP="00BD4A5A">
      <w:pPr>
        <w:pStyle w:val="af5"/>
        <w:spacing w:before="0" w:beforeAutospacing="0" w:after="0" w:afterAutospacing="0"/>
        <w:jc w:val="both"/>
        <w:rPr>
          <w:bCs/>
          <w:sz w:val="28"/>
          <w:szCs w:val="28"/>
        </w:rPr>
      </w:pPr>
      <w:r w:rsidRPr="002F107A">
        <w:rPr>
          <w:sz w:val="28"/>
          <w:szCs w:val="28"/>
        </w:rPr>
        <w:t xml:space="preserve">Схема границ прилегающей территории разрабатывается </w:t>
      </w:r>
      <w:r w:rsidR="006467D8" w:rsidRPr="002F107A">
        <w:rPr>
          <w:sz w:val="28"/>
          <w:szCs w:val="28"/>
        </w:rPr>
        <w:t>в порядке указанным в п. 14.5.2.</w:t>
      </w:r>
      <w:r w:rsidRPr="002F107A">
        <w:rPr>
          <w:sz w:val="28"/>
          <w:szCs w:val="28"/>
        </w:rPr>
        <w:t xml:space="preserve"> </w:t>
      </w:r>
      <w:r w:rsidR="006467D8" w:rsidRPr="002F107A">
        <w:rPr>
          <w:sz w:val="28"/>
          <w:szCs w:val="28"/>
        </w:rPr>
        <w:t>«</w:t>
      </w:r>
      <w:r w:rsidR="006467D8" w:rsidRPr="002F107A">
        <w:rPr>
          <w:bCs/>
          <w:sz w:val="28"/>
          <w:szCs w:val="28"/>
        </w:rPr>
        <w:t>Определения границ прилегающих территорий» настоящих Правил</w:t>
      </w:r>
    </w:p>
    <w:p w14:paraId="7F3646B1" w14:textId="77777777" w:rsidR="004C2AFC" w:rsidRPr="002F107A" w:rsidRDefault="004C2AFC" w:rsidP="00BD4A5A">
      <w:pPr>
        <w:pStyle w:val="af5"/>
        <w:spacing w:before="0" w:beforeAutospacing="0" w:after="0" w:afterAutospacing="0"/>
        <w:jc w:val="both"/>
        <w:rPr>
          <w:sz w:val="28"/>
          <w:szCs w:val="28"/>
        </w:rPr>
      </w:pPr>
      <w:r w:rsidRPr="002F107A">
        <w:rPr>
          <w:sz w:val="28"/>
          <w:szCs w:val="28"/>
        </w:rPr>
        <w:t>4</w:t>
      </w:r>
      <w:r w:rsidR="0005797A" w:rsidRPr="002F107A">
        <w:rPr>
          <w:sz w:val="28"/>
          <w:szCs w:val="28"/>
        </w:rPr>
        <w:t>)</w:t>
      </w:r>
      <w:r w:rsidRPr="002F107A">
        <w:rPr>
          <w:sz w:val="28"/>
          <w:szCs w:val="28"/>
        </w:rPr>
        <w:t xml:space="preserve"> К схеме границ прилегающей территории прилагается документ, содержащий минимальный перечень видов работ, их периодичности и (или) объема, выпо</w:t>
      </w:r>
      <w:r w:rsidRPr="002F107A">
        <w:rPr>
          <w:sz w:val="28"/>
          <w:szCs w:val="28"/>
        </w:rPr>
        <w:t>л</w:t>
      </w:r>
      <w:r w:rsidRPr="002F107A">
        <w:rPr>
          <w:sz w:val="28"/>
          <w:szCs w:val="28"/>
        </w:rPr>
        <w:t>няемых собственником, иным законным владельцем (лицом, ответственным за эксплуатацию здания, строения, сооружения) в целях их участия, в том числе, финансового, в содержании прилегающей территории (далее – Минимальный перечень видов работ).</w:t>
      </w:r>
    </w:p>
    <w:p w14:paraId="604300F1" w14:textId="77777777" w:rsidR="004C2AFC" w:rsidRPr="002F107A" w:rsidRDefault="004C2AFC" w:rsidP="00BD4A5A">
      <w:pPr>
        <w:pStyle w:val="af5"/>
        <w:spacing w:before="0" w:beforeAutospacing="0" w:after="0" w:afterAutospacing="0"/>
        <w:jc w:val="both"/>
        <w:rPr>
          <w:sz w:val="28"/>
          <w:szCs w:val="28"/>
        </w:rPr>
      </w:pPr>
      <w:r w:rsidRPr="002F107A">
        <w:rPr>
          <w:sz w:val="28"/>
          <w:szCs w:val="28"/>
        </w:rPr>
        <w:t>Минимальный перечень видов работ формируется из перечней работ по соде</w:t>
      </w:r>
      <w:r w:rsidRPr="002F107A">
        <w:rPr>
          <w:sz w:val="28"/>
          <w:szCs w:val="28"/>
        </w:rPr>
        <w:t>р</w:t>
      </w:r>
      <w:r w:rsidRPr="002F107A">
        <w:rPr>
          <w:sz w:val="28"/>
          <w:szCs w:val="28"/>
        </w:rPr>
        <w:t>жанию прилегающих территорий, выполняемых в летний и зимний периоды, указанных, соответственно, в пунктах 5</w:t>
      </w:r>
      <w:r w:rsidR="0005797A" w:rsidRPr="002F107A">
        <w:rPr>
          <w:sz w:val="28"/>
          <w:szCs w:val="28"/>
        </w:rPr>
        <w:t>)</w:t>
      </w:r>
      <w:r w:rsidRPr="002F107A">
        <w:rPr>
          <w:sz w:val="28"/>
          <w:szCs w:val="28"/>
        </w:rPr>
        <w:t xml:space="preserve"> и</w:t>
      </w:r>
      <w:r w:rsidR="0005797A" w:rsidRPr="002F107A">
        <w:rPr>
          <w:sz w:val="28"/>
          <w:szCs w:val="28"/>
        </w:rPr>
        <w:t xml:space="preserve"> </w:t>
      </w:r>
      <w:r w:rsidRPr="002F107A">
        <w:rPr>
          <w:sz w:val="28"/>
          <w:szCs w:val="28"/>
        </w:rPr>
        <w:t>6</w:t>
      </w:r>
      <w:r w:rsidR="0005797A" w:rsidRPr="002F107A">
        <w:rPr>
          <w:sz w:val="28"/>
          <w:szCs w:val="28"/>
        </w:rPr>
        <w:t>)</w:t>
      </w:r>
      <w:r w:rsidRPr="002F107A">
        <w:rPr>
          <w:sz w:val="28"/>
          <w:szCs w:val="28"/>
        </w:rPr>
        <w:t xml:space="preserve"> настоящих Правил.  </w:t>
      </w:r>
    </w:p>
    <w:p w14:paraId="0587F525" w14:textId="77777777" w:rsidR="004C2AFC" w:rsidRPr="002F107A" w:rsidRDefault="004C2AFC" w:rsidP="00BD4A5A">
      <w:pPr>
        <w:pStyle w:val="af5"/>
        <w:spacing w:before="0" w:beforeAutospacing="0" w:after="0" w:afterAutospacing="0"/>
        <w:jc w:val="both"/>
        <w:rPr>
          <w:sz w:val="28"/>
          <w:szCs w:val="28"/>
        </w:rPr>
      </w:pPr>
      <w:r w:rsidRPr="002F107A">
        <w:rPr>
          <w:sz w:val="28"/>
          <w:szCs w:val="28"/>
        </w:rPr>
        <w:t>В указанный в настоящем пункте документ при необходимости также может включаться словесное описание границ прилегающей территории, графически обозначенных в схеме.</w:t>
      </w:r>
    </w:p>
    <w:p w14:paraId="4BD44CE1" w14:textId="77777777" w:rsidR="004C2AFC" w:rsidRPr="002F107A" w:rsidRDefault="004C2AFC" w:rsidP="00BD4A5A">
      <w:pPr>
        <w:pStyle w:val="af5"/>
        <w:spacing w:before="0" w:beforeAutospacing="0" w:after="0" w:afterAutospacing="0"/>
        <w:jc w:val="both"/>
        <w:rPr>
          <w:sz w:val="28"/>
          <w:szCs w:val="28"/>
        </w:rPr>
      </w:pPr>
      <w:r w:rsidRPr="002F107A">
        <w:rPr>
          <w:sz w:val="28"/>
          <w:szCs w:val="28"/>
        </w:rPr>
        <w:lastRenderedPageBreak/>
        <w:t>5</w:t>
      </w:r>
      <w:r w:rsidR="0005797A" w:rsidRPr="002F107A">
        <w:rPr>
          <w:sz w:val="28"/>
          <w:szCs w:val="28"/>
        </w:rPr>
        <w:t>)</w:t>
      </w:r>
      <w:r w:rsidRPr="002F107A">
        <w:rPr>
          <w:sz w:val="28"/>
          <w:szCs w:val="28"/>
        </w:rPr>
        <w:t xml:space="preserve"> Работы по содержанию прилегающих территорий в летний период могут включать:</w:t>
      </w:r>
    </w:p>
    <w:p w14:paraId="2A9635AC" w14:textId="77777777" w:rsidR="004C2AFC" w:rsidRPr="002F107A" w:rsidRDefault="004C2AFC" w:rsidP="00BD4A5A">
      <w:pPr>
        <w:pStyle w:val="af5"/>
        <w:spacing w:before="0" w:beforeAutospacing="0" w:after="0" w:afterAutospacing="0"/>
        <w:jc w:val="both"/>
        <w:rPr>
          <w:sz w:val="28"/>
          <w:szCs w:val="28"/>
        </w:rPr>
      </w:pPr>
      <w:r w:rsidRPr="002F107A">
        <w:rPr>
          <w:sz w:val="28"/>
          <w:szCs w:val="28"/>
        </w:rPr>
        <w:t>а) своевременное скашивание газонных трав (высота травостоя не должна пр</w:t>
      </w:r>
      <w:r w:rsidRPr="002F107A">
        <w:rPr>
          <w:sz w:val="28"/>
          <w:szCs w:val="28"/>
        </w:rPr>
        <w:t>е</w:t>
      </w:r>
      <w:r w:rsidRPr="002F107A">
        <w:rPr>
          <w:sz w:val="28"/>
          <w:szCs w:val="28"/>
        </w:rPr>
        <w:t xml:space="preserve">вышать </w:t>
      </w:r>
      <w:r w:rsidR="0005797A" w:rsidRPr="002F107A">
        <w:rPr>
          <w:sz w:val="28"/>
          <w:szCs w:val="28"/>
        </w:rPr>
        <w:t>1</w:t>
      </w:r>
      <w:r w:rsidRPr="002F107A">
        <w:rPr>
          <w:sz w:val="28"/>
          <w:szCs w:val="28"/>
        </w:rPr>
        <w:t>0 см), уничтожение сорных и карантинных растений;</w:t>
      </w:r>
    </w:p>
    <w:p w14:paraId="5F95CA78" w14:textId="77777777" w:rsidR="004C2AFC" w:rsidRPr="002F107A" w:rsidRDefault="004C2AFC" w:rsidP="00BD4A5A">
      <w:pPr>
        <w:pStyle w:val="af5"/>
        <w:spacing w:before="0" w:beforeAutospacing="0" w:after="0" w:afterAutospacing="0"/>
        <w:jc w:val="both"/>
        <w:rPr>
          <w:sz w:val="28"/>
          <w:szCs w:val="28"/>
        </w:rPr>
      </w:pPr>
      <w:r w:rsidRPr="002F107A">
        <w:rPr>
          <w:sz w:val="28"/>
          <w:szCs w:val="28"/>
        </w:rPr>
        <w:t>б) своевременную обрезку кустарников свыше 1 метра, ветвей деревьев, навис</w:t>
      </w:r>
      <w:r w:rsidRPr="002F107A">
        <w:rPr>
          <w:sz w:val="28"/>
          <w:szCs w:val="28"/>
        </w:rPr>
        <w:t>а</w:t>
      </w:r>
      <w:r w:rsidRPr="002F107A">
        <w:rPr>
          <w:sz w:val="28"/>
          <w:szCs w:val="28"/>
        </w:rPr>
        <w:t>ющих на высоте менее 2 метров над тротуарами, проездами и пешеходными д</w:t>
      </w:r>
      <w:r w:rsidRPr="002F107A">
        <w:rPr>
          <w:sz w:val="28"/>
          <w:szCs w:val="28"/>
        </w:rPr>
        <w:t>о</w:t>
      </w:r>
      <w:r w:rsidRPr="002F107A">
        <w:rPr>
          <w:sz w:val="28"/>
          <w:szCs w:val="28"/>
        </w:rPr>
        <w:t>рожками с грунтовым и твердым покрытием;</w:t>
      </w:r>
    </w:p>
    <w:p w14:paraId="10854646" w14:textId="77777777" w:rsidR="004C2AFC" w:rsidRPr="002F107A" w:rsidRDefault="004C2AFC" w:rsidP="00BD4A5A">
      <w:pPr>
        <w:pStyle w:val="af5"/>
        <w:spacing w:before="0" w:beforeAutospacing="0" w:after="0" w:afterAutospacing="0"/>
        <w:jc w:val="both"/>
        <w:rPr>
          <w:sz w:val="28"/>
          <w:szCs w:val="28"/>
        </w:rPr>
      </w:pPr>
      <w:r w:rsidRPr="002F107A">
        <w:rPr>
          <w:sz w:val="28"/>
          <w:szCs w:val="28"/>
        </w:rPr>
        <w:t>в) своевременную уборку и вывоз скошенной травы;</w:t>
      </w:r>
    </w:p>
    <w:p w14:paraId="63E59563" w14:textId="51C9409B" w:rsidR="004C2AFC" w:rsidRPr="002F107A" w:rsidRDefault="004C2AFC" w:rsidP="00BD4A5A">
      <w:pPr>
        <w:pStyle w:val="af5"/>
        <w:spacing w:before="0" w:beforeAutospacing="0" w:after="0" w:afterAutospacing="0"/>
        <w:jc w:val="both"/>
        <w:rPr>
          <w:sz w:val="28"/>
          <w:szCs w:val="28"/>
        </w:rPr>
      </w:pPr>
      <w:r w:rsidRPr="002F107A">
        <w:rPr>
          <w:sz w:val="28"/>
          <w:szCs w:val="28"/>
        </w:rPr>
        <w:t>г) своевременное подметание прилегающих территорий от смета, пыли и быт</w:t>
      </w:r>
      <w:r w:rsidRPr="002F107A">
        <w:rPr>
          <w:sz w:val="28"/>
          <w:szCs w:val="28"/>
        </w:rPr>
        <w:t>о</w:t>
      </w:r>
      <w:r w:rsidRPr="002F107A">
        <w:rPr>
          <w:sz w:val="28"/>
          <w:szCs w:val="28"/>
        </w:rPr>
        <w:t>вого мусора;</w:t>
      </w:r>
    </w:p>
    <w:p w14:paraId="79A0EC60" w14:textId="77777777" w:rsidR="004C2AFC" w:rsidRPr="002F107A" w:rsidRDefault="004C2AFC" w:rsidP="00BD4A5A">
      <w:pPr>
        <w:pStyle w:val="af5"/>
        <w:spacing w:before="0" w:beforeAutospacing="0" w:after="0" w:afterAutospacing="0"/>
        <w:jc w:val="both"/>
        <w:rPr>
          <w:sz w:val="28"/>
          <w:szCs w:val="28"/>
        </w:rPr>
      </w:pPr>
      <w:r w:rsidRPr="002F107A">
        <w:rPr>
          <w:sz w:val="28"/>
          <w:szCs w:val="28"/>
        </w:rPr>
        <w:t>д) своевременную уборку и организацию вывоза и размещения мусора, уличного смета, отходов в отведенных местах;</w:t>
      </w:r>
    </w:p>
    <w:p w14:paraId="2D9910EB" w14:textId="77777777" w:rsidR="004C2AFC" w:rsidRPr="002F107A" w:rsidRDefault="004C2AFC" w:rsidP="00BD4A5A">
      <w:pPr>
        <w:pStyle w:val="af5"/>
        <w:spacing w:before="0" w:beforeAutospacing="0" w:after="0" w:afterAutospacing="0"/>
        <w:jc w:val="both"/>
        <w:rPr>
          <w:sz w:val="28"/>
          <w:szCs w:val="28"/>
        </w:rPr>
      </w:pPr>
      <w:r w:rsidRPr="002F107A">
        <w:rPr>
          <w:sz w:val="28"/>
          <w:szCs w:val="28"/>
        </w:rPr>
        <w:t>е) уборку вдоль бордюров песка, мусора;</w:t>
      </w:r>
    </w:p>
    <w:p w14:paraId="642ACC87" w14:textId="77777777" w:rsidR="004C2AFC" w:rsidRPr="002F107A" w:rsidRDefault="004C2AFC" w:rsidP="00BD4A5A">
      <w:pPr>
        <w:pStyle w:val="af5"/>
        <w:spacing w:before="0" w:beforeAutospacing="0" w:after="0" w:afterAutospacing="0"/>
        <w:jc w:val="both"/>
        <w:rPr>
          <w:sz w:val="28"/>
          <w:szCs w:val="28"/>
        </w:rPr>
      </w:pPr>
      <w:r w:rsidRPr="002F107A">
        <w:rPr>
          <w:sz w:val="28"/>
          <w:szCs w:val="28"/>
        </w:rPr>
        <w:t>ж) своевременное сгребание и вывоз опавших листьев с прилегающих террит</w:t>
      </w:r>
      <w:r w:rsidRPr="002F107A">
        <w:rPr>
          <w:sz w:val="28"/>
          <w:szCs w:val="28"/>
        </w:rPr>
        <w:t>о</w:t>
      </w:r>
      <w:r w:rsidRPr="002F107A">
        <w:rPr>
          <w:sz w:val="28"/>
          <w:szCs w:val="28"/>
        </w:rPr>
        <w:t>рий в период листопада;</w:t>
      </w:r>
    </w:p>
    <w:p w14:paraId="58F549FB" w14:textId="77777777" w:rsidR="004C2AFC" w:rsidRPr="002F107A" w:rsidRDefault="004C2AFC" w:rsidP="00BD4A5A">
      <w:pPr>
        <w:pStyle w:val="af5"/>
        <w:spacing w:before="0" w:beforeAutospacing="0" w:after="0" w:afterAutospacing="0"/>
        <w:jc w:val="both"/>
        <w:rPr>
          <w:sz w:val="28"/>
          <w:szCs w:val="28"/>
        </w:rPr>
      </w:pPr>
      <w:r w:rsidRPr="002F107A">
        <w:rPr>
          <w:sz w:val="28"/>
          <w:szCs w:val="28"/>
        </w:rPr>
        <w:t>з) надлежащее содержание и своевременную уборку контейнерных площадок, контейнеров и бункеров, территории, непосредственно прилегающей к указа</w:t>
      </w:r>
      <w:r w:rsidRPr="002F107A">
        <w:rPr>
          <w:sz w:val="28"/>
          <w:szCs w:val="28"/>
        </w:rPr>
        <w:t>н</w:t>
      </w:r>
      <w:r w:rsidRPr="002F107A">
        <w:rPr>
          <w:sz w:val="28"/>
          <w:szCs w:val="28"/>
        </w:rPr>
        <w:t>ным объектам;</w:t>
      </w:r>
    </w:p>
    <w:p w14:paraId="55241473" w14:textId="77777777" w:rsidR="004C2AFC" w:rsidRPr="002F107A" w:rsidRDefault="004C2AFC" w:rsidP="00BD4A5A">
      <w:pPr>
        <w:pStyle w:val="af5"/>
        <w:spacing w:before="0" w:beforeAutospacing="0" w:after="0" w:afterAutospacing="0"/>
        <w:jc w:val="both"/>
        <w:rPr>
          <w:sz w:val="28"/>
          <w:szCs w:val="28"/>
        </w:rPr>
      </w:pPr>
      <w:r w:rsidRPr="002F107A">
        <w:rPr>
          <w:sz w:val="28"/>
          <w:szCs w:val="28"/>
        </w:rPr>
        <w:t>е) надлежащее содержание и ремонт малых архитектурных форм, в том числе, детских площадок, иного игрового оборудования (игровых элементов).</w:t>
      </w:r>
    </w:p>
    <w:p w14:paraId="643159B0" w14:textId="2A9C24D0" w:rsidR="004C2AFC" w:rsidRPr="002F107A" w:rsidRDefault="004C2AFC" w:rsidP="00BD4A5A">
      <w:pPr>
        <w:pStyle w:val="af5"/>
        <w:spacing w:before="0" w:beforeAutospacing="0" w:after="0" w:afterAutospacing="0"/>
        <w:jc w:val="both"/>
        <w:rPr>
          <w:sz w:val="28"/>
          <w:szCs w:val="28"/>
        </w:rPr>
      </w:pPr>
      <w:r w:rsidRPr="002F107A">
        <w:rPr>
          <w:sz w:val="28"/>
          <w:szCs w:val="28"/>
        </w:rPr>
        <w:t>6</w:t>
      </w:r>
      <w:r w:rsidR="00BD4A5A" w:rsidRPr="002F107A">
        <w:rPr>
          <w:sz w:val="28"/>
          <w:szCs w:val="28"/>
        </w:rPr>
        <w:t>)</w:t>
      </w:r>
      <w:r w:rsidRPr="002F107A">
        <w:rPr>
          <w:sz w:val="28"/>
          <w:szCs w:val="28"/>
        </w:rPr>
        <w:t xml:space="preserve"> Работы по содержанию прилегающих территорий в зимний период могут включать:</w:t>
      </w:r>
    </w:p>
    <w:p w14:paraId="544AB3F1" w14:textId="77777777" w:rsidR="004C2AFC" w:rsidRPr="002F107A" w:rsidRDefault="004C2AFC" w:rsidP="00BD4A5A">
      <w:pPr>
        <w:pStyle w:val="af5"/>
        <w:spacing w:before="0" w:beforeAutospacing="0" w:after="0" w:afterAutospacing="0"/>
        <w:jc w:val="both"/>
        <w:rPr>
          <w:sz w:val="28"/>
          <w:szCs w:val="28"/>
        </w:rPr>
      </w:pPr>
      <w:r w:rsidRPr="002F107A">
        <w:rPr>
          <w:sz w:val="28"/>
          <w:szCs w:val="28"/>
        </w:rPr>
        <w:t>а) своевременную уборку и организацию вывоза, размещения мусора, уличного смета, отходов в отведенных местах;</w:t>
      </w:r>
    </w:p>
    <w:p w14:paraId="50E5F9D2" w14:textId="77777777" w:rsidR="004C2AFC" w:rsidRPr="002F107A" w:rsidRDefault="004C2AFC" w:rsidP="00BD4A5A">
      <w:pPr>
        <w:pStyle w:val="af5"/>
        <w:spacing w:before="0" w:beforeAutospacing="0" w:after="0" w:afterAutospacing="0"/>
        <w:jc w:val="both"/>
        <w:rPr>
          <w:sz w:val="28"/>
          <w:szCs w:val="28"/>
        </w:rPr>
      </w:pPr>
      <w:r w:rsidRPr="002F107A">
        <w:rPr>
          <w:sz w:val="28"/>
          <w:szCs w:val="28"/>
        </w:rPr>
        <w:t>б) своевременную посыпку участков прохода и подхода к объектам торговли (магазинам, нестационарным торговым объектам, рынкам), иным организациям противогололедными материалами;</w:t>
      </w:r>
    </w:p>
    <w:p w14:paraId="21ADBBE4" w14:textId="77777777" w:rsidR="004C2AFC" w:rsidRPr="002F107A" w:rsidRDefault="004C2AFC" w:rsidP="00BD4A5A">
      <w:pPr>
        <w:pStyle w:val="af5"/>
        <w:spacing w:before="0" w:beforeAutospacing="0" w:after="0" w:afterAutospacing="0"/>
        <w:jc w:val="both"/>
        <w:rPr>
          <w:sz w:val="28"/>
          <w:szCs w:val="28"/>
        </w:rPr>
      </w:pPr>
      <w:r w:rsidRPr="002F107A">
        <w:rPr>
          <w:sz w:val="28"/>
          <w:szCs w:val="28"/>
        </w:rPr>
        <w:t>в) своевременную очистку от снега и льда тротуаров, проездов и пешеходных дорожек с грунтовым и твердым покрытием, а также вывоз снега;</w:t>
      </w:r>
    </w:p>
    <w:p w14:paraId="210DE210" w14:textId="77777777" w:rsidR="004C2AFC" w:rsidRPr="002F107A" w:rsidRDefault="004C2AFC" w:rsidP="00BD4A5A">
      <w:pPr>
        <w:pStyle w:val="af5"/>
        <w:spacing w:before="0" w:beforeAutospacing="0" w:after="0" w:afterAutospacing="0"/>
        <w:jc w:val="both"/>
        <w:rPr>
          <w:sz w:val="28"/>
          <w:szCs w:val="28"/>
        </w:rPr>
      </w:pPr>
      <w:r w:rsidRPr="002F107A">
        <w:rPr>
          <w:sz w:val="28"/>
          <w:szCs w:val="28"/>
        </w:rPr>
        <w:t>г) надлежащее содержание и своевременную уборку контейнерных площадок, контейнеров и бункеров, территории, непосредственно прилегающей к указа</w:t>
      </w:r>
      <w:r w:rsidRPr="002F107A">
        <w:rPr>
          <w:sz w:val="28"/>
          <w:szCs w:val="28"/>
        </w:rPr>
        <w:t>н</w:t>
      </w:r>
      <w:r w:rsidRPr="002F107A">
        <w:rPr>
          <w:sz w:val="28"/>
          <w:szCs w:val="28"/>
        </w:rPr>
        <w:t>ным объектам;</w:t>
      </w:r>
    </w:p>
    <w:p w14:paraId="2CA63730" w14:textId="433D0F96" w:rsidR="004C2AFC" w:rsidRPr="002F107A" w:rsidRDefault="004C2AFC" w:rsidP="00BD4A5A">
      <w:pPr>
        <w:pStyle w:val="af5"/>
        <w:spacing w:before="0" w:beforeAutospacing="0" w:after="0" w:afterAutospacing="0"/>
        <w:jc w:val="both"/>
        <w:rPr>
          <w:sz w:val="28"/>
          <w:szCs w:val="28"/>
        </w:rPr>
      </w:pPr>
      <w:r w:rsidRPr="002F107A">
        <w:rPr>
          <w:sz w:val="28"/>
          <w:szCs w:val="28"/>
        </w:rPr>
        <w:t>д) надлежащее содержание и ремонт малых архитектурных форм, в том числе детских площадок, иного игрового оборудования (игровых элементов).</w:t>
      </w:r>
    </w:p>
    <w:p w14:paraId="7F9FE8D3" w14:textId="77777777" w:rsidR="00BD4A5A" w:rsidRPr="002F107A" w:rsidRDefault="004C2AFC" w:rsidP="00BD4A5A">
      <w:pPr>
        <w:pStyle w:val="af5"/>
        <w:spacing w:before="0" w:beforeAutospacing="0" w:after="0" w:afterAutospacing="0"/>
        <w:jc w:val="both"/>
        <w:rPr>
          <w:sz w:val="28"/>
          <w:szCs w:val="28"/>
        </w:rPr>
      </w:pPr>
      <w:r w:rsidRPr="002F107A">
        <w:rPr>
          <w:sz w:val="28"/>
          <w:szCs w:val="28"/>
        </w:rPr>
        <w:t>7</w:t>
      </w:r>
      <w:r w:rsidR="00BD4A5A" w:rsidRPr="002F107A">
        <w:rPr>
          <w:sz w:val="28"/>
          <w:szCs w:val="28"/>
        </w:rPr>
        <w:t>)</w:t>
      </w:r>
      <w:r w:rsidRPr="002F107A">
        <w:rPr>
          <w:sz w:val="28"/>
          <w:szCs w:val="28"/>
        </w:rPr>
        <w:t xml:space="preserve"> Схема границ прилегающей территории составляется в </w:t>
      </w:r>
      <w:r w:rsidR="00BD4A5A" w:rsidRPr="002F107A">
        <w:rPr>
          <w:sz w:val="28"/>
          <w:szCs w:val="28"/>
        </w:rPr>
        <w:t>двух</w:t>
      </w:r>
      <w:r w:rsidRPr="002F107A">
        <w:rPr>
          <w:sz w:val="28"/>
          <w:szCs w:val="28"/>
        </w:rPr>
        <w:t xml:space="preserve"> экземплярах. Один экземпляр схемы границ прилегающей территории передается собственн</w:t>
      </w:r>
      <w:r w:rsidRPr="002F107A">
        <w:rPr>
          <w:sz w:val="28"/>
          <w:szCs w:val="28"/>
        </w:rPr>
        <w:t>и</w:t>
      </w:r>
      <w:r w:rsidRPr="002F107A">
        <w:rPr>
          <w:sz w:val="28"/>
          <w:szCs w:val="28"/>
        </w:rPr>
        <w:t>ку и (или) иному законному владельцу (лицу, ответственному за эксплуатацию здания, строения, сооружения), второй находится в Администрации города</w:t>
      </w:r>
      <w:r w:rsidR="00BD4A5A" w:rsidRPr="002F107A">
        <w:rPr>
          <w:sz w:val="28"/>
          <w:szCs w:val="28"/>
        </w:rPr>
        <w:t>.</w:t>
      </w:r>
    </w:p>
    <w:p w14:paraId="34B3F64A" w14:textId="77777777" w:rsidR="00BD4A5A" w:rsidRPr="002F107A" w:rsidRDefault="00BD4A5A" w:rsidP="007A4C99">
      <w:pPr>
        <w:shd w:val="clear" w:color="auto" w:fill="FFFFFF"/>
        <w:spacing w:after="199" w:line="240" w:lineRule="auto"/>
        <w:jc w:val="center"/>
        <w:textAlignment w:val="baseline"/>
        <w:rPr>
          <w:rFonts w:eastAsia="Times New Roman"/>
          <w:b/>
          <w:bCs/>
          <w:lang w:eastAsia="ru-RU"/>
        </w:rPr>
      </w:pPr>
    </w:p>
    <w:p w14:paraId="76FC56A9" w14:textId="455F5A11" w:rsidR="007A4C99" w:rsidRPr="002F107A" w:rsidRDefault="007A4C99" w:rsidP="007A4C99">
      <w:pPr>
        <w:shd w:val="clear" w:color="auto" w:fill="FFFFFF"/>
        <w:spacing w:after="199" w:line="240" w:lineRule="auto"/>
        <w:jc w:val="center"/>
        <w:textAlignment w:val="baseline"/>
        <w:rPr>
          <w:rFonts w:eastAsia="Times New Roman"/>
          <w:lang w:eastAsia="ru-RU"/>
        </w:rPr>
      </w:pPr>
      <w:r w:rsidRPr="002F107A">
        <w:rPr>
          <w:rFonts w:eastAsia="Times New Roman"/>
          <w:lang w:eastAsia="ru-RU"/>
        </w:rPr>
        <w:t>5.14.</w:t>
      </w:r>
      <w:r w:rsidR="00BD4A5A" w:rsidRPr="002F107A">
        <w:rPr>
          <w:rFonts w:eastAsia="Times New Roman"/>
          <w:lang w:eastAsia="ru-RU"/>
        </w:rPr>
        <w:t>2</w:t>
      </w:r>
      <w:r w:rsidRPr="002F107A">
        <w:rPr>
          <w:rFonts w:eastAsia="Times New Roman"/>
          <w:lang w:eastAsia="ru-RU"/>
        </w:rPr>
        <w:t>. Определени</w:t>
      </w:r>
      <w:r w:rsidR="006A61CF" w:rsidRPr="002F107A">
        <w:rPr>
          <w:rFonts w:eastAsia="Times New Roman"/>
          <w:lang w:eastAsia="ru-RU"/>
        </w:rPr>
        <w:t>е</w:t>
      </w:r>
      <w:r w:rsidRPr="002F107A">
        <w:rPr>
          <w:rFonts w:eastAsia="Times New Roman"/>
          <w:lang w:eastAsia="ru-RU"/>
        </w:rPr>
        <w:t xml:space="preserve"> границ прилегающих территорий</w:t>
      </w:r>
      <w:r w:rsidRPr="002F107A">
        <w:rPr>
          <w:rFonts w:eastAsia="Times New Roman"/>
          <w:lang w:eastAsia="ru-RU"/>
        </w:rPr>
        <w:br/>
        <w:t>в соответствии с порядком, установленным законом</w:t>
      </w:r>
      <w:r w:rsidRPr="002F107A">
        <w:rPr>
          <w:rFonts w:eastAsia="Times New Roman"/>
          <w:lang w:eastAsia="ru-RU"/>
        </w:rPr>
        <w:br/>
        <w:t>субъекта Российской Федерации</w:t>
      </w:r>
    </w:p>
    <w:p w14:paraId="0A3BC98B" w14:textId="77777777" w:rsidR="008D22E7" w:rsidRPr="002F107A" w:rsidRDefault="007A4C99" w:rsidP="008D22E7">
      <w:pPr>
        <w:pStyle w:val="a3"/>
        <w:ind w:firstLine="709"/>
        <w:jc w:val="both"/>
        <w:rPr>
          <w:bCs/>
          <w:bdr w:val="none" w:sz="0" w:space="0" w:color="auto" w:frame="1"/>
          <w:lang w:eastAsia="ru-RU"/>
        </w:rPr>
      </w:pPr>
      <w:r w:rsidRPr="002F107A">
        <w:rPr>
          <w:bCs/>
          <w:bdr w:val="none" w:sz="0" w:space="0" w:color="auto" w:frame="1"/>
          <w:lang w:eastAsia="ru-RU"/>
        </w:rPr>
        <w:t>5.14.</w:t>
      </w:r>
      <w:r w:rsidR="00BD4A5A" w:rsidRPr="002F107A">
        <w:rPr>
          <w:bCs/>
          <w:bdr w:val="none" w:sz="0" w:space="0" w:color="auto" w:frame="1"/>
          <w:lang w:eastAsia="ru-RU"/>
        </w:rPr>
        <w:t>2</w:t>
      </w:r>
      <w:r w:rsidRPr="002F107A">
        <w:rPr>
          <w:bCs/>
          <w:bdr w:val="none" w:sz="0" w:space="0" w:color="auto" w:frame="1"/>
          <w:lang w:eastAsia="ru-RU"/>
        </w:rPr>
        <w:t xml:space="preserve">.1. </w:t>
      </w:r>
      <w:r w:rsidR="0090239D" w:rsidRPr="002F107A">
        <w:rPr>
          <w:bCs/>
          <w:bdr w:val="none" w:sz="0" w:space="0" w:color="auto" w:frame="1"/>
          <w:lang w:eastAsia="ru-RU"/>
        </w:rPr>
        <w:t>М</w:t>
      </w:r>
      <w:r w:rsidR="008D22E7" w:rsidRPr="002F107A">
        <w:rPr>
          <w:bCs/>
          <w:bdr w:val="none" w:sz="0" w:space="0" w:color="auto" w:frame="1"/>
          <w:lang w:eastAsia="ru-RU"/>
        </w:rPr>
        <w:t>аксимальное расстояние прилегающих территорий</w:t>
      </w:r>
      <w:r w:rsidRPr="002F107A">
        <w:rPr>
          <w:bCs/>
          <w:bdr w:val="none" w:sz="0" w:space="0" w:color="auto" w:frame="1"/>
          <w:lang w:eastAsia="ru-RU"/>
        </w:rPr>
        <w:t xml:space="preserve"> устанавлив</w:t>
      </w:r>
      <w:r w:rsidRPr="002F107A">
        <w:rPr>
          <w:bCs/>
          <w:bdr w:val="none" w:sz="0" w:space="0" w:color="auto" w:frame="1"/>
          <w:lang w:eastAsia="ru-RU"/>
        </w:rPr>
        <w:t>а</w:t>
      </w:r>
      <w:r w:rsidRPr="002F107A">
        <w:rPr>
          <w:bCs/>
          <w:bdr w:val="none" w:sz="0" w:space="0" w:color="auto" w:frame="1"/>
          <w:lang w:eastAsia="ru-RU"/>
        </w:rPr>
        <w:t>ется</w:t>
      </w:r>
      <w:r w:rsidR="008D22E7" w:rsidRPr="002F107A">
        <w:rPr>
          <w:bCs/>
          <w:bdr w:val="none" w:sz="0" w:space="0" w:color="auto" w:frame="1"/>
          <w:lang w:eastAsia="ru-RU"/>
        </w:rPr>
        <w:t>:</w:t>
      </w:r>
    </w:p>
    <w:p w14:paraId="32AF82B5" w14:textId="5A41E09D" w:rsidR="0090239D" w:rsidRPr="002F107A" w:rsidRDefault="008D22E7" w:rsidP="008D22E7">
      <w:pPr>
        <w:pStyle w:val="a3"/>
        <w:ind w:firstLine="709"/>
        <w:jc w:val="both"/>
        <w:rPr>
          <w:bCs/>
          <w:bdr w:val="none" w:sz="0" w:space="0" w:color="auto" w:frame="1"/>
          <w:lang w:eastAsia="ru-RU"/>
        </w:rPr>
      </w:pPr>
      <w:r w:rsidRPr="002F107A">
        <w:rPr>
          <w:bCs/>
          <w:bdr w:val="none" w:sz="0" w:space="0" w:color="auto" w:frame="1"/>
          <w:lang w:eastAsia="ru-RU"/>
        </w:rPr>
        <w:lastRenderedPageBreak/>
        <w:t>1) для земельных участков, на которых отсутствуют объекты недвижим</w:t>
      </w:r>
      <w:r w:rsidRPr="002F107A">
        <w:rPr>
          <w:bCs/>
          <w:bdr w:val="none" w:sz="0" w:space="0" w:color="auto" w:frame="1"/>
          <w:lang w:eastAsia="ru-RU"/>
        </w:rPr>
        <w:t>о</w:t>
      </w:r>
      <w:r w:rsidRPr="002F107A">
        <w:rPr>
          <w:bCs/>
          <w:bdr w:val="none" w:sz="0" w:space="0" w:color="auto" w:frame="1"/>
          <w:lang w:eastAsia="ru-RU"/>
        </w:rPr>
        <w:t>сти, земельных участков, на которых находятся объекты индивидуального ж</w:t>
      </w:r>
      <w:r w:rsidRPr="002F107A">
        <w:rPr>
          <w:bCs/>
          <w:bdr w:val="none" w:sz="0" w:space="0" w:color="auto" w:frame="1"/>
          <w:lang w:eastAsia="ru-RU"/>
        </w:rPr>
        <w:t>и</w:t>
      </w:r>
      <w:r w:rsidRPr="002F107A">
        <w:rPr>
          <w:bCs/>
          <w:bdr w:val="none" w:sz="0" w:space="0" w:color="auto" w:frame="1"/>
          <w:lang w:eastAsia="ru-RU"/>
        </w:rPr>
        <w:t xml:space="preserve">лищного строительства, нежилые здания, строения, сооружения – </w:t>
      </w:r>
      <w:r w:rsidR="0090239D" w:rsidRPr="002F107A">
        <w:rPr>
          <w:bCs/>
          <w:bdr w:val="none" w:sz="0" w:space="0" w:color="auto" w:frame="1"/>
          <w:lang w:eastAsia="ru-RU"/>
        </w:rPr>
        <w:t xml:space="preserve">Максимальное </w:t>
      </w:r>
      <w:r w:rsidRPr="002F107A">
        <w:rPr>
          <w:bCs/>
          <w:bdr w:val="none" w:sz="0" w:space="0" w:color="auto" w:frame="1"/>
          <w:lang w:eastAsia="ru-RU"/>
        </w:rPr>
        <w:t xml:space="preserve">расстояние составляет </w:t>
      </w:r>
      <w:r w:rsidR="0090239D" w:rsidRPr="002F107A">
        <w:rPr>
          <w:bCs/>
          <w:bdr w:val="none" w:sz="0" w:space="0" w:color="auto" w:frame="1"/>
          <w:lang w:eastAsia="ru-RU"/>
        </w:rPr>
        <w:t>20</w:t>
      </w:r>
      <w:r w:rsidRPr="002F107A">
        <w:rPr>
          <w:bCs/>
          <w:bdr w:val="none" w:sz="0" w:space="0" w:color="auto" w:frame="1"/>
          <w:lang w:eastAsia="ru-RU"/>
        </w:rPr>
        <w:t xml:space="preserve"> метров (за исключением случаев, когда фактически минимальное расстояние менее </w:t>
      </w:r>
      <w:r w:rsidR="0090239D" w:rsidRPr="002F107A">
        <w:rPr>
          <w:bCs/>
          <w:bdr w:val="none" w:sz="0" w:space="0" w:color="auto" w:frame="1"/>
          <w:lang w:eastAsia="ru-RU"/>
        </w:rPr>
        <w:t>20</w:t>
      </w:r>
      <w:r w:rsidRPr="002F107A">
        <w:rPr>
          <w:bCs/>
          <w:bdr w:val="none" w:sz="0" w:space="0" w:color="auto" w:frame="1"/>
          <w:lang w:eastAsia="ru-RU"/>
        </w:rPr>
        <w:t xml:space="preserve"> метров, тогда </w:t>
      </w:r>
      <w:r w:rsidR="0090239D" w:rsidRPr="002F107A">
        <w:rPr>
          <w:bCs/>
          <w:bdr w:val="none" w:sz="0" w:space="0" w:color="auto" w:frame="1"/>
          <w:lang w:eastAsia="ru-RU"/>
        </w:rPr>
        <w:t>р</w:t>
      </w:r>
      <w:r w:rsidRPr="002F107A">
        <w:rPr>
          <w:bCs/>
          <w:bdr w:val="none" w:sz="0" w:space="0" w:color="auto" w:frame="1"/>
          <w:lang w:eastAsia="ru-RU"/>
        </w:rPr>
        <w:t>асстояние принимается до обочины дороги), максимальное расстояние составляет 20 метров. В случа</w:t>
      </w:r>
      <w:r w:rsidR="006A61CF" w:rsidRPr="002F107A">
        <w:rPr>
          <w:bCs/>
          <w:bdr w:val="none" w:sz="0" w:space="0" w:color="auto" w:frame="1"/>
          <w:lang w:eastAsia="ru-RU"/>
        </w:rPr>
        <w:t>ях</w:t>
      </w:r>
      <w:r w:rsidRPr="002F107A">
        <w:rPr>
          <w:bCs/>
          <w:bdr w:val="none" w:sz="0" w:space="0" w:color="auto" w:frame="1"/>
          <w:lang w:eastAsia="ru-RU"/>
        </w:rPr>
        <w:t>, е</w:t>
      </w:r>
      <w:r w:rsidRPr="002F107A">
        <w:rPr>
          <w:bCs/>
          <w:bdr w:val="none" w:sz="0" w:space="0" w:color="auto" w:frame="1"/>
          <w:lang w:eastAsia="ru-RU"/>
        </w:rPr>
        <w:t>с</w:t>
      </w:r>
      <w:r w:rsidRPr="002F107A">
        <w:rPr>
          <w:bCs/>
          <w:bdr w:val="none" w:sz="0" w:space="0" w:color="auto" w:frame="1"/>
          <w:lang w:eastAsia="ru-RU"/>
        </w:rPr>
        <w:t>ли земельный участок не образован или границы его местоположения не уточн</w:t>
      </w:r>
      <w:r w:rsidRPr="002F107A">
        <w:rPr>
          <w:bCs/>
          <w:bdr w:val="none" w:sz="0" w:space="0" w:color="auto" w:frame="1"/>
          <w:lang w:eastAsia="ru-RU"/>
        </w:rPr>
        <w:t>е</w:t>
      </w:r>
      <w:r w:rsidRPr="002F107A">
        <w:rPr>
          <w:bCs/>
          <w:bdr w:val="none" w:sz="0" w:space="0" w:color="auto" w:frame="1"/>
          <w:lang w:eastAsia="ru-RU"/>
        </w:rPr>
        <w:t>ны, то м</w:t>
      </w:r>
      <w:r w:rsidR="0090239D" w:rsidRPr="002F107A">
        <w:rPr>
          <w:bCs/>
          <w:bdr w:val="none" w:sz="0" w:space="0" w:color="auto" w:frame="1"/>
          <w:lang w:eastAsia="ru-RU"/>
        </w:rPr>
        <w:t xml:space="preserve">аксимальное </w:t>
      </w:r>
      <w:r w:rsidRPr="002F107A">
        <w:rPr>
          <w:bCs/>
          <w:bdr w:val="none" w:sz="0" w:space="0" w:color="auto" w:frame="1"/>
          <w:lang w:eastAsia="ru-RU"/>
        </w:rPr>
        <w:t xml:space="preserve">расстояние </w:t>
      </w:r>
      <w:r w:rsidR="0090239D" w:rsidRPr="002F107A">
        <w:rPr>
          <w:bCs/>
          <w:bdr w:val="none" w:sz="0" w:space="0" w:color="auto" w:frame="1"/>
          <w:lang w:eastAsia="ru-RU"/>
        </w:rPr>
        <w:t xml:space="preserve">считается </w:t>
      </w:r>
      <w:r w:rsidRPr="002F107A">
        <w:rPr>
          <w:bCs/>
          <w:bdr w:val="none" w:sz="0" w:space="0" w:color="auto" w:frame="1"/>
          <w:lang w:eastAsia="ru-RU"/>
        </w:rPr>
        <w:t>от ограждения, а в случае отсутствия ограждения по периметру от границ здания</w:t>
      </w:r>
    </w:p>
    <w:p w14:paraId="12362FDA" w14:textId="5AABF072" w:rsidR="008D22E7" w:rsidRPr="002F107A" w:rsidRDefault="008D22E7" w:rsidP="008D22E7">
      <w:pPr>
        <w:pStyle w:val="a3"/>
        <w:ind w:firstLine="709"/>
        <w:jc w:val="both"/>
        <w:rPr>
          <w:bCs/>
          <w:bdr w:val="none" w:sz="0" w:space="0" w:color="auto" w:frame="1"/>
          <w:lang w:eastAsia="ru-RU"/>
        </w:rPr>
      </w:pPr>
      <w:r w:rsidRPr="002F107A">
        <w:rPr>
          <w:bCs/>
          <w:bdr w:val="none" w:sz="0" w:space="0" w:color="auto" w:frame="1"/>
          <w:lang w:eastAsia="ru-RU"/>
        </w:rPr>
        <w:t>2) для земельных участков</w:t>
      </w:r>
      <w:r w:rsidR="006A61CF" w:rsidRPr="002F107A">
        <w:rPr>
          <w:bCs/>
          <w:bdr w:val="none" w:sz="0" w:space="0" w:color="auto" w:frame="1"/>
          <w:lang w:eastAsia="ru-RU"/>
        </w:rPr>
        <w:t>,</w:t>
      </w:r>
      <w:r w:rsidRPr="002F107A">
        <w:rPr>
          <w:bCs/>
          <w:bdr w:val="none" w:sz="0" w:space="0" w:color="auto" w:frame="1"/>
          <w:lang w:eastAsia="ru-RU"/>
        </w:rPr>
        <w:t xml:space="preserve"> на которых расположены автозаправочные станции (далее – АЗС), заправочные комплексы</w:t>
      </w:r>
      <w:r w:rsidR="004E682D" w:rsidRPr="002F107A">
        <w:rPr>
          <w:bCs/>
          <w:bdr w:val="none" w:sz="0" w:space="0" w:color="auto" w:frame="1"/>
          <w:lang w:eastAsia="ru-RU"/>
        </w:rPr>
        <w:t>,</w:t>
      </w:r>
      <w:r w:rsidRPr="002F107A">
        <w:rPr>
          <w:bCs/>
          <w:bdr w:val="none" w:sz="0" w:space="0" w:color="auto" w:frame="1"/>
          <w:lang w:eastAsia="ru-RU"/>
        </w:rPr>
        <w:t xml:space="preserve"> м</w:t>
      </w:r>
      <w:r w:rsidR="0090239D" w:rsidRPr="002F107A">
        <w:rPr>
          <w:bCs/>
          <w:bdr w:val="none" w:sz="0" w:space="0" w:color="auto" w:frame="1"/>
          <w:lang w:eastAsia="ru-RU"/>
        </w:rPr>
        <w:t>аксимальное</w:t>
      </w:r>
      <w:r w:rsidRPr="002F107A">
        <w:rPr>
          <w:bCs/>
          <w:bdr w:val="none" w:sz="0" w:space="0" w:color="auto" w:frame="1"/>
          <w:lang w:eastAsia="ru-RU"/>
        </w:rPr>
        <w:t xml:space="preserve"> расстояние с</w:t>
      </w:r>
      <w:r w:rsidRPr="002F107A">
        <w:rPr>
          <w:bCs/>
          <w:bdr w:val="none" w:sz="0" w:space="0" w:color="auto" w:frame="1"/>
          <w:lang w:eastAsia="ru-RU"/>
        </w:rPr>
        <w:t>о</w:t>
      </w:r>
      <w:r w:rsidRPr="002F107A">
        <w:rPr>
          <w:bCs/>
          <w:bdr w:val="none" w:sz="0" w:space="0" w:color="auto" w:frame="1"/>
          <w:lang w:eastAsia="ru-RU"/>
        </w:rPr>
        <w:t xml:space="preserve">ставляет – </w:t>
      </w:r>
      <w:r w:rsidR="0090239D" w:rsidRPr="002F107A">
        <w:rPr>
          <w:bCs/>
          <w:bdr w:val="none" w:sz="0" w:space="0" w:color="auto" w:frame="1"/>
          <w:lang w:eastAsia="ru-RU"/>
        </w:rPr>
        <w:t>20</w:t>
      </w:r>
      <w:r w:rsidRPr="002F107A">
        <w:rPr>
          <w:bCs/>
          <w:bdr w:val="none" w:sz="0" w:space="0" w:color="auto" w:frame="1"/>
          <w:lang w:eastAsia="ru-RU"/>
        </w:rPr>
        <w:t xml:space="preserve"> метров;</w:t>
      </w:r>
    </w:p>
    <w:p w14:paraId="43D6665B" w14:textId="19A25B23" w:rsidR="008D22E7" w:rsidRPr="002F107A" w:rsidRDefault="008D22E7" w:rsidP="008D22E7">
      <w:pPr>
        <w:pStyle w:val="a3"/>
        <w:ind w:firstLine="709"/>
        <w:jc w:val="both"/>
        <w:rPr>
          <w:bCs/>
          <w:bdr w:val="none" w:sz="0" w:space="0" w:color="auto" w:frame="1"/>
          <w:lang w:eastAsia="ru-RU"/>
        </w:rPr>
      </w:pPr>
      <w:r w:rsidRPr="002F107A">
        <w:rPr>
          <w:bCs/>
          <w:bdr w:val="none" w:sz="0" w:space="0" w:color="auto" w:frame="1"/>
          <w:lang w:eastAsia="ru-RU"/>
        </w:rPr>
        <w:t>3) для земельных участков</w:t>
      </w:r>
      <w:r w:rsidR="004E682D" w:rsidRPr="002F107A">
        <w:rPr>
          <w:bCs/>
          <w:bdr w:val="none" w:sz="0" w:space="0" w:color="auto" w:frame="1"/>
          <w:lang w:eastAsia="ru-RU"/>
        </w:rPr>
        <w:t>,</w:t>
      </w:r>
      <w:r w:rsidRPr="002F107A">
        <w:rPr>
          <w:bCs/>
          <w:bdr w:val="none" w:sz="0" w:space="0" w:color="auto" w:frame="1"/>
          <w:lang w:eastAsia="ru-RU"/>
        </w:rPr>
        <w:t xml:space="preserve"> на которых расположены производственные предприятия и объекты II – V классов опасности</w:t>
      </w:r>
      <w:r w:rsidR="004E682D" w:rsidRPr="002F107A">
        <w:rPr>
          <w:bCs/>
          <w:bdr w:val="none" w:sz="0" w:space="0" w:color="auto" w:frame="1"/>
          <w:lang w:eastAsia="ru-RU"/>
        </w:rPr>
        <w:t>,</w:t>
      </w:r>
      <w:r w:rsidRPr="002F107A">
        <w:rPr>
          <w:bCs/>
          <w:bdr w:val="none" w:sz="0" w:space="0" w:color="auto" w:frame="1"/>
          <w:lang w:eastAsia="ru-RU"/>
        </w:rPr>
        <w:t xml:space="preserve"> максимальное расстояние устанавливается в пределах санитарно-защитных зон;</w:t>
      </w:r>
    </w:p>
    <w:p w14:paraId="132198B0" w14:textId="77777777" w:rsidR="008D22E7" w:rsidRPr="002F107A" w:rsidRDefault="008D22E7" w:rsidP="008D22E7">
      <w:pPr>
        <w:pStyle w:val="a3"/>
        <w:ind w:firstLine="709"/>
        <w:jc w:val="both"/>
        <w:rPr>
          <w:bCs/>
          <w:bdr w:val="none" w:sz="0" w:space="0" w:color="auto" w:frame="1"/>
          <w:lang w:eastAsia="ru-RU"/>
        </w:rPr>
      </w:pPr>
      <w:r w:rsidRPr="002F107A">
        <w:rPr>
          <w:bCs/>
          <w:bdr w:val="none" w:sz="0" w:space="0" w:color="auto" w:frame="1"/>
          <w:lang w:eastAsia="ru-RU"/>
        </w:rPr>
        <w:t>4) для объектов электросетевого хозяйства и объектов газораспредел</w:t>
      </w:r>
      <w:r w:rsidRPr="002F107A">
        <w:rPr>
          <w:bCs/>
          <w:bdr w:val="none" w:sz="0" w:space="0" w:color="auto" w:frame="1"/>
          <w:lang w:eastAsia="ru-RU"/>
        </w:rPr>
        <w:t>и</w:t>
      </w:r>
      <w:r w:rsidRPr="002F107A">
        <w:rPr>
          <w:bCs/>
          <w:bdr w:val="none" w:sz="0" w:space="0" w:color="auto" w:frame="1"/>
          <w:lang w:eastAsia="ru-RU"/>
        </w:rPr>
        <w:t>тельных сетей максимальное расстояние устанавливается в пределах охранных зон, установленных для данного вида объекта;</w:t>
      </w:r>
    </w:p>
    <w:p w14:paraId="0AEB536F" w14:textId="703F686F" w:rsidR="008D22E7" w:rsidRPr="002F107A" w:rsidRDefault="008D22E7" w:rsidP="008D22E7">
      <w:pPr>
        <w:pStyle w:val="a3"/>
        <w:ind w:firstLine="709"/>
        <w:jc w:val="both"/>
        <w:rPr>
          <w:bCs/>
          <w:bdr w:val="none" w:sz="0" w:space="0" w:color="auto" w:frame="1"/>
          <w:lang w:eastAsia="ru-RU"/>
        </w:rPr>
      </w:pPr>
      <w:r w:rsidRPr="002F107A">
        <w:rPr>
          <w:bCs/>
          <w:bdr w:val="none" w:sz="0" w:space="0" w:color="auto" w:frame="1"/>
          <w:lang w:eastAsia="ru-RU"/>
        </w:rPr>
        <w:t>5) для линии железнодорожного транспорта общего и промышленного     назначения</w:t>
      </w:r>
      <w:r w:rsidR="004E682D" w:rsidRPr="002F107A">
        <w:rPr>
          <w:bCs/>
          <w:bdr w:val="none" w:sz="0" w:space="0" w:color="auto" w:frame="1"/>
          <w:lang w:eastAsia="ru-RU"/>
        </w:rPr>
        <w:t xml:space="preserve"> </w:t>
      </w:r>
      <w:r w:rsidRPr="002F107A">
        <w:rPr>
          <w:bCs/>
          <w:bdr w:val="none" w:sz="0" w:space="0" w:color="auto" w:frame="1"/>
          <w:lang w:eastAsia="ru-RU"/>
        </w:rPr>
        <w:t>максимальное расстояние устанавливается в пределах санитарных разрывов;</w:t>
      </w:r>
    </w:p>
    <w:p w14:paraId="00EC8559" w14:textId="60098243" w:rsidR="008D22E7" w:rsidRPr="002F107A" w:rsidRDefault="008D22E7" w:rsidP="008D22E7">
      <w:pPr>
        <w:pStyle w:val="a3"/>
        <w:ind w:firstLine="709"/>
        <w:jc w:val="both"/>
        <w:rPr>
          <w:bCs/>
          <w:bdr w:val="none" w:sz="0" w:space="0" w:color="auto" w:frame="1"/>
          <w:lang w:eastAsia="ru-RU"/>
        </w:rPr>
      </w:pPr>
      <w:r w:rsidRPr="002F107A">
        <w:rPr>
          <w:bCs/>
          <w:bdr w:val="none" w:sz="0" w:space="0" w:color="auto" w:frame="1"/>
          <w:lang w:eastAsia="ru-RU"/>
        </w:rPr>
        <w:t>6) для источников водоснабжения и водопроводов питьевого назначения максимальное расстояние устанавливается в пределах санитарно-охранных зон;</w:t>
      </w:r>
    </w:p>
    <w:p w14:paraId="0CC44768" w14:textId="12584DA5" w:rsidR="008D22E7" w:rsidRPr="002F107A" w:rsidRDefault="008D22E7" w:rsidP="008D22E7">
      <w:pPr>
        <w:pStyle w:val="a3"/>
        <w:ind w:firstLine="709"/>
        <w:jc w:val="both"/>
        <w:rPr>
          <w:bCs/>
          <w:bdr w:val="none" w:sz="0" w:space="0" w:color="auto" w:frame="1"/>
          <w:lang w:eastAsia="ru-RU"/>
        </w:rPr>
      </w:pPr>
      <w:r w:rsidRPr="002F107A">
        <w:rPr>
          <w:bCs/>
          <w:bdr w:val="none" w:sz="0" w:space="0" w:color="auto" w:frame="1"/>
          <w:lang w:eastAsia="ru-RU"/>
        </w:rPr>
        <w:t>7) для контейнерных площадок в случае, если такие площадки не распол</w:t>
      </w:r>
      <w:r w:rsidRPr="002F107A">
        <w:rPr>
          <w:bCs/>
          <w:bdr w:val="none" w:sz="0" w:space="0" w:color="auto" w:frame="1"/>
          <w:lang w:eastAsia="ru-RU"/>
        </w:rPr>
        <w:t>о</w:t>
      </w:r>
      <w:r w:rsidRPr="002F107A">
        <w:rPr>
          <w:bCs/>
          <w:bdr w:val="none" w:sz="0" w:space="0" w:color="auto" w:frame="1"/>
          <w:lang w:eastAsia="ru-RU"/>
        </w:rPr>
        <w:t>жены на земельном участке многоквартирного дома, поставленного на кадастр</w:t>
      </w:r>
      <w:r w:rsidRPr="002F107A">
        <w:rPr>
          <w:bCs/>
          <w:bdr w:val="none" w:sz="0" w:space="0" w:color="auto" w:frame="1"/>
          <w:lang w:eastAsia="ru-RU"/>
        </w:rPr>
        <w:t>о</w:t>
      </w:r>
      <w:r w:rsidRPr="002F107A">
        <w:rPr>
          <w:bCs/>
          <w:bdr w:val="none" w:sz="0" w:space="0" w:color="auto" w:frame="1"/>
          <w:lang w:eastAsia="ru-RU"/>
        </w:rPr>
        <w:t>вый учет</w:t>
      </w:r>
      <w:r w:rsidR="004E682D" w:rsidRPr="002F107A">
        <w:rPr>
          <w:bCs/>
          <w:bdr w:val="none" w:sz="0" w:space="0" w:color="auto" w:frame="1"/>
          <w:lang w:eastAsia="ru-RU"/>
        </w:rPr>
        <w:t xml:space="preserve">, </w:t>
      </w:r>
      <w:r w:rsidRPr="002F107A">
        <w:rPr>
          <w:bCs/>
          <w:bdr w:val="none" w:sz="0" w:space="0" w:color="auto" w:frame="1"/>
          <w:lang w:eastAsia="ru-RU"/>
        </w:rPr>
        <w:t>максимальное расстояние – 10 метров;</w:t>
      </w:r>
    </w:p>
    <w:p w14:paraId="60F40A5E" w14:textId="77777777" w:rsidR="008D22E7" w:rsidRPr="002F107A" w:rsidRDefault="008D22E7" w:rsidP="008D22E7">
      <w:pPr>
        <w:pStyle w:val="a3"/>
        <w:ind w:firstLine="709"/>
        <w:jc w:val="both"/>
        <w:rPr>
          <w:bCs/>
          <w:bdr w:val="none" w:sz="0" w:space="0" w:color="auto" w:frame="1"/>
          <w:lang w:eastAsia="ru-RU"/>
        </w:rPr>
      </w:pPr>
      <w:r w:rsidRPr="002F107A">
        <w:rPr>
          <w:bCs/>
          <w:bdr w:val="none" w:sz="0" w:space="0" w:color="auto" w:frame="1"/>
          <w:lang w:eastAsia="ru-RU"/>
        </w:rPr>
        <w:t>8) для кладбищ – максимальное расстояние – 10 метров.</w:t>
      </w:r>
    </w:p>
    <w:p w14:paraId="0D3E9639" w14:textId="03DB6257" w:rsidR="008D22E7" w:rsidRPr="002F107A" w:rsidRDefault="008D22E7" w:rsidP="008D22E7">
      <w:pPr>
        <w:pStyle w:val="a3"/>
        <w:ind w:firstLine="709"/>
        <w:jc w:val="both"/>
        <w:rPr>
          <w:bCs/>
          <w:bdr w:val="none" w:sz="0" w:space="0" w:color="auto" w:frame="1"/>
          <w:lang w:eastAsia="ru-RU"/>
        </w:rPr>
      </w:pPr>
      <w:r w:rsidRPr="002F107A">
        <w:rPr>
          <w:bCs/>
          <w:bdr w:val="none" w:sz="0" w:space="0" w:color="auto" w:frame="1"/>
          <w:lang w:eastAsia="ru-RU"/>
        </w:rPr>
        <w:t>9) для нестационарных торговых объектов, нестационарных объектов, и</w:t>
      </w:r>
      <w:r w:rsidRPr="002F107A">
        <w:rPr>
          <w:bCs/>
          <w:bdr w:val="none" w:sz="0" w:space="0" w:color="auto" w:frame="1"/>
          <w:lang w:eastAsia="ru-RU"/>
        </w:rPr>
        <w:t>с</w:t>
      </w:r>
      <w:r w:rsidRPr="002F107A">
        <w:rPr>
          <w:bCs/>
          <w:bdr w:val="none" w:sz="0" w:space="0" w:color="auto" w:frame="1"/>
          <w:lang w:eastAsia="ru-RU"/>
        </w:rPr>
        <w:t>пользуемых для оказания услуг общественного питания, бытовых и иных услуг, рекламных конструкций, размещенных без предоставления земельного участка максимальное расстояние – 10 метров;</w:t>
      </w:r>
    </w:p>
    <w:p w14:paraId="3515D13D" w14:textId="77777777" w:rsidR="008D22E7" w:rsidRPr="002F107A" w:rsidRDefault="008D22E7" w:rsidP="008D22E7">
      <w:pPr>
        <w:pStyle w:val="a3"/>
        <w:ind w:firstLine="709"/>
        <w:jc w:val="both"/>
        <w:rPr>
          <w:bCs/>
          <w:bdr w:val="none" w:sz="0" w:space="0" w:color="auto" w:frame="1"/>
          <w:lang w:eastAsia="ru-RU"/>
        </w:rPr>
      </w:pPr>
      <w:r w:rsidRPr="002F107A">
        <w:rPr>
          <w:bCs/>
          <w:bdr w:val="none" w:sz="0" w:space="0" w:color="auto" w:frame="1"/>
          <w:lang w:eastAsia="ru-RU"/>
        </w:rPr>
        <w:t>10) для нестационарных объектов, сблокированных с навесом и оборуд</w:t>
      </w:r>
      <w:r w:rsidRPr="002F107A">
        <w:rPr>
          <w:bCs/>
          <w:bdr w:val="none" w:sz="0" w:space="0" w:color="auto" w:frame="1"/>
          <w:lang w:eastAsia="ru-RU"/>
        </w:rPr>
        <w:t>о</w:t>
      </w:r>
      <w:r w:rsidRPr="002F107A">
        <w:rPr>
          <w:bCs/>
          <w:bdr w:val="none" w:sz="0" w:space="0" w:color="auto" w:frame="1"/>
          <w:lang w:eastAsia="ru-RU"/>
        </w:rPr>
        <w:t>ванных местами для ожидания транспорта, размещенных на остановочных пун</w:t>
      </w:r>
      <w:r w:rsidRPr="002F107A">
        <w:rPr>
          <w:bCs/>
          <w:bdr w:val="none" w:sz="0" w:space="0" w:color="auto" w:frame="1"/>
          <w:lang w:eastAsia="ru-RU"/>
        </w:rPr>
        <w:t>к</w:t>
      </w:r>
      <w:r w:rsidRPr="002F107A">
        <w:rPr>
          <w:bCs/>
          <w:bdr w:val="none" w:sz="0" w:space="0" w:color="auto" w:frame="1"/>
          <w:lang w:eastAsia="ru-RU"/>
        </w:rPr>
        <w:t>тах по маршрутам регулярных перевозок – максимальное расстояние – 10 ме</w:t>
      </w:r>
      <w:r w:rsidRPr="002F107A">
        <w:rPr>
          <w:bCs/>
          <w:bdr w:val="none" w:sz="0" w:space="0" w:color="auto" w:frame="1"/>
          <w:lang w:eastAsia="ru-RU"/>
        </w:rPr>
        <w:t>т</w:t>
      </w:r>
      <w:r w:rsidRPr="002F107A">
        <w:rPr>
          <w:bCs/>
          <w:bdr w:val="none" w:sz="0" w:space="0" w:color="auto" w:frame="1"/>
          <w:lang w:eastAsia="ru-RU"/>
        </w:rPr>
        <w:t>ров;</w:t>
      </w:r>
    </w:p>
    <w:p w14:paraId="2108E468" w14:textId="77777777" w:rsidR="008D22E7" w:rsidRPr="002F107A" w:rsidRDefault="008D22E7" w:rsidP="008D22E7">
      <w:pPr>
        <w:autoSpaceDE w:val="0"/>
        <w:autoSpaceDN w:val="0"/>
        <w:adjustRightInd w:val="0"/>
        <w:spacing w:after="0" w:line="240" w:lineRule="auto"/>
        <w:ind w:firstLine="709"/>
        <w:jc w:val="both"/>
      </w:pPr>
      <w:r w:rsidRPr="002F107A">
        <w:rPr>
          <w:bCs/>
          <w:bdr w:val="none" w:sz="0" w:space="0" w:color="auto" w:frame="1"/>
        </w:rPr>
        <w:t>11) в границы прилегающих территорий включаются п</w:t>
      </w:r>
      <w:r w:rsidRPr="002F107A">
        <w:t>арковки (парково</w:t>
      </w:r>
      <w:r w:rsidRPr="002F107A">
        <w:t>ч</w:t>
      </w:r>
      <w:r w:rsidRPr="002F107A">
        <w:t>ные места) в отношении объектов, для обслуживания которых они предназнач</w:t>
      </w:r>
      <w:r w:rsidRPr="002F107A">
        <w:t>е</w:t>
      </w:r>
      <w:r w:rsidRPr="002F107A">
        <w:t>ны.</w:t>
      </w:r>
    </w:p>
    <w:p w14:paraId="6D2F3C0D" w14:textId="77777777" w:rsidR="008D22E7" w:rsidRPr="002F107A" w:rsidRDefault="007A4C99" w:rsidP="008D22E7">
      <w:pPr>
        <w:autoSpaceDE w:val="0"/>
        <w:autoSpaceDN w:val="0"/>
        <w:adjustRightInd w:val="0"/>
        <w:spacing w:after="0" w:line="240" w:lineRule="auto"/>
        <w:ind w:firstLine="709"/>
        <w:jc w:val="both"/>
        <w:rPr>
          <w:bCs/>
          <w:bdr w:val="none" w:sz="0" w:space="0" w:color="auto" w:frame="1"/>
          <w:lang w:eastAsia="ru-RU"/>
        </w:rPr>
      </w:pPr>
      <w:r w:rsidRPr="002F107A">
        <w:rPr>
          <w:bCs/>
          <w:bdr w:val="none" w:sz="0" w:space="0" w:color="auto" w:frame="1"/>
          <w:lang w:eastAsia="ru-RU"/>
        </w:rPr>
        <w:t>5.14.</w:t>
      </w:r>
      <w:r w:rsidR="00BD4A5A" w:rsidRPr="002F107A">
        <w:rPr>
          <w:bCs/>
          <w:bdr w:val="none" w:sz="0" w:space="0" w:color="auto" w:frame="1"/>
          <w:lang w:eastAsia="ru-RU"/>
        </w:rPr>
        <w:t>2</w:t>
      </w:r>
      <w:r w:rsidRPr="002F107A">
        <w:rPr>
          <w:bCs/>
          <w:bdr w:val="none" w:sz="0" w:space="0" w:color="auto" w:frame="1"/>
          <w:lang w:eastAsia="ru-RU"/>
        </w:rPr>
        <w:t>.2.</w:t>
      </w:r>
      <w:r w:rsidR="008D22E7" w:rsidRPr="002F107A">
        <w:rPr>
          <w:bCs/>
          <w:bdr w:val="none" w:sz="0" w:space="0" w:color="auto" w:frame="1"/>
          <w:lang w:eastAsia="ru-RU"/>
        </w:rPr>
        <w:t xml:space="preserve"> Информация о границах прилегающих территорий доводится до сведения собственников и (или) иных законных владельцев зданий, строений, сооружений, земельных участков, а также лиц ответственных за эксплуатацию зданий, строений, сооружений путем размещения утвержденных правил благ</w:t>
      </w:r>
      <w:r w:rsidR="008D22E7" w:rsidRPr="002F107A">
        <w:rPr>
          <w:bCs/>
          <w:bdr w:val="none" w:sz="0" w:space="0" w:color="auto" w:frame="1"/>
          <w:lang w:eastAsia="ru-RU"/>
        </w:rPr>
        <w:t>о</w:t>
      </w:r>
      <w:r w:rsidR="008D22E7" w:rsidRPr="002F107A">
        <w:rPr>
          <w:bCs/>
          <w:bdr w:val="none" w:sz="0" w:space="0" w:color="auto" w:frame="1"/>
          <w:lang w:eastAsia="ru-RU"/>
        </w:rPr>
        <w:t xml:space="preserve">устройства территории Белореченского городского поселения Белореченского района  на официальном </w:t>
      </w:r>
      <w:proofErr w:type="spellStart"/>
      <w:r w:rsidR="008D22E7" w:rsidRPr="002F107A">
        <w:rPr>
          <w:bCs/>
          <w:bdr w:val="none" w:sz="0" w:space="0" w:color="auto" w:frame="1"/>
          <w:lang w:eastAsia="ru-RU"/>
        </w:rPr>
        <w:t>Интернерт</w:t>
      </w:r>
      <w:proofErr w:type="spellEnd"/>
      <w:r w:rsidR="008D22E7" w:rsidRPr="002F107A">
        <w:rPr>
          <w:bCs/>
          <w:bdr w:val="none" w:sz="0" w:space="0" w:color="auto" w:frame="1"/>
          <w:lang w:eastAsia="ru-RU"/>
        </w:rPr>
        <w:t>-портале администрации Белореченского г</w:t>
      </w:r>
      <w:r w:rsidR="008D22E7" w:rsidRPr="002F107A">
        <w:rPr>
          <w:bCs/>
          <w:bdr w:val="none" w:sz="0" w:space="0" w:color="auto" w:frame="1"/>
          <w:lang w:eastAsia="ru-RU"/>
        </w:rPr>
        <w:t>о</w:t>
      </w:r>
      <w:r w:rsidR="008D22E7" w:rsidRPr="002F107A">
        <w:rPr>
          <w:bCs/>
          <w:bdr w:val="none" w:sz="0" w:space="0" w:color="auto" w:frame="1"/>
          <w:lang w:eastAsia="ru-RU"/>
        </w:rPr>
        <w:t xml:space="preserve">родского поселения Белореченского района   </w:t>
      </w:r>
      <w:hyperlink r:id="rId23" w:history="1">
        <w:r w:rsidR="008D22E7" w:rsidRPr="002F107A">
          <w:rPr>
            <w:rStyle w:val="af3"/>
            <w:bCs/>
            <w:color w:val="auto"/>
            <w:bdr w:val="none" w:sz="0" w:space="0" w:color="auto" w:frame="1"/>
            <w:lang w:eastAsia="ru-RU"/>
          </w:rPr>
          <w:t>http://www.gorodbelorechensk.ru.</w:t>
        </w:r>
      </w:hyperlink>
    </w:p>
    <w:p w14:paraId="481FA97F" w14:textId="77777777" w:rsidR="0090239D" w:rsidRPr="002F107A" w:rsidRDefault="007A4C99" w:rsidP="007A4C99">
      <w:pPr>
        <w:shd w:val="clear" w:color="auto" w:fill="FFFFFF"/>
        <w:spacing w:after="0" w:line="240" w:lineRule="auto"/>
        <w:ind w:firstLine="709"/>
        <w:textAlignment w:val="baseline"/>
        <w:rPr>
          <w:rFonts w:eastAsia="Times New Roman"/>
          <w:color w:val="222222"/>
          <w:lang w:eastAsia="ru-RU"/>
        </w:rPr>
      </w:pPr>
      <w:r w:rsidRPr="002F107A">
        <w:rPr>
          <w:bCs/>
          <w:color w:val="000000"/>
          <w:bdr w:val="none" w:sz="0" w:space="0" w:color="auto" w:frame="1"/>
          <w:lang w:eastAsia="ru-RU"/>
        </w:rPr>
        <w:lastRenderedPageBreak/>
        <w:t>5.14.</w:t>
      </w:r>
      <w:r w:rsidR="00BD4A5A" w:rsidRPr="002F107A">
        <w:rPr>
          <w:bCs/>
          <w:color w:val="000000"/>
          <w:bdr w:val="none" w:sz="0" w:space="0" w:color="auto" w:frame="1"/>
          <w:lang w:eastAsia="ru-RU"/>
        </w:rPr>
        <w:t>2</w:t>
      </w:r>
      <w:r w:rsidRPr="002F107A">
        <w:rPr>
          <w:bCs/>
          <w:color w:val="000000"/>
          <w:bdr w:val="none" w:sz="0" w:space="0" w:color="auto" w:frame="1"/>
          <w:lang w:eastAsia="ru-RU"/>
        </w:rPr>
        <w:t xml:space="preserve">.3. </w:t>
      </w:r>
      <w:r w:rsidR="0090239D" w:rsidRPr="002F107A">
        <w:rPr>
          <w:rFonts w:eastAsia="Times New Roman"/>
          <w:color w:val="222222"/>
          <w:lang w:eastAsia="ru-RU"/>
        </w:rPr>
        <w:t>При определении размера прилегающей территории не допускае</w:t>
      </w:r>
      <w:r w:rsidR="0090239D" w:rsidRPr="002F107A">
        <w:rPr>
          <w:rFonts w:eastAsia="Times New Roman"/>
          <w:color w:val="222222"/>
          <w:lang w:eastAsia="ru-RU"/>
        </w:rPr>
        <w:t>т</w:t>
      </w:r>
      <w:r w:rsidR="0090239D" w:rsidRPr="002F107A">
        <w:rPr>
          <w:rFonts w:eastAsia="Times New Roman"/>
          <w:color w:val="222222"/>
          <w:lang w:eastAsia="ru-RU"/>
        </w:rPr>
        <w:t>ся:</w:t>
      </w:r>
    </w:p>
    <w:p w14:paraId="01B640D6" w14:textId="77777777" w:rsidR="0090239D" w:rsidRPr="002F107A" w:rsidRDefault="0090239D" w:rsidP="007A4C99">
      <w:pPr>
        <w:shd w:val="clear" w:color="auto" w:fill="FFFFFF"/>
        <w:spacing w:after="0" w:line="240" w:lineRule="auto"/>
        <w:textAlignment w:val="baseline"/>
        <w:rPr>
          <w:rFonts w:eastAsia="Times New Roman"/>
          <w:color w:val="222222"/>
          <w:lang w:eastAsia="ru-RU"/>
        </w:rPr>
      </w:pPr>
      <w:r w:rsidRPr="002F107A">
        <w:rPr>
          <w:rFonts w:eastAsia="Times New Roman"/>
          <w:color w:val="222222"/>
          <w:lang w:eastAsia="ru-RU"/>
        </w:rPr>
        <w:t>а) пересечение границ прилегающих территорий;</w:t>
      </w:r>
    </w:p>
    <w:p w14:paraId="47E20119" w14:textId="77777777" w:rsidR="0090239D" w:rsidRPr="002F107A" w:rsidRDefault="0090239D" w:rsidP="007A4C99">
      <w:pPr>
        <w:shd w:val="clear" w:color="auto" w:fill="FFFFFF"/>
        <w:spacing w:after="0" w:line="240" w:lineRule="auto"/>
        <w:textAlignment w:val="baseline"/>
        <w:rPr>
          <w:rFonts w:eastAsia="Times New Roman"/>
          <w:color w:val="222222"/>
          <w:lang w:eastAsia="ru-RU"/>
        </w:rPr>
      </w:pPr>
      <w:r w:rsidRPr="002F107A">
        <w:rPr>
          <w:rFonts w:eastAsia="Times New Roman"/>
          <w:color w:val="222222"/>
          <w:lang w:eastAsia="ru-RU"/>
        </w:rPr>
        <w:t>б) использование прилегающих территорий в целях осуществления хозяйстве</w:t>
      </w:r>
      <w:r w:rsidRPr="002F107A">
        <w:rPr>
          <w:rFonts w:eastAsia="Times New Roman"/>
          <w:color w:val="222222"/>
          <w:lang w:eastAsia="ru-RU"/>
        </w:rPr>
        <w:t>н</w:t>
      </w:r>
      <w:r w:rsidRPr="002F107A">
        <w:rPr>
          <w:rFonts w:eastAsia="Times New Roman"/>
          <w:color w:val="222222"/>
          <w:lang w:eastAsia="ru-RU"/>
        </w:rPr>
        <w:t>ной деятельности, в том числе обустройства мест складирования, размещения инженерного оборудования, загрузочных площадок, автостоянок и парковок, экспозиции товаров;</w:t>
      </w:r>
    </w:p>
    <w:p w14:paraId="4450EE22" w14:textId="77777777" w:rsidR="0090239D" w:rsidRPr="002F107A" w:rsidRDefault="0090239D" w:rsidP="007A4C99">
      <w:pPr>
        <w:shd w:val="clear" w:color="auto" w:fill="FFFFFF"/>
        <w:spacing w:after="0" w:line="240" w:lineRule="auto"/>
        <w:textAlignment w:val="baseline"/>
        <w:rPr>
          <w:rFonts w:eastAsia="Times New Roman"/>
          <w:color w:val="222222"/>
          <w:lang w:eastAsia="ru-RU"/>
        </w:rPr>
      </w:pPr>
      <w:r w:rsidRPr="002F107A">
        <w:rPr>
          <w:rFonts w:eastAsia="Times New Roman"/>
          <w:color w:val="222222"/>
          <w:lang w:eastAsia="ru-RU"/>
        </w:rPr>
        <w:t>в) ограждение прилегающей территории;</w:t>
      </w:r>
    </w:p>
    <w:p w14:paraId="6FCC54DB" w14:textId="77777777" w:rsidR="0090239D" w:rsidRPr="002F107A" w:rsidRDefault="0090239D" w:rsidP="007A4C99">
      <w:pPr>
        <w:shd w:val="clear" w:color="auto" w:fill="FFFFFF"/>
        <w:spacing w:after="0" w:line="240" w:lineRule="auto"/>
        <w:textAlignment w:val="baseline"/>
        <w:rPr>
          <w:rFonts w:eastAsia="Times New Roman"/>
          <w:color w:val="222222"/>
          <w:lang w:eastAsia="ru-RU"/>
        </w:rPr>
      </w:pPr>
      <w:r w:rsidRPr="002F107A">
        <w:rPr>
          <w:rFonts w:eastAsia="Times New Roman"/>
          <w:color w:val="222222"/>
          <w:lang w:eastAsia="ru-RU"/>
        </w:rPr>
        <w:t>г) установление размера прилегающей территории для подъездов (съездов) с а</w:t>
      </w:r>
      <w:r w:rsidRPr="002F107A">
        <w:rPr>
          <w:rFonts w:eastAsia="Times New Roman"/>
          <w:color w:val="222222"/>
          <w:lang w:eastAsia="ru-RU"/>
        </w:rPr>
        <w:t>в</w:t>
      </w:r>
      <w:r w:rsidRPr="002F107A">
        <w:rPr>
          <w:rFonts w:eastAsia="Times New Roman"/>
          <w:color w:val="222222"/>
          <w:lang w:eastAsia="ru-RU"/>
        </w:rPr>
        <w:t>томобильных дорог общего пользования, превышающего размер прилегающей территории объекта, к которому подъезд (съезд) обеспечивает доступность;</w:t>
      </w:r>
    </w:p>
    <w:p w14:paraId="0CE052D8" w14:textId="77777777" w:rsidR="0090239D" w:rsidRPr="002F107A" w:rsidRDefault="0090239D" w:rsidP="007A4C99">
      <w:pPr>
        <w:shd w:val="clear" w:color="auto" w:fill="FFFFFF"/>
        <w:spacing w:after="0" w:line="240" w:lineRule="auto"/>
        <w:textAlignment w:val="baseline"/>
        <w:rPr>
          <w:rFonts w:eastAsia="Times New Roman"/>
          <w:color w:val="222222"/>
          <w:lang w:eastAsia="ru-RU"/>
        </w:rPr>
      </w:pPr>
      <w:r w:rsidRPr="002F107A">
        <w:rPr>
          <w:rFonts w:eastAsia="Times New Roman"/>
          <w:color w:val="222222"/>
          <w:lang w:eastAsia="ru-RU"/>
        </w:rPr>
        <w:t>д) установление размера прилегающей территории, превышающего размер охранной зоны линейного объекта.</w:t>
      </w:r>
    </w:p>
    <w:p w14:paraId="14D6D08F" w14:textId="77777777" w:rsidR="0090239D" w:rsidRPr="002F107A" w:rsidRDefault="0086475C" w:rsidP="0086475C">
      <w:pPr>
        <w:shd w:val="clear" w:color="auto" w:fill="FFFFFF"/>
        <w:spacing w:after="0" w:line="240" w:lineRule="auto"/>
        <w:ind w:firstLine="709"/>
        <w:textAlignment w:val="baseline"/>
        <w:rPr>
          <w:rFonts w:eastAsia="Times New Roman"/>
          <w:color w:val="222222"/>
          <w:lang w:eastAsia="ru-RU"/>
        </w:rPr>
      </w:pPr>
      <w:r w:rsidRPr="002F107A">
        <w:rPr>
          <w:rFonts w:eastAsia="Times New Roman"/>
          <w:color w:val="222222"/>
          <w:lang w:eastAsia="ru-RU"/>
        </w:rPr>
        <w:t>5.14.2.4</w:t>
      </w:r>
      <w:r w:rsidR="0090239D" w:rsidRPr="002F107A">
        <w:rPr>
          <w:rFonts w:eastAsia="Times New Roman"/>
          <w:color w:val="222222"/>
          <w:lang w:eastAsia="ru-RU"/>
        </w:rPr>
        <w:t>. Не следует включать в границы прилегающей территории:</w:t>
      </w:r>
    </w:p>
    <w:p w14:paraId="100BB83F" w14:textId="77777777" w:rsidR="0090239D" w:rsidRPr="002F107A" w:rsidRDefault="0090239D" w:rsidP="007A4C99">
      <w:pPr>
        <w:shd w:val="clear" w:color="auto" w:fill="FFFFFF"/>
        <w:spacing w:after="0" w:line="240" w:lineRule="auto"/>
        <w:textAlignment w:val="baseline"/>
        <w:rPr>
          <w:rFonts w:eastAsia="Times New Roman"/>
          <w:color w:val="222222"/>
          <w:lang w:eastAsia="ru-RU"/>
        </w:rPr>
      </w:pPr>
      <w:r w:rsidRPr="002F107A">
        <w:rPr>
          <w:rFonts w:eastAsia="Times New Roman"/>
          <w:color w:val="222222"/>
          <w:lang w:eastAsia="ru-RU"/>
        </w:rPr>
        <w:t>а) отдельные части, фрагменты элементов благоустройства;</w:t>
      </w:r>
    </w:p>
    <w:p w14:paraId="2CA80881" w14:textId="77777777" w:rsidR="0090239D" w:rsidRPr="002F107A" w:rsidRDefault="0090239D" w:rsidP="007A4C99">
      <w:pPr>
        <w:shd w:val="clear" w:color="auto" w:fill="FFFFFF"/>
        <w:spacing w:after="0" w:line="240" w:lineRule="auto"/>
        <w:textAlignment w:val="baseline"/>
        <w:rPr>
          <w:rFonts w:eastAsia="Times New Roman"/>
          <w:color w:val="222222"/>
          <w:lang w:eastAsia="ru-RU"/>
        </w:rPr>
      </w:pPr>
      <w:r w:rsidRPr="002F107A">
        <w:rPr>
          <w:rFonts w:eastAsia="Times New Roman"/>
          <w:color w:val="222222"/>
          <w:lang w:eastAsia="ru-RU"/>
        </w:rPr>
        <w:t>б) объекты транспортной инфраструктуры;</w:t>
      </w:r>
    </w:p>
    <w:p w14:paraId="455AF882" w14:textId="77777777" w:rsidR="0090239D" w:rsidRPr="002F107A" w:rsidRDefault="0090239D" w:rsidP="007A4C99">
      <w:pPr>
        <w:shd w:val="clear" w:color="auto" w:fill="FFFFFF"/>
        <w:spacing w:after="0" w:line="240" w:lineRule="auto"/>
        <w:textAlignment w:val="baseline"/>
        <w:rPr>
          <w:rFonts w:eastAsia="Times New Roman"/>
          <w:color w:val="222222"/>
          <w:lang w:eastAsia="ru-RU"/>
        </w:rPr>
      </w:pPr>
      <w:r w:rsidRPr="002F107A">
        <w:rPr>
          <w:rFonts w:eastAsia="Times New Roman"/>
          <w:color w:val="222222"/>
          <w:lang w:eastAsia="ru-RU"/>
        </w:rPr>
        <w:t>в) земельные участки, на которых расположены объекты социального обслуж</w:t>
      </w:r>
      <w:r w:rsidRPr="002F107A">
        <w:rPr>
          <w:rFonts w:eastAsia="Times New Roman"/>
          <w:color w:val="222222"/>
          <w:lang w:eastAsia="ru-RU"/>
        </w:rPr>
        <w:t>и</w:t>
      </w:r>
      <w:r w:rsidRPr="002F107A">
        <w:rPr>
          <w:rFonts w:eastAsia="Times New Roman"/>
          <w:color w:val="222222"/>
          <w:lang w:eastAsia="ru-RU"/>
        </w:rPr>
        <w:t>вания и оказания социальной помощи населению, здравоохранения, образов</w:t>
      </w:r>
      <w:r w:rsidRPr="002F107A">
        <w:rPr>
          <w:rFonts w:eastAsia="Times New Roman"/>
          <w:color w:val="222222"/>
          <w:lang w:eastAsia="ru-RU"/>
        </w:rPr>
        <w:t>а</w:t>
      </w:r>
      <w:r w:rsidRPr="002F107A">
        <w:rPr>
          <w:rFonts w:eastAsia="Times New Roman"/>
          <w:color w:val="222222"/>
          <w:lang w:eastAsia="ru-RU"/>
        </w:rPr>
        <w:t>ния, культуры, физической культуры и спорта;</w:t>
      </w:r>
    </w:p>
    <w:p w14:paraId="4DFC5D2E" w14:textId="77777777" w:rsidR="0090239D" w:rsidRPr="002F107A" w:rsidRDefault="0090239D" w:rsidP="007A4C99">
      <w:pPr>
        <w:shd w:val="clear" w:color="auto" w:fill="FFFFFF"/>
        <w:spacing w:after="0" w:line="240" w:lineRule="auto"/>
        <w:textAlignment w:val="baseline"/>
        <w:rPr>
          <w:rFonts w:eastAsia="Times New Roman"/>
          <w:color w:val="222222"/>
          <w:lang w:eastAsia="ru-RU"/>
        </w:rPr>
      </w:pPr>
      <w:r w:rsidRPr="002F107A">
        <w:rPr>
          <w:rFonts w:eastAsia="Times New Roman"/>
          <w:color w:val="222222"/>
          <w:lang w:eastAsia="ru-RU"/>
        </w:rPr>
        <w:t>г) зоны с особыми условиями использования объектов инженерной инфрастру</w:t>
      </w:r>
      <w:r w:rsidRPr="002F107A">
        <w:rPr>
          <w:rFonts w:eastAsia="Times New Roman"/>
          <w:color w:val="222222"/>
          <w:lang w:eastAsia="ru-RU"/>
        </w:rPr>
        <w:t>к</w:t>
      </w:r>
      <w:r w:rsidRPr="002F107A">
        <w:rPr>
          <w:rFonts w:eastAsia="Times New Roman"/>
          <w:color w:val="222222"/>
          <w:lang w:eastAsia="ru-RU"/>
        </w:rPr>
        <w:t>туры;</w:t>
      </w:r>
    </w:p>
    <w:p w14:paraId="658F9243" w14:textId="77777777" w:rsidR="0090239D" w:rsidRPr="002F107A" w:rsidRDefault="0090239D" w:rsidP="007A4C99">
      <w:pPr>
        <w:shd w:val="clear" w:color="auto" w:fill="FFFFFF"/>
        <w:spacing w:after="0" w:line="240" w:lineRule="auto"/>
        <w:textAlignment w:val="baseline"/>
        <w:rPr>
          <w:rFonts w:eastAsia="Times New Roman"/>
          <w:color w:val="222222"/>
          <w:lang w:eastAsia="ru-RU"/>
        </w:rPr>
      </w:pPr>
      <w:r w:rsidRPr="002F107A">
        <w:rPr>
          <w:rFonts w:eastAsia="Times New Roman"/>
          <w:color w:val="222222"/>
          <w:lang w:eastAsia="ru-RU"/>
        </w:rPr>
        <w:t>д) водные объекты.</w:t>
      </w:r>
    </w:p>
    <w:p w14:paraId="1401DCAC" w14:textId="77777777" w:rsidR="0003084F" w:rsidRPr="002F107A" w:rsidRDefault="0003084F" w:rsidP="009E0B73">
      <w:pPr>
        <w:spacing w:after="0" w:line="240" w:lineRule="auto"/>
        <w:jc w:val="center"/>
        <w:rPr>
          <w:b/>
        </w:rPr>
      </w:pPr>
    </w:p>
    <w:p w14:paraId="20B8D65A" w14:textId="647C6A2B" w:rsidR="009E0B73" w:rsidRPr="002F107A" w:rsidRDefault="009E0B73" w:rsidP="009E0B73">
      <w:pPr>
        <w:spacing w:after="0" w:line="240" w:lineRule="auto"/>
        <w:jc w:val="center"/>
        <w:rPr>
          <w:bCs/>
        </w:rPr>
      </w:pPr>
      <w:bookmarkStart w:id="136" w:name="_Hlk122974675"/>
      <w:r w:rsidRPr="002F107A">
        <w:rPr>
          <w:bCs/>
        </w:rPr>
        <w:t>5.15. Вопросы размещения и содержания детских и спортивных площадок.</w:t>
      </w:r>
    </w:p>
    <w:bookmarkEnd w:id="136"/>
    <w:p w14:paraId="3DD22B2E" w14:textId="77777777" w:rsidR="006E4BEC" w:rsidRPr="002F107A" w:rsidRDefault="006E4BEC" w:rsidP="006E4BEC">
      <w:pPr>
        <w:shd w:val="clear" w:color="auto" w:fill="FFFFFF"/>
        <w:spacing w:after="0" w:line="240" w:lineRule="auto"/>
        <w:ind w:firstLine="709"/>
        <w:jc w:val="both"/>
        <w:textAlignment w:val="baseline"/>
        <w:rPr>
          <w:rFonts w:eastAsia="Times New Roman"/>
          <w:color w:val="222222"/>
          <w:lang w:eastAsia="ru-RU"/>
        </w:rPr>
      </w:pPr>
      <w:r w:rsidRPr="002F107A">
        <w:t>5.15.1.</w:t>
      </w:r>
      <w:r w:rsidRPr="002F107A">
        <w:rPr>
          <w:rFonts w:eastAsia="Times New Roman"/>
          <w:color w:val="222222"/>
          <w:lang w:eastAsia="ru-RU"/>
        </w:rPr>
        <w:t xml:space="preserve"> Проектирование, строительство, реконструкцию, капитальный р</w:t>
      </w:r>
      <w:r w:rsidRPr="002F107A">
        <w:rPr>
          <w:rFonts w:eastAsia="Times New Roman"/>
          <w:color w:val="222222"/>
          <w:lang w:eastAsia="ru-RU"/>
        </w:rPr>
        <w:t>е</w:t>
      </w:r>
      <w:r w:rsidRPr="002F107A">
        <w:rPr>
          <w:rFonts w:eastAsia="Times New Roman"/>
          <w:color w:val="222222"/>
          <w:lang w:eastAsia="ru-RU"/>
        </w:rPr>
        <w:t>монт, содержание и эксплуатацию детских и спортивных площадок различного функционального назначения рекомендуется осуществлять в соответствии с тр</w:t>
      </w:r>
      <w:r w:rsidRPr="002F107A">
        <w:rPr>
          <w:rFonts w:eastAsia="Times New Roman"/>
          <w:color w:val="222222"/>
          <w:lang w:eastAsia="ru-RU"/>
        </w:rPr>
        <w:t>е</w:t>
      </w:r>
      <w:r w:rsidRPr="002F107A">
        <w:rPr>
          <w:rFonts w:eastAsia="Times New Roman"/>
          <w:color w:val="222222"/>
          <w:lang w:eastAsia="ru-RU"/>
        </w:rPr>
        <w:t>бованиями по охране и поддержанию здоровья человека, охране исторической и природной среды, безопасности оборудования для детских игровых и спорти</w:t>
      </w:r>
      <w:r w:rsidRPr="002F107A">
        <w:rPr>
          <w:rFonts w:eastAsia="Times New Roman"/>
          <w:color w:val="222222"/>
          <w:lang w:eastAsia="ru-RU"/>
        </w:rPr>
        <w:t>в</w:t>
      </w:r>
      <w:r w:rsidRPr="002F107A">
        <w:rPr>
          <w:rFonts w:eastAsia="Times New Roman"/>
          <w:color w:val="222222"/>
          <w:lang w:eastAsia="ru-RU"/>
        </w:rPr>
        <w:t>ных площадок.</w:t>
      </w:r>
    </w:p>
    <w:p w14:paraId="42CF46D9" w14:textId="77777777" w:rsidR="006E4BEC" w:rsidRPr="002F107A" w:rsidRDefault="006E4BEC" w:rsidP="006E4BEC">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5.15.2. При осуществлении деятельности по благоустройству территории путем создания детских и спортивных площадок различного функционального назначения рекомендуется осуществлять разработку проектной документации по благоустройству территорий, проектирование, строительство, реконструкцию, капитальный ремонт, содержание и эксплуатацию объектов благоустройства.</w:t>
      </w:r>
    </w:p>
    <w:p w14:paraId="24DDC315" w14:textId="77777777" w:rsidR="006E4BEC" w:rsidRPr="002F107A" w:rsidRDefault="006E4BEC" w:rsidP="006E4BEC">
      <w:pPr>
        <w:shd w:val="clear" w:color="auto" w:fill="FFFFFF"/>
        <w:spacing w:after="0" w:line="240" w:lineRule="auto"/>
        <w:ind w:firstLine="709"/>
        <w:jc w:val="both"/>
        <w:textAlignment w:val="baseline"/>
        <w:rPr>
          <w:rFonts w:eastAsia="Times New Roman"/>
          <w:color w:val="222222"/>
          <w:lang w:eastAsia="ru-RU"/>
        </w:rPr>
      </w:pPr>
      <w:r w:rsidRPr="002F107A">
        <w:t>5.15.3.</w:t>
      </w:r>
      <w:r w:rsidRPr="002F107A">
        <w:rPr>
          <w:rFonts w:eastAsia="Times New Roman"/>
          <w:color w:val="222222"/>
          <w:lang w:eastAsia="ru-RU"/>
        </w:rPr>
        <w:t xml:space="preserve"> На общественных и дворовых территориях населенного пункта м</w:t>
      </w:r>
      <w:r w:rsidRPr="002F107A">
        <w:rPr>
          <w:rFonts w:eastAsia="Times New Roman"/>
          <w:color w:val="222222"/>
          <w:lang w:eastAsia="ru-RU"/>
        </w:rPr>
        <w:t>о</w:t>
      </w:r>
      <w:r w:rsidRPr="002F107A">
        <w:rPr>
          <w:rFonts w:eastAsia="Times New Roman"/>
          <w:color w:val="222222"/>
          <w:lang w:eastAsia="ru-RU"/>
        </w:rPr>
        <w:t>гут размещаться в том числе площадки следующих видов:</w:t>
      </w:r>
    </w:p>
    <w:p w14:paraId="6A91C4B5" w14:textId="77777777" w:rsidR="006E4BEC" w:rsidRPr="002F107A" w:rsidRDefault="006E4BEC" w:rsidP="006E4BEC">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 детские игровые площадки;</w:t>
      </w:r>
    </w:p>
    <w:p w14:paraId="753449EA" w14:textId="77777777" w:rsidR="006E4BEC" w:rsidRPr="002F107A" w:rsidRDefault="006E4BEC" w:rsidP="006E4BEC">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 детские спортивные площадки;</w:t>
      </w:r>
    </w:p>
    <w:p w14:paraId="72048101" w14:textId="77777777" w:rsidR="006E4BEC" w:rsidRPr="002F107A" w:rsidRDefault="006E4BEC" w:rsidP="006E4BEC">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 спортивные площадки;</w:t>
      </w:r>
    </w:p>
    <w:p w14:paraId="31D5EBE4" w14:textId="77777777" w:rsidR="006E4BEC" w:rsidRPr="002F107A" w:rsidRDefault="006E4BEC" w:rsidP="006E4BEC">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 детские инклюзивные площадки;</w:t>
      </w:r>
    </w:p>
    <w:p w14:paraId="76C74C49" w14:textId="77777777" w:rsidR="006E4BEC" w:rsidRPr="002F107A" w:rsidRDefault="006E4BEC" w:rsidP="006E4BEC">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 инклюзивные спортивные площадки;</w:t>
      </w:r>
    </w:p>
    <w:p w14:paraId="56C69124" w14:textId="77777777" w:rsidR="006E4BEC" w:rsidRPr="002F107A" w:rsidRDefault="006E4BEC" w:rsidP="006E4BEC">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 xml:space="preserve">- площадки для занятий активными видами спорта, в том числе </w:t>
      </w:r>
      <w:proofErr w:type="spellStart"/>
      <w:r w:rsidRPr="002F107A">
        <w:rPr>
          <w:rFonts w:eastAsia="Times New Roman"/>
          <w:color w:val="222222"/>
          <w:lang w:eastAsia="ru-RU"/>
        </w:rPr>
        <w:t>скейтпл</w:t>
      </w:r>
      <w:r w:rsidRPr="002F107A">
        <w:rPr>
          <w:rFonts w:eastAsia="Times New Roman"/>
          <w:color w:val="222222"/>
          <w:lang w:eastAsia="ru-RU"/>
        </w:rPr>
        <w:t>о</w:t>
      </w:r>
      <w:r w:rsidRPr="002F107A">
        <w:rPr>
          <w:rFonts w:eastAsia="Times New Roman"/>
          <w:color w:val="222222"/>
          <w:lang w:eastAsia="ru-RU"/>
        </w:rPr>
        <w:t>щадки</w:t>
      </w:r>
      <w:proofErr w:type="spellEnd"/>
      <w:r w:rsidRPr="002F107A">
        <w:rPr>
          <w:rFonts w:eastAsia="Times New Roman"/>
          <w:color w:val="222222"/>
          <w:lang w:eastAsia="ru-RU"/>
        </w:rPr>
        <w:t>.</w:t>
      </w:r>
    </w:p>
    <w:p w14:paraId="1ABAFF67" w14:textId="77777777" w:rsidR="006E4BEC" w:rsidRPr="002F107A" w:rsidRDefault="006E4BEC" w:rsidP="006E4BEC">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lastRenderedPageBreak/>
        <w:t>5.15.4. Рекомендуется обеспечивать создание достаточного количества площадок различных видов для свободного посещения всеми категориями нас</w:t>
      </w:r>
      <w:r w:rsidRPr="002F107A">
        <w:rPr>
          <w:rFonts w:eastAsia="Times New Roman"/>
          <w:color w:val="222222"/>
          <w:lang w:eastAsia="ru-RU"/>
        </w:rPr>
        <w:t>е</w:t>
      </w:r>
      <w:r w:rsidRPr="002F107A">
        <w:rPr>
          <w:rFonts w:eastAsia="Times New Roman"/>
          <w:color w:val="222222"/>
          <w:lang w:eastAsia="ru-RU"/>
        </w:rPr>
        <w:t>ления на каждой общественной и дворовой территории.</w:t>
      </w:r>
    </w:p>
    <w:p w14:paraId="12E4C66C" w14:textId="77777777" w:rsidR="006E4BEC" w:rsidRPr="002F107A" w:rsidRDefault="006E4BEC" w:rsidP="006E4BEC">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5.15.5.  При планировании размеров площадок (функциональных зон пл</w:t>
      </w:r>
      <w:r w:rsidRPr="002F107A">
        <w:rPr>
          <w:rFonts w:eastAsia="Times New Roman"/>
          <w:color w:val="222222"/>
          <w:lang w:eastAsia="ru-RU"/>
        </w:rPr>
        <w:t>о</w:t>
      </w:r>
      <w:r w:rsidRPr="002F107A">
        <w:rPr>
          <w:rFonts w:eastAsia="Times New Roman"/>
          <w:color w:val="222222"/>
          <w:lang w:eastAsia="ru-RU"/>
        </w:rPr>
        <w:t>щадок) рекомендуется учитывать:</w:t>
      </w:r>
    </w:p>
    <w:p w14:paraId="6D9CD2F5" w14:textId="77777777" w:rsidR="006E4BEC" w:rsidRPr="002F107A" w:rsidRDefault="006E4BEC" w:rsidP="006E4BEC">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а) размеры территории, на которой будет располагаться площадка;</w:t>
      </w:r>
    </w:p>
    <w:p w14:paraId="3455E3E9" w14:textId="77777777" w:rsidR="006E4BEC" w:rsidRPr="002F107A" w:rsidRDefault="006E4BEC" w:rsidP="006E4BEC">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б) функциональное предназначение и состав оборудования;</w:t>
      </w:r>
    </w:p>
    <w:p w14:paraId="5E15327E" w14:textId="77777777" w:rsidR="006E4BEC" w:rsidRPr="002F107A" w:rsidRDefault="006E4BEC" w:rsidP="006E4BEC">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в) требования документов по безопасности площадок (зоны безопасности оборудования);</w:t>
      </w:r>
    </w:p>
    <w:p w14:paraId="6E3EE53C" w14:textId="77777777" w:rsidR="006E4BEC" w:rsidRPr="002F107A" w:rsidRDefault="006E4BEC" w:rsidP="006E4BEC">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г) наличие других элементов благоустройства (разделение различных функциональных зон);</w:t>
      </w:r>
    </w:p>
    <w:p w14:paraId="7DED2A5A" w14:textId="77777777" w:rsidR="006E4BEC" w:rsidRPr="002F107A" w:rsidRDefault="006E4BEC" w:rsidP="006E4BEC">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д) расположение подходов к площадке;</w:t>
      </w:r>
    </w:p>
    <w:p w14:paraId="0E7EACC5" w14:textId="77777777" w:rsidR="006E4BEC" w:rsidRPr="002F107A" w:rsidRDefault="006E4BEC" w:rsidP="006E4BEC">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е) пропускную способность площадки.</w:t>
      </w:r>
    </w:p>
    <w:p w14:paraId="2CB6AE9A" w14:textId="77777777" w:rsidR="006E4BEC" w:rsidRPr="002F107A" w:rsidRDefault="006E4BEC" w:rsidP="006E4BEC">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5.15.6. Планирование функционала и (или) функциональных зон площадок рекомендуется осуществлять с учетом:</w:t>
      </w:r>
    </w:p>
    <w:p w14:paraId="775503C9" w14:textId="77777777" w:rsidR="006E4BEC" w:rsidRPr="002F107A" w:rsidRDefault="006E4BEC" w:rsidP="006E4BEC">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а) площади земельного участка, предназначенного для размещения пл</w:t>
      </w:r>
      <w:r w:rsidRPr="002F107A">
        <w:rPr>
          <w:rFonts w:eastAsia="Times New Roman"/>
          <w:color w:val="222222"/>
          <w:lang w:eastAsia="ru-RU"/>
        </w:rPr>
        <w:t>о</w:t>
      </w:r>
      <w:r w:rsidRPr="002F107A">
        <w:rPr>
          <w:rFonts w:eastAsia="Times New Roman"/>
          <w:color w:val="222222"/>
          <w:lang w:eastAsia="ru-RU"/>
        </w:rPr>
        <w:t>щадки и (или) реконструкции площадки;</w:t>
      </w:r>
    </w:p>
    <w:p w14:paraId="137F3EEB" w14:textId="77777777" w:rsidR="006E4BEC" w:rsidRPr="002F107A" w:rsidRDefault="006E4BEC" w:rsidP="006E4BEC">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б) предпочтений (выбора) жителей;</w:t>
      </w:r>
    </w:p>
    <w:p w14:paraId="139D6B74" w14:textId="77777777" w:rsidR="006E4BEC" w:rsidRPr="002F107A" w:rsidRDefault="006E4BEC" w:rsidP="006E4BEC">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в) развития видов спорта в муниципальном образовании (популярность, возможность обеспечить методическую поддержку, организовать спортивные мероприятия);</w:t>
      </w:r>
    </w:p>
    <w:p w14:paraId="19300FD1" w14:textId="77777777" w:rsidR="006E4BEC" w:rsidRPr="002F107A" w:rsidRDefault="006E4BEC" w:rsidP="006E4BEC">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г) экономических возможностей для реализации проектов по благоустро</w:t>
      </w:r>
      <w:r w:rsidRPr="002F107A">
        <w:rPr>
          <w:rFonts w:eastAsia="Times New Roman"/>
          <w:color w:val="222222"/>
          <w:lang w:eastAsia="ru-RU"/>
        </w:rPr>
        <w:t>й</w:t>
      </w:r>
      <w:r w:rsidRPr="002F107A">
        <w:rPr>
          <w:rFonts w:eastAsia="Times New Roman"/>
          <w:color w:val="222222"/>
          <w:lang w:eastAsia="ru-RU"/>
        </w:rPr>
        <w:t>ству;</w:t>
      </w:r>
    </w:p>
    <w:p w14:paraId="63DB9420" w14:textId="77777777" w:rsidR="006E4BEC" w:rsidRPr="002F107A" w:rsidRDefault="006E4BEC" w:rsidP="006E4BEC">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д) требований к безопасности площадок (технические регламенты, наци</w:t>
      </w:r>
      <w:r w:rsidRPr="002F107A">
        <w:rPr>
          <w:rFonts w:eastAsia="Times New Roman"/>
          <w:color w:val="222222"/>
          <w:lang w:eastAsia="ru-RU"/>
        </w:rPr>
        <w:t>о</w:t>
      </w:r>
      <w:r w:rsidRPr="002F107A">
        <w:rPr>
          <w:rFonts w:eastAsia="Times New Roman"/>
          <w:color w:val="222222"/>
          <w:lang w:eastAsia="ru-RU"/>
        </w:rPr>
        <w:t>нальные стандарты Российской Федерации, санитарные правила и нормы);</w:t>
      </w:r>
    </w:p>
    <w:p w14:paraId="79CE693C" w14:textId="77777777" w:rsidR="006E4BEC" w:rsidRPr="002F107A" w:rsidRDefault="006E4BEC" w:rsidP="006E4BEC">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е) природно-климатических условий;</w:t>
      </w:r>
    </w:p>
    <w:p w14:paraId="7EA82C49" w14:textId="77777777" w:rsidR="006E4BEC" w:rsidRPr="002F107A" w:rsidRDefault="006E4BEC" w:rsidP="006E4BEC">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ж) половозрастных характеристик населения, проживающего на террит</w:t>
      </w:r>
      <w:r w:rsidRPr="002F107A">
        <w:rPr>
          <w:rFonts w:eastAsia="Times New Roman"/>
          <w:color w:val="222222"/>
          <w:lang w:eastAsia="ru-RU"/>
        </w:rPr>
        <w:t>о</w:t>
      </w:r>
      <w:r w:rsidRPr="002F107A">
        <w:rPr>
          <w:rFonts w:eastAsia="Times New Roman"/>
          <w:color w:val="222222"/>
          <w:lang w:eastAsia="ru-RU"/>
        </w:rPr>
        <w:t>рии квартала, микрорайона;</w:t>
      </w:r>
    </w:p>
    <w:p w14:paraId="14B7F8B7" w14:textId="77777777" w:rsidR="006E4BEC" w:rsidRPr="002F107A" w:rsidRDefault="006E4BEC" w:rsidP="006E4BEC">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з) фактического наличия площадок (обеспеченности площадками с учетом их функционала) на прилегающей территории;</w:t>
      </w:r>
    </w:p>
    <w:p w14:paraId="70CD3242" w14:textId="77777777" w:rsidR="006E4BEC" w:rsidRPr="002F107A" w:rsidRDefault="006E4BEC" w:rsidP="006E4BEC">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и) создания условий доступности площадок для всех жителей муниц</w:t>
      </w:r>
      <w:r w:rsidRPr="002F107A">
        <w:rPr>
          <w:rFonts w:eastAsia="Times New Roman"/>
          <w:color w:val="222222"/>
          <w:lang w:eastAsia="ru-RU"/>
        </w:rPr>
        <w:t>и</w:t>
      </w:r>
      <w:r w:rsidRPr="002F107A">
        <w:rPr>
          <w:rFonts w:eastAsia="Times New Roman"/>
          <w:color w:val="222222"/>
          <w:lang w:eastAsia="ru-RU"/>
        </w:rPr>
        <w:t>пального образования, включая МГН;</w:t>
      </w:r>
    </w:p>
    <w:p w14:paraId="0B0E0D82" w14:textId="77777777" w:rsidR="006E4BEC" w:rsidRPr="002F107A" w:rsidRDefault="006E4BEC" w:rsidP="006E4BEC">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к) структуры прилегающей жилой застройки.</w:t>
      </w:r>
    </w:p>
    <w:p w14:paraId="3528EDB3" w14:textId="77777777" w:rsidR="006E4BEC" w:rsidRPr="002F107A" w:rsidRDefault="006E4BEC" w:rsidP="006E4BEC">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5.15.7. Площадки рекомендуется изолировать от транзитного пешеходного движения. Не рекомендуется организовывать подходы к площадкам с проездов и улиц. В условиях существующей застройки на проездах и улицах, с которых осуществляется подход площадкам, рекомендуется устанавливать искусстве</w:t>
      </w:r>
      <w:r w:rsidRPr="002F107A">
        <w:rPr>
          <w:rFonts w:eastAsia="Times New Roman"/>
          <w:color w:val="222222"/>
          <w:lang w:eastAsia="ru-RU"/>
        </w:rPr>
        <w:t>н</w:t>
      </w:r>
      <w:r w:rsidRPr="002F107A">
        <w:rPr>
          <w:rFonts w:eastAsia="Times New Roman"/>
          <w:color w:val="222222"/>
          <w:lang w:eastAsia="ru-RU"/>
        </w:rPr>
        <w:t>ные неровности, предназначенные для принудительного снижения скорости в</w:t>
      </w:r>
      <w:r w:rsidRPr="002F107A">
        <w:rPr>
          <w:rFonts w:eastAsia="Times New Roman"/>
          <w:color w:val="222222"/>
          <w:lang w:eastAsia="ru-RU"/>
        </w:rPr>
        <w:t>о</w:t>
      </w:r>
      <w:r w:rsidRPr="002F107A">
        <w:rPr>
          <w:rFonts w:eastAsia="Times New Roman"/>
          <w:color w:val="222222"/>
          <w:lang w:eastAsia="ru-RU"/>
        </w:rPr>
        <w:t>дителями.</w:t>
      </w:r>
    </w:p>
    <w:p w14:paraId="7E33ABB7" w14:textId="64C21158" w:rsidR="006E4BEC" w:rsidRPr="002F107A" w:rsidRDefault="006E4BEC" w:rsidP="006E4BEC">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 xml:space="preserve">5.15.8. Площадки могут быть организованы в виде отдельных площадок для различных возрастных групп жителей </w:t>
      </w:r>
      <w:r w:rsidR="004E682D" w:rsidRPr="002F107A">
        <w:rPr>
          <w:rFonts w:eastAsia="Times New Roman"/>
          <w:color w:val="222222"/>
          <w:lang w:eastAsia="ru-RU"/>
        </w:rPr>
        <w:t xml:space="preserve">городского </w:t>
      </w:r>
      <w:proofErr w:type="spellStart"/>
      <w:r w:rsidR="004E682D" w:rsidRPr="002F107A">
        <w:rPr>
          <w:rFonts w:eastAsia="Times New Roman"/>
          <w:color w:val="222222"/>
          <w:lang w:eastAsia="ru-RU"/>
        </w:rPr>
        <w:t>поселенитя</w:t>
      </w:r>
      <w:proofErr w:type="spellEnd"/>
      <w:r w:rsidRPr="002F107A">
        <w:rPr>
          <w:rFonts w:eastAsia="Times New Roman"/>
          <w:color w:val="222222"/>
          <w:lang w:eastAsia="ru-RU"/>
        </w:rPr>
        <w:t xml:space="preserve"> или как ко</w:t>
      </w:r>
      <w:r w:rsidRPr="002F107A">
        <w:rPr>
          <w:rFonts w:eastAsia="Times New Roman"/>
          <w:color w:val="222222"/>
          <w:lang w:eastAsia="ru-RU"/>
        </w:rPr>
        <w:t>м</w:t>
      </w:r>
      <w:r w:rsidRPr="002F107A">
        <w:rPr>
          <w:rFonts w:eastAsia="Times New Roman"/>
          <w:color w:val="222222"/>
          <w:lang w:eastAsia="ru-RU"/>
        </w:rPr>
        <w:t>плексы из игровых и спортивных площадок с зонированием по возрастным группам и интересам, а также с учетом особенностей здоровья.</w:t>
      </w:r>
    </w:p>
    <w:p w14:paraId="1F4F7475" w14:textId="77777777" w:rsidR="006E4BEC" w:rsidRPr="002F107A" w:rsidRDefault="006E4BEC" w:rsidP="006E4BEC">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Для обеспечения непрерывности развивающего воздействия рекомендуе</w:t>
      </w:r>
      <w:r w:rsidRPr="002F107A">
        <w:rPr>
          <w:rFonts w:eastAsia="Times New Roman"/>
          <w:color w:val="222222"/>
          <w:lang w:eastAsia="ru-RU"/>
        </w:rPr>
        <w:t>т</w:t>
      </w:r>
      <w:r w:rsidRPr="002F107A">
        <w:rPr>
          <w:rFonts w:eastAsia="Times New Roman"/>
          <w:color w:val="222222"/>
          <w:lang w:eastAsia="ru-RU"/>
        </w:rPr>
        <w:t>ся комбинировать на дворовых территориях детские игровые площадки и де</w:t>
      </w:r>
      <w:r w:rsidRPr="002F107A">
        <w:rPr>
          <w:rFonts w:eastAsia="Times New Roman"/>
          <w:color w:val="222222"/>
          <w:lang w:eastAsia="ru-RU"/>
        </w:rPr>
        <w:t>т</w:t>
      </w:r>
      <w:r w:rsidRPr="002F107A">
        <w:rPr>
          <w:rFonts w:eastAsia="Times New Roman"/>
          <w:color w:val="222222"/>
          <w:lang w:eastAsia="ru-RU"/>
        </w:rPr>
        <w:lastRenderedPageBreak/>
        <w:t>ские спортивные площадки, оснащение которых включает как игровые, так и физкультурно-оздоровительные, развивающие и обучающие элементы.</w:t>
      </w:r>
    </w:p>
    <w:p w14:paraId="46337269" w14:textId="77777777" w:rsidR="006E4BEC" w:rsidRPr="002F107A" w:rsidRDefault="006E4BEC" w:rsidP="006E4BEC">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5.15.9. Площадки рекомендуется создавать с большим разнообразием функциональных возможностей, использовать универсальное, многофункци</w:t>
      </w:r>
      <w:r w:rsidRPr="002F107A">
        <w:rPr>
          <w:rFonts w:eastAsia="Times New Roman"/>
          <w:color w:val="222222"/>
          <w:lang w:eastAsia="ru-RU"/>
        </w:rPr>
        <w:t>о</w:t>
      </w:r>
      <w:r w:rsidRPr="002F107A">
        <w:rPr>
          <w:rFonts w:eastAsia="Times New Roman"/>
          <w:color w:val="222222"/>
          <w:lang w:eastAsia="ru-RU"/>
        </w:rPr>
        <w:t>нальное оборудование (совмещающее функции нескольких типов оборудов</w:t>
      </w:r>
      <w:r w:rsidRPr="002F107A">
        <w:rPr>
          <w:rFonts w:eastAsia="Times New Roman"/>
          <w:color w:val="222222"/>
          <w:lang w:eastAsia="ru-RU"/>
        </w:rPr>
        <w:t>а</w:t>
      </w:r>
      <w:r w:rsidRPr="002F107A">
        <w:rPr>
          <w:rFonts w:eastAsia="Times New Roman"/>
          <w:color w:val="222222"/>
          <w:lang w:eastAsia="ru-RU"/>
        </w:rPr>
        <w:t>ния), инклюзивное оборудование, предусматривающее возможность использов</w:t>
      </w:r>
      <w:r w:rsidRPr="002F107A">
        <w:rPr>
          <w:rFonts w:eastAsia="Times New Roman"/>
          <w:color w:val="222222"/>
          <w:lang w:eastAsia="ru-RU"/>
        </w:rPr>
        <w:t>а</w:t>
      </w:r>
      <w:r w:rsidRPr="002F107A">
        <w:rPr>
          <w:rFonts w:eastAsia="Times New Roman"/>
          <w:color w:val="222222"/>
          <w:lang w:eastAsia="ru-RU"/>
        </w:rPr>
        <w:t>ния, в том числе совместного, людьми, у которых отсутствуют ограничения зд</w:t>
      </w:r>
      <w:r w:rsidRPr="002F107A">
        <w:rPr>
          <w:rFonts w:eastAsia="Times New Roman"/>
          <w:color w:val="222222"/>
          <w:lang w:eastAsia="ru-RU"/>
        </w:rPr>
        <w:t>о</w:t>
      </w:r>
      <w:r w:rsidRPr="002F107A">
        <w:rPr>
          <w:rFonts w:eastAsia="Times New Roman"/>
          <w:color w:val="222222"/>
          <w:lang w:eastAsia="ru-RU"/>
        </w:rPr>
        <w:t>ровья, препятствующие физической активности, и людьми с ограниченными возможностями здоровья, что позволяет обеспечивать при меньших затратах большую пропускную способность площадки и большую привлекательность оборудования площадки.</w:t>
      </w:r>
    </w:p>
    <w:p w14:paraId="3EB9120B" w14:textId="77777777" w:rsidR="006E4BEC" w:rsidRPr="002F107A" w:rsidRDefault="006E4BEC" w:rsidP="006E4BEC">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Подбор и размещение на площадках детского игрового, спортивно-развивающего, спортивного, инклюзивного спортивно-развивающего и инкл</w:t>
      </w:r>
      <w:r w:rsidRPr="002F107A">
        <w:rPr>
          <w:rFonts w:eastAsia="Times New Roman"/>
          <w:color w:val="222222"/>
          <w:lang w:eastAsia="ru-RU"/>
        </w:rPr>
        <w:t>ю</w:t>
      </w:r>
      <w:r w:rsidRPr="002F107A">
        <w:rPr>
          <w:rFonts w:eastAsia="Times New Roman"/>
          <w:color w:val="222222"/>
          <w:lang w:eastAsia="ru-RU"/>
        </w:rPr>
        <w:t>зивного спортивного оборудования рекомендуется осуществлять в зависимости от потребностей населения, вида и специализации благоустраиваемой площадки, функциональной зоны площадки.</w:t>
      </w:r>
    </w:p>
    <w:p w14:paraId="5CF5F90D" w14:textId="77777777" w:rsidR="006E4BEC" w:rsidRPr="002F107A" w:rsidRDefault="006E4BEC" w:rsidP="006E4BEC">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5.15.10. На каждой площадке рекомендуется устанавливать информацио</w:t>
      </w:r>
      <w:r w:rsidRPr="002F107A">
        <w:rPr>
          <w:rFonts w:eastAsia="Times New Roman"/>
          <w:color w:val="222222"/>
          <w:lang w:eastAsia="ru-RU"/>
        </w:rPr>
        <w:t>н</w:t>
      </w:r>
      <w:r w:rsidRPr="002F107A">
        <w:rPr>
          <w:rFonts w:eastAsia="Times New Roman"/>
          <w:color w:val="222222"/>
          <w:lang w:eastAsia="ru-RU"/>
        </w:rPr>
        <w:t>ные таблички со сведениями о возрастных группах населения, для которых предназначена площадка, с правилами пользования оборудованием, включая ограничения по росту и весу, а также номерами телефонов службы спасения, скорой помощи, контактными данными лица, осуществляющего содержание и эксплуатацию площадки, по которым следует обращаться в случае неисправн</w:t>
      </w:r>
      <w:r w:rsidRPr="002F107A">
        <w:rPr>
          <w:rFonts w:eastAsia="Times New Roman"/>
          <w:color w:val="222222"/>
          <w:lang w:eastAsia="ru-RU"/>
        </w:rPr>
        <w:t>о</w:t>
      </w:r>
      <w:r w:rsidRPr="002F107A">
        <w:rPr>
          <w:rFonts w:eastAsia="Times New Roman"/>
          <w:color w:val="222222"/>
          <w:lang w:eastAsia="ru-RU"/>
        </w:rPr>
        <w:t>сти или поломки оборудования площадки.</w:t>
      </w:r>
    </w:p>
    <w:p w14:paraId="6ACEF453" w14:textId="0EBA407E" w:rsidR="0003084F" w:rsidRDefault="006E4BEC" w:rsidP="002F107A">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5.15.11. Создание, размещение, благоустройство, в том числе озеленение, освещение и оборудование площадок различного функционального назначения средствами спортивной и детской игровой инфраструктуры, а также содержание площадок рекомендуется осуществлять с учетом методических рекомендаций по благоустройству общественных и дворовых территорий средствами спортивной и детской игровой инфраструктуры, утвержденных приказом Министерства строительства и жилищно-коммунального хозяйства Российской Федерации и Министерства спорта Российской Федерации от 27 декабря 2019 г. N 897/1128/</w:t>
      </w:r>
      <w:proofErr w:type="spellStart"/>
      <w:proofErr w:type="gramStart"/>
      <w:r w:rsidRPr="002F107A">
        <w:rPr>
          <w:rFonts w:eastAsia="Times New Roman"/>
          <w:color w:val="222222"/>
          <w:lang w:eastAsia="ru-RU"/>
        </w:rPr>
        <w:t>пр</w:t>
      </w:r>
      <w:proofErr w:type="spellEnd"/>
      <w:proofErr w:type="gramEnd"/>
      <w:r w:rsidRPr="002F107A">
        <w:rPr>
          <w:rFonts w:eastAsia="Times New Roman"/>
          <w:color w:val="222222"/>
          <w:lang w:eastAsia="ru-RU"/>
        </w:rPr>
        <w:t xml:space="preserve"> (с учетом внесенных в них изменений).</w:t>
      </w:r>
    </w:p>
    <w:p w14:paraId="1A48D58D" w14:textId="77777777" w:rsidR="002F107A" w:rsidRPr="002F107A" w:rsidRDefault="002F107A" w:rsidP="002F107A">
      <w:pPr>
        <w:shd w:val="clear" w:color="auto" w:fill="FFFFFF"/>
        <w:spacing w:after="0" w:line="240" w:lineRule="auto"/>
        <w:ind w:firstLine="709"/>
        <w:jc w:val="both"/>
        <w:textAlignment w:val="baseline"/>
        <w:rPr>
          <w:rFonts w:eastAsia="Times New Roman"/>
          <w:b/>
          <w:bCs/>
          <w:color w:val="222222"/>
          <w:lang w:eastAsia="ru-RU"/>
        </w:rPr>
      </w:pPr>
    </w:p>
    <w:p w14:paraId="1F466F5D" w14:textId="70BD5FB6" w:rsidR="003F7169" w:rsidRPr="002F107A" w:rsidRDefault="003F7169" w:rsidP="003F7169">
      <w:pPr>
        <w:shd w:val="clear" w:color="auto" w:fill="FFFFFF"/>
        <w:spacing w:after="199" w:line="240" w:lineRule="auto"/>
        <w:jc w:val="center"/>
        <w:textAlignment w:val="baseline"/>
        <w:rPr>
          <w:rFonts w:eastAsia="Times New Roman"/>
          <w:color w:val="222222"/>
          <w:lang w:eastAsia="ru-RU"/>
        </w:rPr>
      </w:pPr>
      <w:bookmarkStart w:id="137" w:name="_Hlk122974701"/>
      <w:r w:rsidRPr="002F107A">
        <w:rPr>
          <w:rFonts w:eastAsia="Times New Roman"/>
          <w:color w:val="222222"/>
          <w:lang w:eastAsia="ru-RU"/>
        </w:rPr>
        <w:t>5.16. Вопросы</w:t>
      </w:r>
      <w:r w:rsidR="00E80E9D" w:rsidRPr="002F107A">
        <w:rPr>
          <w:rFonts w:eastAsia="Times New Roman"/>
          <w:color w:val="222222"/>
          <w:lang w:eastAsia="ru-RU"/>
        </w:rPr>
        <w:t>,</w:t>
      </w:r>
      <w:r w:rsidRPr="002F107A">
        <w:rPr>
          <w:rFonts w:eastAsia="Times New Roman"/>
          <w:color w:val="222222"/>
          <w:lang w:eastAsia="ru-RU"/>
        </w:rPr>
        <w:t xml:space="preserve"> регулирующие размещени</w:t>
      </w:r>
      <w:r w:rsidR="00E80E9D" w:rsidRPr="002F107A">
        <w:rPr>
          <w:rFonts w:eastAsia="Times New Roman"/>
          <w:color w:val="222222"/>
          <w:lang w:eastAsia="ru-RU"/>
        </w:rPr>
        <w:t>е</w:t>
      </w:r>
      <w:r w:rsidRPr="002F107A">
        <w:rPr>
          <w:rFonts w:eastAsia="Times New Roman"/>
          <w:color w:val="222222"/>
          <w:lang w:eastAsia="ru-RU"/>
        </w:rPr>
        <w:t xml:space="preserve"> парковок (парковочных мест)</w:t>
      </w:r>
    </w:p>
    <w:bookmarkEnd w:id="137"/>
    <w:p w14:paraId="526F2099" w14:textId="77777777" w:rsidR="00E80E9D" w:rsidRPr="002F107A" w:rsidRDefault="003F7169" w:rsidP="002F107A">
      <w:pPr>
        <w:spacing w:after="0" w:line="240" w:lineRule="auto"/>
        <w:ind w:firstLine="567"/>
        <w:jc w:val="both"/>
        <w:textAlignment w:val="baseline"/>
        <w:rPr>
          <w:rFonts w:eastAsia="Times New Roman"/>
          <w:color w:val="222222"/>
          <w:lang w:eastAsia="ru-RU"/>
        </w:rPr>
      </w:pPr>
      <w:r w:rsidRPr="002F107A">
        <w:rPr>
          <w:rFonts w:eastAsia="Times New Roman"/>
          <w:color w:val="222222"/>
          <w:lang w:eastAsia="ru-RU"/>
        </w:rPr>
        <w:t xml:space="preserve">5.16.1. </w:t>
      </w:r>
      <w:r w:rsidR="00E80E9D" w:rsidRPr="002F107A">
        <w:rPr>
          <w:rFonts w:eastAsia="Times New Roman"/>
          <w:color w:val="222222"/>
          <w:lang w:eastAsia="ru-RU"/>
        </w:rPr>
        <w:t>При размещении площадок для хранения автотранспортных средств, в том числе парковок (парковочных мест) на территории городского поселения необходимо руководствоваться требованиями градостроительства и правилами безопасности дорожного движения.</w:t>
      </w:r>
    </w:p>
    <w:p w14:paraId="6A7676ED" w14:textId="0C427D9A" w:rsidR="003F7169" w:rsidRPr="002F107A" w:rsidRDefault="00971F9A" w:rsidP="002F107A">
      <w:pPr>
        <w:spacing w:after="0" w:line="240" w:lineRule="auto"/>
        <w:ind w:firstLine="567"/>
        <w:jc w:val="both"/>
        <w:textAlignment w:val="baseline"/>
        <w:rPr>
          <w:rFonts w:eastAsia="Times New Roman"/>
          <w:color w:val="222222"/>
          <w:lang w:eastAsia="ru-RU"/>
        </w:rPr>
      </w:pPr>
      <w:r w:rsidRPr="002F107A">
        <w:rPr>
          <w:rFonts w:eastAsia="Times New Roman"/>
          <w:color w:val="222222"/>
          <w:lang w:eastAsia="ru-RU"/>
        </w:rPr>
        <w:t>5.16.</w:t>
      </w:r>
      <w:r w:rsidR="003F7169" w:rsidRPr="002F107A">
        <w:rPr>
          <w:rFonts w:eastAsia="Times New Roman"/>
          <w:color w:val="222222"/>
          <w:lang w:eastAsia="ru-RU"/>
        </w:rPr>
        <w:t>2. На общественных и дворовых территориях населенного пункта могут размещаться в том числе площадки автостоянок и парковок следующих видов:</w:t>
      </w:r>
    </w:p>
    <w:p w14:paraId="5DBD4514" w14:textId="77777777" w:rsidR="003F7169" w:rsidRPr="002F107A" w:rsidRDefault="003F7169" w:rsidP="002F107A">
      <w:pPr>
        <w:spacing w:after="0" w:line="240" w:lineRule="auto"/>
        <w:ind w:firstLine="567"/>
        <w:jc w:val="both"/>
        <w:textAlignment w:val="baseline"/>
        <w:rPr>
          <w:rFonts w:eastAsia="Times New Roman"/>
          <w:color w:val="222222"/>
          <w:lang w:eastAsia="ru-RU"/>
        </w:rPr>
      </w:pPr>
      <w:r w:rsidRPr="002F107A">
        <w:rPr>
          <w:rFonts w:eastAsia="Times New Roman"/>
          <w:color w:val="222222"/>
          <w:lang w:eastAsia="ru-RU"/>
        </w:rPr>
        <w:t>- автомобильные стоянки (остановки), предназначенные для кратковреме</w:t>
      </w:r>
      <w:r w:rsidRPr="002F107A">
        <w:rPr>
          <w:rFonts w:eastAsia="Times New Roman"/>
          <w:color w:val="222222"/>
          <w:lang w:eastAsia="ru-RU"/>
        </w:rPr>
        <w:t>н</w:t>
      </w:r>
      <w:r w:rsidRPr="002F107A">
        <w:rPr>
          <w:rFonts w:eastAsia="Times New Roman"/>
          <w:color w:val="222222"/>
          <w:lang w:eastAsia="ru-RU"/>
        </w:rPr>
        <w:t xml:space="preserve">ного и длительного хранения автотранспорта населения, в том числе </w:t>
      </w:r>
      <w:proofErr w:type="spellStart"/>
      <w:r w:rsidRPr="002F107A">
        <w:rPr>
          <w:rFonts w:eastAsia="Times New Roman"/>
          <w:color w:val="222222"/>
          <w:lang w:eastAsia="ru-RU"/>
        </w:rPr>
        <w:t>приобъек</w:t>
      </w:r>
      <w:r w:rsidRPr="002F107A">
        <w:rPr>
          <w:rFonts w:eastAsia="Times New Roman"/>
          <w:color w:val="222222"/>
          <w:lang w:eastAsia="ru-RU"/>
        </w:rPr>
        <w:t>т</w:t>
      </w:r>
      <w:r w:rsidRPr="002F107A">
        <w:rPr>
          <w:rFonts w:eastAsia="Times New Roman"/>
          <w:color w:val="222222"/>
          <w:lang w:eastAsia="ru-RU"/>
        </w:rPr>
        <w:t>ные</w:t>
      </w:r>
      <w:proofErr w:type="spellEnd"/>
      <w:r w:rsidRPr="002F107A">
        <w:rPr>
          <w:rFonts w:eastAsia="Times New Roman"/>
          <w:color w:val="222222"/>
          <w:lang w:eastAsia="ru-RU"/>
        </w:rPr>
        <w:t xml:space="preserve"> автомобильные стоянки (остановки), располагаемые на территориях, прил</w:t>
      </w:r>
      <w:r w:rsidRPr="002F107A">
        <w:rPr>
          <w:rFonts w:eastAsia="Times New Roman"/>
          <w:color w:val="222222"/>
          <w:lang w:eastAsia="ru-RU"/>
        </w:rPr>
        <w:t>е</w:t>
      </w:r>
      <w:r w:rsidRPr="002F107A">
        <w:rPr>
          <w:rFonts w:eastAsia="Times New Roman"/>
          <w:color w:val="222222"/>
          <w:lang w:eastAsia="ru-RU"/>
        </w:rPr>
        <w:t>гающих к зданиям, строениям и сооружениям социальной, инженерной и тран</w:t>
      </w:r>
      <w:r w:rsidRPr="002F107A">
        <w:rPr>
          <w:rFonts w:eastAsia="Times New Roman"/>
          <w:color w:val="222222"/>
          <w:lang w:eastAsia="ru-RU"/>
        </w:rPr>
        <w:t>с</w:t>
      </w:r>
      <w:r w:rsidRPr="002F107A">
        <w:rPr>
          <w:rFonts w:eastAsia="Times New Roman"/>
          <w:color w:val="222222"/>
          <w:lang w:eastAsia="ru-RU"/>
        </w:rPr>
        <w:t xml:space="preserve">портной инфраструктуры муниципального образования (жилым, общественным </w:t>
      </w:r>
      <w:r w:rsidRPr="002F107A">
        <w:rPr>
          <w:rFonts w:eastAsia="Times New Roman"/>
          <w:color w:val="222222"/>
          <w:lang w:eastAsia="ru-RU"/>
        </w:rPr>
        <w:lastRenderedPageBreak/>
        <w:t>и производственным зданиям, строениям и сооружениям, включая те, в которых расположены физкультурно-спортивные организации, организации культуры и другие организации), объектам рекреации;</w:t>
      </w:r>
    </w:p>
    <w:p w14:paraId="29E186F4" w14:textId="77777777" w:rsidR="002F107A" w:rsidRDefault="003F7169" w:rsidP="002F107A">
      <w:pPr>
        <w:spacing w:after="0" w:line="240" w:lineRule="auto"/>
        <w:ind w:firstLine="567"/>
        <w:jc w:val="both"/>
        <w:textAlignment w:val="baseline"/>
        <w:rPr>
          <w:rFonts w:eastAsia="Times New Roman"/>
          <w:color w:val="222222"/>
          <w:lang w:eastAsia="ru-RU"/>
        </w:rPr>
      </w:pPr>
      <w:r w:rsidRPr="002F107A">
        <w:rPr>
          <w:rFonts w:eastAsia="Times New Roman"/>
          <w:color w:val="222222"/>
          <w:lang w:eastAsia="ru-RU"/>
        </w:rPr>
        <w:t>- парковки (парковочные места), обозначенные разметкой, при необходим</w:t>
      </w:r>
      <w:r w:rsidRPr="002F107A">
        <w:rPr>
          <w:rFonts w:eastAsia="Times New Roman"/>
          <w:color w:val="222222"/>
          <w:lang w:eastAsia="ru-RU"/>
        </w:rPr>
        <w:t>о</w:t>
      </w:r>
      <w:r w:rsidRPr="002F107A">
        <w:rPr>
          <w:rFonts w:eastAsia="Times New Roman"/>
          <w:color w:val="222222"/>
          <w:lang w:eastAsia="ru-RU"/>
        </w:rPr>
        <w:t xml:space="preserve">сти обустроенные и оборудованные, </w:t>
      </w:r>
      <w:proofErr w:type="gramStart"/>
      <w:r w:rsidRPr="002F107A">
        <w:rPr>
          <w:rFonts w:eastAsia="Times New Roman"/>
          <w:color w:val="222222"/>
          <w:lang w:eastAsia="ru-RU"/>
        </w:rPr>
        <w:t>являющиеся</w:t>
      </w:r>
      <w:proofErr w:type="gramEnd"/>
      <w:r w:rsidRPr="002F107A">
        <w:rPr>
          <w:rFonts w:eastAsia="Times New Roman"/>
          <w:color w:val="222222"/>
          <w:lang w:eastAsia="ru-RU"/>
        </w:rPr>
        <w:t xml:space="preserve"> в том числе частью автом</w:t>
      </w:r>
      <w:r w:rsidRPr="002F107A">
        <w:rPr>
          <w:rFonts w:eastAsia="Times New Roman"/>
          <w:color w:val="222222"/>
          <w:lang w:eastAsia="ru-RU"/>
        </w:rPr>
        <w:t>о</w:t>
      </w:r>
      <w:r w:rsidRPr="002F107A">
        <w:rPr>
          <w:rFonts w:eastAsia="Times New Roman"/>
          <w:color w:val="222222"/>
          <w:lang w:eastAsia="ru-RU"/>
        </w:rPr>
        <w:t>бильной дороги и (или) примыкающие к проезжей части и (или) тротуару, об</w:t>
      </w:r>
      <w:r w:rsidRPr="002F107A">
        <w:rPr>
          <w:rFonts w:eastAsia="Times New Roman"/>
          <w:color w:val="222222"/>
          <w:lang w:eastAsia="ru-RU"/>
        </w:rPr>
        <w:t>о</w:t>
      </w:r>
      <w:r w:rsidRPr="002F107A">
        <w:rPr>
          <w:rFonts w:eastAsia="Times New Roman"/>
          <w:color w:val="222222"/>
          <w:lang w:eastAsia="ru-RU"/>
        </w:rPr>
        <w:t xml:space="preserve">чине, эстакаде или мосту либо являющиеся частью </w:t>
      </w:r>
      <w:proofErr w:type="spellStart"/>
      <w:r w:rsidRPr="002F107A">
        <w:rPr>
          <w:rFonts w:eastAsia="Times New Roman"/>
          <w:color w:val="222222"/>
          <w:lang w:eastAsia="ru-RU"/>
        </w:rPr>
        <w:t>подэстакадных</w:t>
      </w:r>
      <w:proofErr w:type="spellEnd"/>
      <w:r w:rsidRPr="002F107A">
        <w:rPr>
          <w:rFonts w:eastAsia="Times New Roman"/>
          <w:color w:val="222222"/>
          <w:lang w:eastAsia="ru-RU"/>
        </w:rPr>
        <w:t xml:space="preserve"> или </w:t>
      </w:r>
      <w:proofErr w:type="spellStart"/>
      <w:r w:rsidRPr="002F107A">
        <w:rPr>
          <w:rFonts w:eastAsia="Times New Roman"/>
          <w:color w:val="222222"/>
          <w:lang w:eastAsia="ru-RU"/>
        </w:rPr>
        <w:t>подм</w:t>
      </w:r>
      <w:r w:rsidRPr="002F107A">
        <w:rPr>
          <w:rFonts w:eastAsia="Times New Roman"/>
          <w:color w:val="222222"/>
          <w:lang w:eastAsia="ru-RU"/>
        </w:rPr>
        <w:t>о</w:t>
      </w:r>
      <w:r w:rsidRPr="002F107A">
        <w:rPr>
          <w:rFonts w:eastAsia="Times New Roman"/>
          <w:color w:val="222222"/>
          <w:lang w:eastAsia="ru-RU"/>
        </w:rPr>
        <w:t>стовых</w:t>
      </w:r>
      <w:proofErr w:type="spellEnd"/>
      <w:r w:rsidRPr="002F107A">
        <w:rPr>
          <w:rFonts w:eastAsia="Times New Roman"/>
          <w:color w:val="222222"/>
          <w:lang w:eastAsia="ru-RU"/>
        </w:rPr>
        <w:t xml:space="preserve"> пространств, площадей и иных объектов улично-дорожной сети и пре</w:t>
      </w:r>
      <w:r w:rsidRPr="002F107A">
        <w:rPr>
          <w:rFonts w:eastAsia="Times New Roman"/>
          <w:color w:val="222222"/>
          <w:lang w:eastAsia="ru-RU"/>
        </w:rPr>
        <w:t>д</w:t>
      </w:r>
      <w:r w:rsidRPr="002F107A">
        <w:rPr>
          <w:rFonts w:eastAsia="Times New Roman"/>
          <w:color w:val="222222"/>
          <w:lang w:eastAsia="ru-RU"/>
        </w:rPr>
        <w:t>назначенные для организованной стоянки транспортных средств;</w:t>
      </w:r>
    </w:p>
    <w:p w14:paraId="1A4742FA" w14:textId="4C0314CF" w:rsidR="003F7169" w:rsidRPr="002F107A" w:rsidRDefault="003F7169" w:rsidP="002F107A">
      <w:pPr>
        <w:spacing w:after="0" w:line="240" w:lineRule="auto"/>
        <w:ind w:firstLine="567"/>
        <w:jc w:val="both"/>
        <w:textAlignment w:val="baseline"/>
        <w:rPr>
          <w:rFonts w:eastAsia="Times New Roman"/>
          <w:color w:val="222222"/>
          <w:lang w:eastAsia="ru-RU"/>
        </w:rPr>
      </w:pPr>
      <w:r w:rsidRPr="002F107A">
        <w:rPr>
          <w:rFonts w:eastAsia="Times New Roman"/>
          <w:color w:val="222222"/>
          <w:lang w:eastAsia="ru-RU"/>
        </w:rPr>
        <w:t>- прочие автомобильные стоянки (грузовые, перехватывающие и др.) в сп</w:t>
      </w:r>
      <w:r w:rsidRPr="002F107A">
        <w:rPr>
          <w:rFonts w:eastAsia="Times New Roman"/>
          <w:color w:val="222222"/>
          <w:lang w:eastAsia="ru-RU"/>
        </w:rPr>
        <w:t>е</w:t>
      </w:r>
      <w:r w:rsidRPr="002F107A">
        <w:rPr>
          <w:rFonts w:eastAsia="Times New Roman"/>
          <w:color w:val="222222"/>
          <w:lang w:eastAsia="ru-RU"/>
        </w:rPr>
        <w:t>циально выделе</w:t>
      </w:r>
      <w:r w:rsidRPr="002F107A">
        <w:rPr>
          <w:rFonts w:eastAsia="Times New Roman"/>
          <w:color w:val="222222"/>
          <w:lang w:eastAsia="ru-RU"/>
        </w:rPr>
        <w:t>н</w:t>
      </w:r>
      <w:r w:rsidRPr="002F107A">
        <w:rPr>
          <w:rFonts w:eastAsia="Times New Roman"/>
          <w:color w:val="222222"/>
          <w:lang w:eastAsia="ru-RU"/>
        </w:rPr>
        <w:t>ных и обозначенных знаками и (или) разметкой местах.</w:t>
      </w:r>
    </w:p>
    <w:p w14:paraId="3AE12007" w14:textId="77777777" w:rsidR="003F7169" w:rsidRPr="002F107A" w:rsidRDefault="00971F9A" w:rsidP="0003084F">
      <w:pPr>
        <w:spacing w:after="199" w:line="240" w:lineRule="auto"/>
        <w:ind w:firstLine="567"/>
        <w:jc w:val="both"/>
        <w:textAlignment w:val="baseline"/>
        <w:rPr>
          <w:rFonts w:eastAsia="Times New Roman"/>
          <w:color w:val="222222"/>
          <w:lang w:eastAsia="ru-RU"/>
        </w:rPr>
      </w:pPr>
      <w:r w:rsidRPr="002F107A">
        <w:rPr>
          <w:rFonts w:eastAsia="Times New Roman"/>
          <w:color w:val="222222"/>
          <w:lang w:eastAsia="ru-RU"/>
        </w:rPr>
        <w:t>5.16.</w:t>
      </w:r>
      <w:r w:rsidR="003F7169" w:rsidRPr="002F107A">
        <w:rPr>
          <w:rFonts w:eastAsia="Times New Roman"/>
          <w:color w:val="222222"/>
          <w:lang w:eastAsia="ru-RU"/>
        </w:rPr>
        <w:t>3. В перечень элементов благоустройства на площадках автостоянок и парковок рекомендуется включать: твердые виды покрытия, элементы сопряж</w:t>
      </w:r>
      <w:r w:rsidR="003F7169" w:rsidRPr="002F107A">
        <w:rPr>
          <w:rFonts w:eastAsia="Times New Roman"/>
          <w:color w:val="222222"/>
          <w:lang w:eastAsia="ru-RU"/>
        </w:rPr>
        <w:t>е</w:t>
      </w:r>
      <w:r w:rsidR="003F7169" w:rsidRPr="002F107A">
        <w:rPr>
          <w:rFonts w:eastAsia="Times New Roman"/>
          <w:color w:val="222222"/>
          <w:lang w:eastAsia="ru-RU"/>
        </w:rPr>
        <w:t>ния поверхностей, разделительные элементы, осветительное и информационное оборудование, подъездные пути с твердым покрытием, а также навесы, легкие ограждения боксов, смотровые эстакады (в отношении площадок, предназначе</w:t>
      </w:r>
      <w:r w:rsidR="003F7169" w:rsidRPr="002F107A">
        <w:rPr>
          <w:rFonts w:eastAsia="Times New Roman"/>
          <w:color w:val="222222"/>
          <w:lang w:eastAsia="ru-RU"/>
        </w:rPr>
        <w:t>н</w:t>
      </w:r>
      <w:r w:rsidR="003F7169" w:rsidRPr="002F107A">
        <w:rPr>
          <w:rFonts w:eastAsia="Times New Roman"/>
          <w:color w:val="222222"/>
          <w:lang w:eastAsia="ru-RU"/>
        </w:rPr>
        <w:t>ных для длительного хранения автотранспорта).</w:t>
      </w:r>
    </w:p>
    <w:p w14:paraId="699670A7" w14:textId="77777777" w:rsidR="003F7169" w:rsidRPr="002F107A" w:rsidRDefault="00971F9A" w:rsidP="0003084F">
      <w:pPr>
        <w:spacing w:after="199" w:line="240" w:lineRule="auto"/>
        <w:ind w:firstLine="567"/>
        <w:jc w:val="both"/>
        <w:textAlignment w:val="baseline"/>
        <w:rPr>
          <w:rFonts w:eastAsia="Times New Roman"/>
          <w:color w:val="222222"/>
          <w:lang w:eastAsia="ru-RU"/>
        </w:rPr>
      </w:pPr>
      <w:r w:rsidRPr="002F107A">
        <w:rPr>
          <w:rFonts w:eastAsia="Times New Roman"/>
          <w:color w:val="222222"/>
          <w:lang w:eastAsia="ru-RU"/>
        </w:rPr>
        <w:t>5.16.</w:t>
      </w:r>
      <w:r w:rsidR="003F7169" w:rsidRPr="002F107A">
        <w:rPr>
          <w:rFonts w:eastAsia="Times New Roman"/>
          <w:color w:val="222222"/>
          <w:lang w:eastAsia="ru-RU"/>
        </w:rPr>
        <w:t>4. При проектировании, строительстве, реконструкции и благоустро</w:t>
      </w:r>
      <w:r w:rsidR="003F7169" w:rsidRPr="002F107A">
        <w:rPr>
          <w:rFonts w:eastAsia="Times New Roman"/>
          <w:color w:val="222222"/>
          <w:lang w:eastAsia="ru-RU"/>
        </w:rPr>
        <w:t>й</w:t>
      </w:r>
      <w:r w:rsidR="003F7169" w:rsidRPr="002F107A">
        <w:rPr>
          <w:rFonts w:eastAsia="Times New Roman"/>
          <w:color w:val="222222"/>
          <w:lang w:eastAsia="ru-RU"/>
        </w:rPr>
        <w:t>стве площадок автостоянок рекомендуется предусматривать установку устройств для зарядки электрического транспорта и видеонаблюдения.</w:t>
      </w:r>
    </w:p>
    <w:p w14:paraId="4B6C94C7" w14:textId="77777777" w:rsidR="003F7169" w:rsidRPr="002F107A" w:rsidRDefault="00971F9A" w:rsidP="0003084F">
      <w:pPr>
        <w:spacing w:after="199" w:line="240" w:lineRule="auto"/>
        <w:ind w:firstLine="567"/>
        <w:jc w:val="both"/>
        <w:textAlignment w:val="baseline"/>
        <w:rPr>
          <w:rFonts w:eastAsia="Times New Roman"/>
          <w:color w:val="222222"/>
          <w:lang w:eastAsia="ru-RU"/>
        </w:rPr>
      </w:pPr>
      <w:r w:rsidRPr="002F107A">
        <w:rPr>
          <w:rFonts w:eastAsia="Times New Roman"/>
          <w:color w:val="222222"/>
          <w:lang w:eastAsia="ru-RU"/>
        </w:rPr>
        <w:t>5.16.</w:t>
      </w:r>
      <w:r w:rsidR="003F7169" w:rsidRPr="002F107A">
        <w:rPr>
          <w:rFonts w:eastAsia="Times New Roman"/>
          <w:color w:val="222222"/>
          <w:lang w:eastAsia="ru-RU"/>
        </w:rPr>
        <w:t>5. При планировке общественных и дворовых территорий рекоменд</w:t>
      </w:r>
      <w:r w:rsidR="003F7169" w:rsidRPr="002F107A">
        <w:rPr>
          <w:rFonts w:eastAsia="Times New Roman"/>
          <w:color w:val="222222"/>
          <w:lang w:eastAsia="ru-RU"/>
        </w:rPr>
        <w:t>у</w:t>
      </w:r>
      <w:r w:rsidR="003F7169" w:rsidRPr="002F107A">
        <w:rPr>
          <w:rFonts w:eastAsia="Times New Roman"/>
          <w:color w:val="222222"/>
          <w:lang w:eastAsia="ru-RU"/>
        </w:rPr>
        <w:t>ется предусматривать специальные препятствия в целях недопущения парковки автотранспортных средств на газонах и иных территориях, занятых зелеными насаждениями.</w:t>
      </w:r>
    </w:p>
    <w:p w14:paraId="1F947587" w14:textId="77777777" w:rsidR="003F7169" w:rsidRPr="002F107A" w:rsidRDefault="00971F9A" w:rsidP="0003084F">
      <w:pPr>
        <w:spacing w:after="199" w:line="240" w:lineRule="auto"/>
        <w:ind w:firstLine="567"/>
        <w:jc w:val="both"/>
        <w:textAlignment w:val="baseline"/>
        <w:rPr>
          <w:rFonts w:eastAsia="Times New Roman"/>
          <w:color w:val="222222"/>
          <w:lang w:eastAsia="ru-RU"/>
        </w:rPr>
      </w:pPr>
      <w:r w:rsidRPr="002F107A">
        <w:rPr>
          <w:rFonts w:eastAsia="Times New Roman"/>
          <w:color w:val="222222"/>
          <w:lang w:eastAsia="ru-RU"/>
        </w:rPr>
        <w:t>5.16.</w:t>
      </w:r>
      <w:r w:rsidR="003F7169" w:rsidRPr="002F107A">
        <w:rPr>
          <w:rFonts w:eastAsia="Times New Roman"/>
          <w:color w:val="222222"/>
          <w:lang w:eastAsia="ru-RU"/>
        </w:rPr>
        <w:t>6. Организацию заездов на площадки автостоянок рекомендуется предусматривать на расстоянии не менее 15 м от конца или начала посадочных площадок остановок общественного пассажирского транспорта.</w:t>
      </w:r>
    </w:p>
    <w:p w14:paraId="1D6D90B7" w14:textId="77777777" w:rsidR="003F7169" w:rsidRPr="002F107A" w:rsidRDefault="00971F9A" w:rsidP="0003084F">
      <w:pPr>
        <w:spacing w:after="199" w:line="240" w:lineRule="auto"/>
        <w:ind w:firstLine="567"/>
        <w:jc w:val="both"/>
        <w:textAlignment w:val="baseline"/>
        <w:rPr>
          <w:rFonts w:eastAsia="Times New Roman"/>
          <w:color w:val="222222"/>
          <w:lang w:eastAsia="ru-RU"/>
        </w:rPr>
      </w:pPr>
      <w:r w:rsidRPr="002F107A">
        <w:rPr>
          <w:rFonts w:eastAsia="Times New Roman"/>
          <w:color w:val="222222"/>
          <w:lang w:eastAsia="ru-RU"/>
        </w:rPr>
        <w:t>5.16.</w:t>
      </w:r>
      <w:r w:rsidR="003F7169" w:rsidRPr="002F107A">
        <w:rPr>
          <w:rFonts w:eastAsia="Times New Roman"/>
          <w:color w:val="222222"/>
          <w:lang w:eastAsia="ru-RU"/>
        </w:rPr>
        <w:t>7. Размещение и хранение личного легкового автотранспорта на двор</w:t>
      </w:r>
      <w:r w:rsidR="003F7169" w:rsidRPr="002F107A">
        <w:rPr>
          <w:rFonts w:eastAsia="Times New Roman"/>
          <w:color w:val="222222"/>
          <w:lang w:eastAsia="ru-RU"/>
        </w:rPr>
        <w:t>о</w:t>
      </w:r>
      <w:r w:rsidR="003F7169" w:rsidRPr="002F107A">
        <w:rPr>
          <w:rFonts w:eastAsia="Times New Roman"/>
          <w:color w:val="222222"/>
          <w:lang w:eastAsia="ru-RU"/>
        </w:rPr>
        <w:t>вых и внутриквартальных территориях жилой застройки населенных пунктов рекомендуется предусматривать в один ряд в отведенных для этой цели местах, с обеспечением беспрепятственного продвижения уборочной и специальной те</w:t>
      </w:r>
      <w:r w:rsidR="003F7169" w:rsidRPr="002F107A">
        <w:rPr>
          <w:rFonts w:eastAsia="Times New Roman"/>
          <w:color w:val="222222"/>
          <w:lang w:eastAsia="ru-RU"/>
        </w:rPr>
        <w:t>х</w:t>
      </w:r>
      <w:r w:rsidR="003F7169" w:rsidRPr="002F107A">
        <w:rPr>
          <w:rFonts w:eastAsia="Times New Roman"/>
          <w:color w:val="222222"/>
          <w:lang w:eastAsia="ru-RU"/>
        </w:rPr>
        <w:t>ники.</w:t>
      </w:r>
    </w:p>
    <w:p w14:paraId="0D87C759" w14:textId="77777777" w:rsidR="00E25296" w:rsidRPr="002F107A" w:rsidRDefault="00E25296" w:rsidP="00E25296">
      <w:pPr>
        <w:shd w:val="clear" w:color="auto" w:fill="FFFFFF"/>
        <w:spacing w:after="0" w:line="240" w:lineRule="auto"/>
        <w:ind w:firstLine="709"/>
        <w:jc w:val="both"/>
        <w:textAlignment w:val="baseline"/>
        <w:rPr>
          <w:rFonts w:eastAsia="Times New Roman"/>
          <w:bCs/>
          <w:color w:val="222222"/>
          <w:lang w:eastAsia="ru-RU"/>
        </w:rPr>
      </w:pPr>
      <w:bookmarkStart w:id="138" w:name="_Hlk122974720"/>
      <w:r w:rsidRPr="002F107A">
        <w:rPr>
          <w:rFonts w:eastAsia="Times New Roman"/>
          <w:bCs/>
          <w:color w:val="222222"/>
          <w:lang w:eastAsia="ru-RU"/>
        </w:rPr>
        <w:t>5.17. Вопросы, регулирующие вопросы организации пешеходных</w:t>
      </w:r>
    </w:p>
    <w:p w14:paraId="2CF769DD" w14:textId="339CFF83" w:rsidR="00E25296" w:rsidRPr="002F107A" w:rsidRDefault="00E25296" w:rsidP="00E25296">
      <w:pPr>
        <w:shd w:val="clear" w:color="auto" w:fill="FFFFFF"/>
        <w:spacing w:after="0" w:line="240" w:lineRule="auto"/>
        <w:ind w:firstLine="709"/>
        <w:jc w:val="both"/>
        <w:textAlignment w:val="baseline"/>
        <w:rPr>
          <w:rFonts w:eastAsia="Times New Roman"/>
          <w:b/>
          <w:bCs/>
          <w:color w:val="222222"/>
          <w:lang w:eastAsia="ru-RU"/>
        </w:rPr>
      </w:pPr>
      <w:r w:rsidRPr="002F107A">
        <w:rPr>
          <w:rFonts w:eastAsia="Times New Roman"/>
          <w:bCs/>
          <w:color w:val="222222"/>
          <w:lang w:eastAsia="ru-RU"/>
        </w:rPr>
        <w:t>коммуникаций, в том числе тротуаров, аллей, дорожек, тропинок.</w:t>
      </w:r>
    </w:p>
    <w:bookmarkEnd w:id="138"/>
    <w:p w14:paraId="77BEB31D" w14:textId="77777777" w:rsidR="00E25296" w:rsidRPr="002F107A" w:rsidRDefault="00E25296" w:rsidP="00E25296">
      <w:pPr>
        <w:shd w:val="clear" w:color="auto" w:fill="FFFFFF"/>
        <w:spacing w:after="0" w:line="240" w:lineRule="auto"/>
        <w:ind w:firstLine="709"/>
        <w:jc w:val="both"/>
        <w:textAlignment w:val="baseline"/>
        <w:rPr>
          <w:rFonts w:eastAsia="Times New Roman"/>
          <w:color w:val="222222"/>
          <w:lang w:eastAsia="ru-RU"/>
        </w:rPr>
      </w:pPr>
    </w:p>
    <w:p w14:paraId="2AA51688" w14:textId="29031EBB" w:rsidR="00E25296" w:rsidRPr="002F107A" w:rsidRDefault="00E25296" w:rsidP="00E25296">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5.17.1 Вопросы благоустройства и содержания тротуаров, аллей, пешехо</w:t>
      </w:r>
      <w:r w:rsidRPr="002F107A">
        <w:rPr>
          <w:rFonts w:eastAsia="Times New Roman"/>
          <w:color w:val="222222"/>
          <w:lang w:eastAsia="ru-RU"/>
        </w:rPr>
        <w:t>д</w:t>
      </w:r>
      <w:r w:rsidRPr="002F107A">
        <w:rPr>
          <w:rFonts w:eastAsia="Times New Roman"/>
          <w:color w:val="222222"/>
          <w:lang w:eastAsia="ru-RU"/>
        </w:rPr>
        <w:t>ных дорожек и тропинок на территории жилого назначения (далее - пешеходные коммуникации) определяются и прорабатываются на стадии проектирования.</w:t>
      </w:r>
    </w:p>
    <w:p w14:paraId="1A5E31AE" w14:textId="77777777" w:rsidR="00E25296" w:rsidRPr="002F107A" w:rsidRDefault="00E25296" w:rsidP="00E25296">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5.17.2. Пешеходные коммуникации на территории жилой застройки рек</w:t>
      </w:r>
      <w:r w:rsidRPr="002F107A">
        <w:rPr>
          <w:rFonts w:eastAsia="Times New Roman"/>
          <w:color w:val="222222"/>
          <w:lang w:eastAsia="ru-RU"/>
        </w:rPr>
        <w:t>о</w:t>
      </w:r>
      <w:r w:rsidRPr="002F107A">
        <w:rPr>
          <w:rFonts w:eastAsia="Times New Roman"/>
          <w:color w:val="222222"/>
          <w:lang w:eastAsia="ru-RU"/>
        </w:rPr>
        <w:t>мендуется проектировать с учетом создания основных и второстепенных пеш</w:t>
      </w:r>
      <w:r w:rsidRPr="002F107A">
        <w:rPr>
          <w:rFonts w:eastAsia="Times New Roman"/>
          <w:color w:val="222222"/>
          <w:lang w:eastAsia="ru-RU"/>
        </w:rPr>
        <w:t>е</w:t>
      </w:r>
      <w:r w:rsidRPr="002F107A">
        <w:rPr>
          <w:rFonts w:eastAsia="Times New Roman"/>
          <w:color w:val="222222"/>
          <w:lang w:eastAsia="ru-RU"/>
        </w:rPr>
        <w:t>ходных коммуникаций.</w:t>
      </w:r>
    </w:p>
    <w:p w14:paraId="2AA4A49F" w14:textId="77777777" w:rsidR="00E25296" w:rsidRPr="002F107A" w:rsidRDefault="00E25296" w:rsidP="00E25296">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К основным пешеходным коммуникациям относятся пешеходные комм</w:t>
      </w:r>
      <w:r w:rsidRPr="002F107A">
        <w:rPr>
          <w:rFonts w:eastAsia="Times New Roman"/>
          <w:color w:val="222222"/>
          <w:lang w:eastAsia="ru-RU"/>
        </w:rPr>
        <w:t>у</w:t>
      </w:r>
      <w:r w:rsidRPr="002F107A">
        <w:rPr>
          <w:rFonts w:eastAsia="Times New Roman"/>
          <w:color w:val="222222"/>
          <w:lang w:eastAsia="ru-RU"/>
        </w:rPr>
        <w:t xml:space="preserve">никации, обеспечивающие связь жилых, общественных, производственных и </w:t>
      </w:r>
      <w:r w:rsidRPr="002F107A">
        <w:rPr>
          <w:rFonts w:eastAsia="Times New Roman"/>
          <w:color w:val="222222"/>
          <w:lang w:eastAsia="ru-RU"/>
        </w:rPr>
        <w:lastRenderedPageBreak/>
        <w:t>иных зданий и сооружений с остановками общественного транспорта, социально значимыми объектами, учреждениями культуры и спорта, территориями рекре</w:t>
      </w:r>
      <w:r w:rsidRPr="002F107A">
        <w:rPr>
          <w:rFonts w:eastAsia="Times New Roman"/>
          <w:color w:val="222222"/>
          <w:lang w:eastAsia="ru-RU"/>
        </w:rPr>
        <w:t>а</w:t>
      </w:r>
      <w:r w:rsidRPr="002F107A">
        <w:rPr>
          <w:rFonts w:eastAsia="Times New Roman"/>
          <w:color w:val="222222"/>
          <w:lang w:eastAsia="ru-RU"/>
        </w:rPr>
        <w:t>ционного назначения, а также связь между основными объектами и функци</w:t>
      </w:r>
      <w:r w:rsidRPr="002F107A">
        <w:rPr>
          <w:rFonts w:eastAsia="Times New Roman"/>
          <w:color w:val="222222"/>
          <w:lang w:eastAsia="ru-RU"/>
        </w:rPr>
        <w:t>о</w:t>
      </w:r>
      <w:r w:rsidRPr="002F107A">
        <w:rPr>
          <w:rFonts w:eastAsia="Times New Roman"/>
          <w:color w:val="222222"/>
          <w:lang w:eastAsia="ru-RU"/>
        </w:rPr>
        <w:t>нальными зонами в составе общественных территорий и территорий рекреац</w:t>
      </w:r>
      <w:r w:rsidRPr="002F107A">
        <w:rPr>
          <w:rFonts w:eastAsia="Times New Roman"/>
          <w:color w:val="222222"/>
          <w:lang w:eastAsia="ru-RU"/>
        </w:rPr>
        <w:t>и</w:t>
      </w:r>
      <w:r w:rsidRPr="002F107A">
        <w:rPr>
          <w:rFonts w:eastAsia="Times New Roman"/>
          <w:color w:val="222222"/>
          <w:lang w:eastAsia="ru-RU"/>
        </w:rPr>
        <w:t>онного назначения.</w:t>
      </w:r>
    </w:p>
    <w:p w14:paraId="094C3B63" w14:textId="77777777" w:rsidR="00E25296" w:rsidRPr="002F107A" w:rsidRDefault="00E25296" w:rsidP="00E25296">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К второстепенным относятся пешеходные коммуникации, обеспечива</w:t>
      </w:r>
      <w:r w:rsidRPr="002F107A">
        <w:rPr>
          <w:rFonts w:eastAsia="Times New Roman"/>
          <w:color w:val="222222"/>
          <w:lang w:eastAsia="ru-RU"/>
        </w:rPr>
        <w:t>ю</w:t>
      </w:r>
      <w:r w:rsidRPr="002F107A">
        <w:rPr>
          <w:rFonts w:eastAsia="Times New Roman"/>
          <w:color w:val="222222"/>
          <w:lang w:eastAsia="ru-RU"/>
        </w:rPr>
        <w:t>щие связь между зданиями, различными объектами и элементами благоустро</w:t>
      </w:r>
      <w:r w:rsidRPr="002F107A">
        <w:rPr>
          <w:rFonts w:eastAsia="Times New Roman"/>
          <w:color w:val="222222"/>
          <w:lang w:eastAsia="ru-RU"/>
        </w:rPr>
        <w:t>й</w:t>
      </w:r>
      <w:r w:rsidRPr="002F107A">
        <w:rPr>
          <w:rFonts w:eastAsia="Times New Roman"/>
          <w:color w:val="222222"/>
          <w:lang w:eastAsia="ru-RU"/>
        </w:rPr>
        <w:t>ства в пределах благоустраиваемой территории, а также пешеходные коммун</w:t>
      </w:r>
      <w:r w:rsidRPr="002F107A">
        <w:rPr>
          <w:rFonts w:eastAsia="Times New Roman"/>
          <w:color w:val="222222"/>
          <w:lang w:eastAsia="ru-RU"/>
        </w:rPr>
        <w:t>и</w:t>
      </w:r>
      <w:r w:rsidRPr="002F107A">
        <w:rPr>
          <w:rFonts w:eastAsia="Times New Roman"/>
          <w:color w:val="222222"/>
          <w:lang w:eastAsia="ru-RU"/>
        </w:rPr>
        <w:t>кации на озелененных территориях.</w:t>
      </w:r>
    </w:p>
    <w:p w14:paraId="4C8EED5A" w14:textId="77777777" w:rsidR="00E25296" w:rsidRPr="002F107A" w:rsidRDefault="00E25296" w:rsidP="00E25296">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5.17.3. Перед проектированием пешеходных коммуникаций рекомендуется составить карту фактических пешеходных маршрутов и схем движения пеш</w:t>
      </w:r>
      <w:r w:rsidRPr="002F107A">
        <w:rPr>
          <w:rFonts w:eastAsia="Times New Roman"/>
          <w:color w:val="222222"/>
          <w:lang w:eastAsia="ru-RU"/>
        </w:rPr>
        <w:t>е</w:t>
      </w:r>
      <w:r w:rsidRPr="002F107A">
        <w:rPr>
          <w:rFonts w:eastAsia="Times New Roman"/>
          <w:color w:val="222222"/>
          <w:lang w:eastAsia="ru-RU"/>
        </w:rPr>
        <w:t>ходных потоков, соединяющих основные точки притяжения людей, провести осмотр действующих и заброшенных пешеходных маршрутов, инвентаризацию бесхозных объектов, выявить основные проблемы состояния городской среды в местах концентрации пешеходных потоков.</w:t>
      </w:r>
    </w:p>
    <w:p w14:paraId="22346BDD" w14:textId="77777777" w:rsidR="00E25296" w:rsidRPr="002F107A" w:rsidRDefault="00E25296" w:rsidP="00E25296">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Рекомендуется учитывать интенсивность пешеходных потоков в различное время суток.</w:t>
      </w:r>
    </w:p>
    <w:p w14:paraId="5C9A4C7C" w14:textId="77777777" w:rsidR="0061611F" w:rsidRPr="002F107A" w:rsidRDefault="00BB66F9" w:rsidP="0061611F">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5.17</w:t>
      </w:r>
      <w:r w:rsidR="0061611F" w:rsidRPr="002F107A">
        <w:rPr>
          <w:rFonts w:eastAsia="Times New Roman"/>
          <w:color w:val="222222"/>
          <w:lang w:eastAsia="ru-RU"/>
        </w:rPr>
        <w:t>.4. При проектировании и благоустройстве системы пешеходных ко</w:t>
      </w:r>
      <w:r w:rsidR="0061611F" w:rsidRPr="002F107A">
        <w:rPr>
          <w:rFonts w:eastAsia="Times New Roman"/>
          <w:color w:val="222222"/>
          <w:lang w:eastAsia="ru-RU"/>
        </w:rPr>
        <w:t>м</w:t>
      </w:r>
      <w:r w:rsidR="0061611F" w:rsidRPr="002F107A">
        <w:rPr>
          <w:rFonts w:eastAsia="Times New Roman"/>
          <w:color w:val="222222"/>
          <w:lang w:eastAsia="ru-RU"/>
        </w:rPr>
        <w:t>муникаций рекомендуется обеспечивать минимальное количество пересечений пешеходных коммуникаций с транспортными коммуникациями, непрерывность системы пешеходных коммуникаций, возможность безопасного, беспрепя</w:t>
      </w:r>
      <w:r w:rsidR="0061611F" w:rsidRPr="002F107A">
        <w:rPr>
          <w:rFonts w:eastAsia="Times New Roman"/>
          <w:color w:val="222222"/>
          <w:lang w:eastAsia="ru-RU"/>
        </w:rPr>
        <w:t>т</w:t>
      </w:r>
      <w:r w:rsidR="0061611F" w:rsidRPr="002F107A">
        <w:rPr>
          <w:rFonts w:eastAsia="Times New Roman"/>
          <w:color w:val="222222"/>
          <w:lang w:eastAsia="ru-RU"/>
        </w:rPr>
        <w:t>ственного и удобного передвижения людей, включая МНГ.</w:t>
      </w:r>
    </w:p>
    <w:p w14:paraId="26751CA5" w14:textId="77777777" w:rsidR="0061611F" w:rsidRPr="002F107A" w:rsidRDefault="0061611F" w:rsidP="0061611F">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При планировочной организации пешеходных тротуаров рекомендуется предусматривать беспрепятственный доступ к зданиям и сооружениям для МГН, в том числе для инвалидов и иных граждан с ограниченными возможностями передвижения и их сопровождающих в соответствии СП 59.13330.2020 "Свод правил. Доступность зданий и сооружений для маломобильных групп населения. СНиП 35-01-2001".</w:t>
      </w:r>
    </w:p>
    <w:p w14:paraId="75D8B97C" w14:textId="77777777" w:rsidR="0061611F" w:rsidRPr="002F107A" w:rsidRDefault="00BB66F9" w:rsidP="0061611F">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5.17.</w:t>
      </w:r>
      <w:r w:rsidR="0061611F" w:rsidRPr="002F107A">
        <w:rPr>
          <w:rFonts w:eastAsia="Times New Roman"/>
          <w:color w:val="222222"/>
          <w:lang w:eastAsia="ru-RU"/>
        </w:rPr>
        <w:t>5. При проектировании пешеходных коммуникаций, прилегающих к объектам транспортной инфраструктуры, рекомендуется организовать раздел</w:t>
      </w:r>
      <w:r w:rsidR="0061611F" w:rsidRPr="002F107A">
        <w:rPr>
          <w:rFonts w:eastAsia="Times New Roman"/>
          <w:color w:val="222222"/>
          <w:lang w:eastAsia="ru-RU"/>
        </w:rPr>
        <w:t>е</w:t>
      </w:r>
      <w:r w:rsidR="0061611F" w:rsidRPr="002F107A">
        <w:rPr>
          <w:rFonts w:eastAsia="Times New Roman"/>
          <w:color w:val="222222"/>
          <w:lang w:eastAsia="ru-RU"/>
        </w:rPr>
        <w:t>ние пешеходных потоков.</w:t>
      </w:r>
    </w:p>
    <w:p w14:paraId="1650B832" w14:textId="77777777" w:rsidR="0061611F" w:rsidRPr="002F107A" w:rsidRDefault="00BB66F9" w:rsidP="0061611F">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5.17.</w:t>
      </w:r>
      <w:r w:rsidR="0061611F" w:rsidRPr="002F107A">
        <w:rPr>
          <w:rFonts w:eastAsia="Times New Roman"/>
          <w:color w:val="222222"/>
          <w:lang w:eastAsia="ru-RU"/>
        </w:rPr>
        <w:t>6. С учетом общественного мнения, на сложившихся пешеходных маршрутах рекомендуется создавать искусственные препятствия в местах и</w:t>
      </w:r>
      <w:r w:rsidR="0061611F" w:rsidRPr="002F107A">
        <w:rPr>
          <w:rFonts w:eastAsia="Times New Roman"/>
          <w:color w:val="222222"/>
          <w:lang w:eastAsia="ru-RU"/>
        </w:rPr>
        <w:t>с</w:t>
      </w:r>
      <w:r w:rsidR="0061611F" w:rsidRPr="002F107A">
        <w:rPr>
          <w:rFonts w:eastAsia="Times New Roman"/>
          <w:color w:val="222222"/>
          <w:lang w:eastAsia="ru-RU"/>
        </w:rPr>
        <w:t>пользования пешеходами опасных маршрутов, а также осуществлять перенос пешеходных переходов в целях создания более удобных подходов к объектам транспортной инфраструктуры, социального обслуживания, здравоохранения, образования, культуры, физической культуры и спорта.</w:t>
      </w:r>
    </w:p>
    <w:p w14:paraId="31B70A3E" w14:textId="77777777" w:rsidR="0061611F" w:rsidRPr="002F107A" w:rsidRDefault="00BB66F9" w:rsidP="0061611F">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5.17.</w:t>
      </w:r>
      <w:r w:rsidR="0061611F" w:rsidRPr="002F107A">
        <w:rPr>
          <w:rFonts w:eastAsia="Times New Roman"/>
          <w:color w:val="222222"/>
          <w:lang w:eastAsia="ru-RU"/>
        </w:rPr>
        <w:t>7. В перечень элементов благоустройства пешеходных коммуникаций рекомендуется включать: покрытие, элементы сопряжения поверхностей, осв</w:t>
      </w:r>
      <w:r w:rsidR="0061611F" w:rsidRPr="002F107A">
        <w:rPr>
          <w:rFonts w:eastAsia="Times New Roman"/>
          <w:color w:val="222222"/>
          <w:lang w:eastAsia="ru-RU"/>
        </w:rPr>
        <w:t>е</w:t>
      </w:r>
      <w:r w:rsidR="0061611F" w:rsidRPr="002F107A">
        <w:rPr>
          <w:rFonts w:eastAsia="Times New Roman"/>
          <w:color w:val="222222"/>
          <w:lang w:eastAsia="ru-RU"/>
        </w:rPr>
        <w:t>тительное оборудование, скамьи, малые контейнеры для мусора, урны, инфо</w:t>
      </w:r>
      <w:r w:rsidR="0061611F" w:rsidRPr="002F107A">
        <w:rPr>
          <w:rFonts w:eastAsia="Times New Roman"/>
          <w:color w:val="222222"/>
          <w:lang w:eastAsia="ru-RU"/>
        </w:rPr>
        <w:t>р</w:t>
      </w:r>
      <w:r w:rsidR="0061611F" w:rsidRPr="002F107A">
        <w:rPr>
          <w:rFonts w:eastAsia="Times New Roman"/>
          <w:color w:val="222222"/>
          <w:lang w:eastAsia="ru-RU"/>
        </w:rPr>
        <w:t>мационные указатели.</w:t>
      </w:r>
    </w:p>
    <w:p w14:paraId="5610A937" w14:textId="77777777" w:rsidR="0061611F" w:rsidRPr="002F107A" w:rsidRDefault="0061611F" w:rsidP="0061611F">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Количество элементов благоустройства рекомендуется определять с уч</w:t>
      </w:r>
      <w:r w:rsidRPr="002F107A">
        <w:rPr>
          <w:rFonts w:eastAsia="Times New Roman"/>
          <w:color w:val="222222"/>
          <w:lang w:eastAsia="ru-RU"/>
        </w:rPr>
        <w:t>е</w:t>
      </w:r>
      <w:r w:rsidRPr="002F107A">
        <w:rPr>
          <w:rFonts w:eastAsia="Times New Roman"/>
          <w:color w:val="222222"/>
          <w:lang w:eastAsia="ru-RU"/>
        </w:rPr>
        <w:t>том интенсивности пешеходного движения.</w:t>
      </w:r>
    </w:p>
    <w:p w14:paraId="583881C3" w14:textId="77777777" w:rsidR="0061611F" w:rsidRPr="002F107A" w:rsidRDefault="00BB66F9" w:rsidP="0061611F">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5.17.8</w:t>
      </w:r>
      <w:r w:rsidR="0061611F" w:rsidRPr="002F107A">
        <w:rPr>
          <w:rFonts w:eastAsia="Times New Roman"/>
          <w:color w:val="222222"/>
          <w:lang w:eastAsia="ru-RU"/>
        </w:rPr>
        <w:t>. Покрытие пешеходных дорожек рекомендуется предусматривать удобным при ходьбе и устойчивым к износу.</w:t>
      </w:r>
    </w:p>
    <w:p w14:paraId="0AD70D6E" w14:textId="77777777" w:rsidR="0061611F" w:rsidRPr="002F107A" w:rsidRDefault="00BB66F9" w:rsidP="0061611F">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lastRenderedPageBreak/>
        <w:t>5.17.9.</w:t>
      </w:r>
      <w:r w:rsidR="0061611F" w:rsidRPr="002F107A">
        <w:rPr>
          <w:rFonts w:eastAsia="Times New Roman"/>
          <w:color w:val="222222"/>
          <w:lang w:eastAsia="ru-RU"/>
        </w:rPr>
        <w:t xml:space="preserve"> Пешеходные дорожки и тротуары в составе активно используемых общественных территорий в целях избежания скопления людей рекомендуется предусматривать шириной не менее 2 метров.</w:t>
      </w:r>
    </w:p>
    <w:p w14:paraId="772AE48A" w14:textId="77777777" w:rsidR="0061611F" w:rsidRPr="002F107A" w:rsidRDefault="0061611F" w:rsidP="0061611F">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На тротуарах с активным потоком пешеходов уличную мебель рекоменд</w:t>
      </w:r>
      <w:r w:rsidRPr="002F107A">
        <w:rPr>
          <w:rFonts w:eastAsia="Times New Roman"/>
          <w:color w:val="222222"/>
          <w:lang w:eastAsia="ru-RU"/>
        </w:rPr>
        <w:t>у</w:t>
      </w:r>
      <w:r w:rsidRPr="002F107A">
        <w:rPr>
          <w:rFonts w:eastAsia="Times New Roman"/>
          <w:color w:val="222222"/>
          <w:lang w:eastAsia="ru-RU"/>
        </w:rPr>
        <w:t>ется располагать в порядке, способствующем свободному движению пешеходов.</w:t>
      </w:r>
    </w:p>
    <w:p w14:paraId="438E6916" w14:textId="77777777" w:rsidR="0061611F" w:rsidRPr="002F107A" w:rsidRDefault="00BB66F9" w:rsidP="0061611F">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5.17.</w:t>
      </w:r>
      <w:r w:rsidR="0061611F" w:rsidRPr="002F107A">
        <w:rPr>
          <w:rFonts w:eastAsia="Times New Roman"/>
          <w:color w:val="222222"/>
          <w:lang w:eastAsia="ru-RU"/>
        </w:rPr>
        <w:t>10. Пешеходные коммуникации в составе общественных территорий рекомендуется предусмотреть хорошо просматриваемыми и освещенными.</w:t>
      </w:r>
    </w:p>
    <w:p w14:paraId="49623AA5" w14:textId="77777777" w:rsidR="0061611F" w:rsidRPr="002F107A" w:rsidRDefault="00BB66F9" w:rsidP="0061611F">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5.17.</w:t>
      </w:r>
      <w:r w:rsidR="0061611F" w:rsidRPr="002F107A">
        <w:rPr>
          <w:rFonts w:eastAsia="Times New Roman"/>
          <w:color w:val="222222"/>
          <w:lang w:eastAsia="ru-RU"/>
        </w:rPr>
        <w:t>11. Не рекомендуется проектирование и создание прямолинейных п</w:t>
      </w:r>
      <w:r w:rsidR="0061611F" w:rsidRPr="002F107A">
        <w:rPr>
          <w:rFonts w:eastAsia="Times New Roman"/>
          <w:color w:val="222222"/>
          <w:lang w:eastAsia="ru-RU"/>
        </w:rPr>
        <w:t>е</w:t>
      </w:r>
      <w:r w:rsidR="0061611F" w:rsidRPr="002F107A">
        <w:rPr>
          <w:rFonts w:eastAsia="Times New Roman"/>
          <w:color w:val="222222"/>
          <w:lang w:eastAsia="ru-RU"/>
        </w:rPr>
        <w:t>шеходных дорожек. Рекомендуется предусматривать возможности для альтерн</w:t>
      </w:r>
      <w:r w:rsidR="0061611F" w:rsidRPr="002F107A">
        <w:rPr>
          <w:rFonts w:eastAsia="Times New Roman"/>
          <w:color w:val="222222"/>
          <w:lang w:eastAsia="ru-RU"/>
        </w:rPr>
        <w:t>а</w:t>
      </w:r>
      <w:r w:rsidR="0061611F" w:rsidRPr="002F107A">
        <w:rPr>
          <w:rFonts w:eastAsia="Times New Roman"/>
          <w:color w:val="222222"/>
          <w:lang w:eastAsia="ru-RU"/>
        </w:rPr>
        <w:t>тивных пешеходных маршрутов между двумя любыми точками муниципального образования.</w:t>
      </w:r>
    </w:p>
    <w:p w14:paraId="5870BAFC" w14:textId="77777777" w:rsidR="0061611F" w:rsidRPr="002F107A" w:rsidRDefault="00BB66F9" w:rsidP="0061611F">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5.17</w:t>
      </w:r>
      <w:r w:rsidR="0061611F" w:rsidRPr="002F107A">
        <w:rPr>
          <w:rFonts w:eastAsia="Times New Roman"/>
          <w:color w:val="222222"/>
          <w:lang w:eastAsia="ru-RU"/>
        </w:rPr>
        <w:t>.12. При планировании пешеходных коммуникаций рекомендуется с</w:t>
      </w:r>
      <w:r w:rsidR="0061611F" w:rsidRPr="002F107A">
        <w:rPr>
          <w:rFonts w:eastAsia="Times New Roman"/>
          <w:color w:val="222222"/>
          <w:lang w:eastAsia="ru-RU"/>
        </w:rPr>
        <w:t>о</w:t>
      </w:r>
      <w:r w:rsidR="0061611F" w:rsidRPr="002F107A">
        <w:rPr>
          <w:rFonts w:eastAsia="Times New Roman"/>
          <w:color w:val="222222"/>
          <w:lang w:eastAsia="ru-RU"/>
        </w:rPr>
        <w:t>здание мест для кратковременного отдыха пешеходов, в том числе МГН (напр</w:t>
      </w:r>
      <w:r w:rsidR="0061611F" w:rsidRPr="002F107A">
        <w:rPr>
          <w:rFonts w:eastAsia="Times New Roman"/>
          <w:color w:val="222222"/>
          <w:lang w:eastAsia="ru-RU"/>
        </w:rPr>
        <w:t>и</w:t>
      </w:r>
      <w:r w:rsidR="0061611F" w:rsidRPr="002F107A">
        <w:rPr>
          <w:rFonts w:eastAsia="Times New Roman"/>
          <w:color w:val="222222"/>
          <w:lang w:eastAsia="ru-RU"/>
        </w:rPr>
        <w:t>мер, скамьи).</w:t>
      </w:r>
    </w:p>
    <w:p w14:paraId="77C236BA" w14:textId="77777777" w:rsidR="0061611F" w:rsidRPr="002F107A" w:rsidRDefault="00BB66F9" w:rsidP="0061611F">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5.17</w:t>
      </w:r>
      <w:r w:rsidR="0061611F" w:rsidRPr="002F107A">
        <w:rPr>
          <w:rFonts w:eastAsia="Times New Roman"/>
          <w:color w:val="222222"/>
          <w:lang w:eastAsia="ru-RU"/>
        </w:rPr>
        <w:t>.13. С целью создания комфортной среды для пешеходов пешеходные коммуникации рекомендуется озеленять путем использования различных видов зеленых насаждений.</w:t>
      </w:r>
    </w:p>
    <w:p w14:paraId="70BA6DF6" w14:textId="77777777" w:rsidR="0061611F" w:rsidRPr="002F107A" w:rsidRDefault="00BB66F9" w:rsidP="0061611F">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5.17.</w:t>
      </w:r>
      <w:r w:rsidR="0061611F" w:rsidRPr="002F107A">
        <w:rPr>
          <w:rFonts w:eastAsia="Times New Roman"/>
          <w:color w:val="222222"/>
          <w:lang w:eastAsia="ru-RU"/>
        </w:rPr>
        <w:t>14. При создании основных пешеходных коммуникаций рекомендуе</w:t>
      </w:r>
      <w:r w:rsidR="0061611F" w:rsidRPr="002F107A">
        <w:rPr>
          <w:rFonts w:eastAsia="Times New Roman"/>
          <w:color w:val="222222"/>
          <w:lang w:eastAsia="ru-RU"/>
        </w:rPr>
        <w:t>т</w:t>
      </w:r>
      <w:r w:rsidR="0061611F" w:rsidRPr="002F107A">
        <w:rPr>
          <w:rFonts w:eastAsia="Times New Roman"/>
          <w:color w:val="222222"/>
          <w:lang w:eastAsia="ru-RU"/>
        </w:rPr>
        <w:t>ся использовать твердые виды покрытия.</w:t>
      </w:r>
    </w:p>
    <w:p w14:paraId="3B1961E4" w14:textId="77777777" w:rsidR="0061611F" w:rsidRPr="002F107A" w:rsidRDefault="0061611F" w:rsidP="0061611F">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Точки пересечения основных пешеходных коммуникаций с транспортн</w:t>
      </w:r>
      <w:r w:rsidRPr="002F107A">
        <w:rPr>
          <w:rFonts w:eastAsia="Times New Roman"/>
          <w:color w:val="222222"/>
          <w:lang w:eastAsia="ru-RU"/>
        </w:rPr>
        <w:t>ы</w:t>
      </w:r>
      <w:r w:rsidRPr="002F107A">
        <w:rPr>
          <w:rFonts w:eastAsia="Times New Roman"/>
          <w:color w:val="222222"/>
          <w:lang w:eastAsia="ru-RU"/>
        </w:rPr>
        <w:t>ми проездами, в том числе некапитальных нестационарных сооружений, рек</w:t>
      </w:r>
      <w:r w:rsidRPr="002F107A">
        <w:rPr>
          <w:rFonts w:eastAsia="Times New Roman"/>
          <w:color w:val="222222"/>
          <w:lang w:eastAsia="ru-RU"/>
        </w:rPr>
        <w:t>о</w:t>
      </w:r>
      <w:r w:rsidRPr="002F107A">
        <w:rPr>
          <w:rFonts w:eastAsia="Times New Roman"/>
          <w:color w:val="222222"/>
          <w:lang w:eastAsia="ru-RU"/>
        </w:rPr>
        <w:t>мендуется оснащать бордюрными пандусами.</w:t>
      </w:r>
    </w:p>
    <w:p w14:paraId="57CD347B" w14:textId="77777777" w:rsidR="0061611F" w:rsidRPr="002F107A" w:rsidRDefault="0061611F" w:rsidP="0061611F">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Лестницы, пандусы, мостики и другие подобные элементы рекомендуется выполнять с соблюдением равновеликой пропускной способности.</w:t>
      </w:r>
    </w:p>
    <w:p w14:paraId="7663258D" w14:textId="77777777" w:rsidR="0061611F" w:rsidRPr="002F107A" w:rsidRDefault="00BB66F9" w:rsidP="0061611F">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5.17.</w:t>
      </w:r>
      <w:r w:rsidR="0061611F" w:rsidRPr="002F107A">
        <w:rPr>
          <w:rFonts w:eastAsia="Times New Roman"/>
          <w:color w:val="222222"/>
          <w:lang w:eastAsia="ru-RU"/>
        </w:rPr>
        <w:t>15. При создании второстепенных пешеходных коммуникаций рек</w:t>
      </w:r>
      <w:r w:rsidR="0061611F" w:rsidRPr="002F107A">
        <w:rPr>
          <w:rFonts w:eastAsia="Times New Roman"/>
          <w:color w:val="222222"/>
          <w:lang w:eastAsia="ru-RU"/>
        </w:rPr>
        <w:t>о</w:t>
      </w:r>
      <w:r w:rsidR="0061611F" w:rsidRPr="002F107A">
        <w:rPr>
          <w:rFonts w:eastAsia="Times New Roman"/>
          <w:color w:val="222222"/>
          <w:lang w:eastAsia="ru-RU"/>
        </w:rPr>
        <w:t>мендуется использовать различные виды покрытия:</w:t>
      </w:r>
    </w:p>
    <w:p w14:paraId="54A48E61" w14:textId="14C1AFE3" w:rsidR="0061611F" w:rsidRPr="002F107A" w:rsidRDefault="0061611F" w:rsidP="0061611F">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а) дорожки скверов, бульваров, садов рекомендуется устраивать с тверд</w:t>
      </w:r>
      <w:r w:rsidRPr="002F107A">
        <w:rPr>
          <w:rFonts w:eastAsia="Times New Roman"/>
          <w:color w:val="222222"/>
          <w:lang w:eastAsia="ru-RU"/>
        </w:rPr>
        <w:t>ы</w:t>
      </w:r>
      <w:r w:rsidRPr="002F107A">
        <w:rPr>
          <w:rFonts w:eastAsia="Times New Roman"/>
          <w:color w:val="222222"/>
          <w:lang w:eastAsia="ru-RU"/>
        </w:rPr>
        <w:t>ми видами покрытия и элементами сопряжения поверхностей;</w:t>
      </w:r>
    </w:p>
    <w:p w14:paraId="47F6F854" w14:textId="77777777" w:rsidR="0061611F" w:rsidRPr="002F107A" w:rsidRDefault="0061611F" w:rsidP="0061611F">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б) дорожки крупных озелененных территорий и территорий рекреационн</w:t>
      </w:r>
      <w:r w:rsidRPr="002F107A">
        <w:rPr>
          <w:rFonts w:eastAsia="Times New Roman"/>
          <w:color w:val="222222"/>
          <w:lang w:eastAsia="ru-RU"/>
        </w:rPr>
        <w:t>о</w:t>
      </w:r>
      <w:r w:rsidRPr="002F107A">
        <w:rPr>
          <w:rFonts w:eastAsia="Times New Roman"/>
          <w:color w:val="222222"/>
          <w:lang w:eastAsia="ru-RU"/>
        </w:rPr>
        <w:t>го назначения рекомендуется устраивать с различными видами мягкого или ко</w:t>
      </w:r>
      <w:r w:rsidRPr="002F107A">
        <w:rPr>
          <w:rFonts w:eastAsia="Times New Roman"/>
          <w:color w:val="222222"/>
          <w:lang w:eastAsia="ru-RU"/>
        </w:rPr>
        <w:t>м</w:t>
      </w:r>
      <w:r w:rsidRPr="002F107A">
        <w:rPr>
          <w:rFonts w:eastAsia="Times New Roman"/>
          <w:color w:val="222222"/>
          <w:lang w:eastAsia="ru-RU"/>
        </w:rPr>
        <w:t>бинированного покрытия, пешеходные тропы - с естественным грунтовым п</w:t>
      </w:r>
      <w:r w:rsidRPr="002F107A">
        <w:rPr>
          <w:rFonts w:eastAsia="Times New Roman"/>
          <w:color w:val="222222"/>
          <w:lang w:eastAsia="ru-RU"/>
        </w:rPr>
        <w:t>о</w:t>
      </w:r>
      <w:r w:rsidRPr="002F107A">
        <w:rPr>
          <w:rFonts w:eastAsia="Times New Roman"/>
          <w:color w:val="222222"/>
          <w:lang w:eastAsia="ru-RU"/>
        </w:rPr>
        <w:t>крытием.</w:t>
      </w:r>
    </w:p>
    <w:p w14:paraId="68A1873B" w14:textId="77777777" w:rsidR="0061611F" w:rsidRPr="002F107A" w:rsidRDefault="00BB66F9" w:rsidP="0061611F">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5.17.</w:t>
      </w:r>
      <w:r w:rsidR="0061611F" w:rsidRPr="002F107A">
        <w:rPr>
          <w:rFonts w:eastAsia="Times New Roman"/>
          <w:color w:val="222222"/>
          <w:lang w:eastAsia="ru-RU"/>
        </w:rPr>
        <w:t>16. При планировании протяженных пешеходных коммуникаций и крупных пешеходных зон рекомендуется оценить возможность сохранения дв</w:t>
      </w:r>
      <w:r w:rsidR="0061611F" w:rsidRPr="002F107A">
        <w:rPr>
          <w:rFonts w:eastAsia="Times New Roman"/>
          <w:color w:val="222222"/>
          <w:lang w:eastAsia="ru-RU"/>
        </w:rPr>
        <w:t>и</w:t>
      </w:r>
      <w:r w:rsidR="0061611F" w:rsidRPr="002F107A">
        <w:rPr>
          <w:rFonts w:eastAsia="Times New Roman"/>
          <w:color w:val="222222"/>
          <w:lang w:eastAsia="ru-RU"/>
        </w:rPr>
        <w:t>жения автомобильного транспорта с исключением транзитного движения и дл</w:t>
      </w:r>
      <w:r w:rsidR="0061611F" w:rsidRPr="002F107A">
        <w:rPr>
          <w:rFonts w:eastAsia="Times New Roman"/>
          <w:color w:val="222222"/>
          <w:lang w:eastAsia="ru-RU"/>
        </w:rPr>
        <w:t>и</w:t>
      </w:r>
      <w:r w:rsidR="0061611F" w:rsidRPr="002F107A">
        <w:rPr>
          <w:rFonts w:eastAsia="Times New Roman"/>
          <w:color w:val="222222"/>
          <w:lang w:eastAsia="ru-RU"/>
        </w:rPr>
        <w:t>тельной парковки (стоянки) автотранспортных средств.</w:t>
      </w:r>
    </w:p>
    <w:p w14:paraId="20179F01" w14:textId="74578DF7" w:rsidR="00A67F6A" w:rsidRPr="002F107A" w:rsidRDefault="00BB66F9" w:rsidP="00A67F6A">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5.17.</w:t>
      </w:r>
      <w:r w:rsidR="0061611F" w:rsidRPr="002F107A">
        <w:rPr>
          <w:rFonts w:eastAsia="Times New Roman"/>
          <w:color w:val="222222"/>
          <w:lang w:eastAsia="ru-RU"/>
        </w:rPr>
        <w:t xml:space="preserve">17. </w:t>
      </w:r>
      <w:r w:rsidR="00A67F6A" w:rsidRPr="002F107A">
        <w:rPr>
          <w:rFonts w:eastAsia="Times New Roman"/>
          <w:color w:val="222222"/>
          <w:lang w:eastAsia="ru-RU"/>
        </w:rPr>
        <w:t>При организации пешеходных зон необходимо учитывать, что к ним следует относить территории городского поселения, предназначенные для пешеходного движения и свободные от автомобильного движения, за исключ</w:t>
      </w:r>
      <w:r w:rsidR="00A67F6A" w:rsidRPr="002F107A">
        <w:rPr>
          <w:rFonts w:eastAsia="Times New Roman"/>
          <w:color w:val="222222"/>
          <w:lang w:eastAsia="ru-RU"/>
        </w:rPr>
        <w:t>е</w:t>
      </w:r>
      <w:r w:rsidR="00A67F6A" w:rsidRPr="002F107A">
        <w:rPr>
          <w:rFonts w:eastAsia="Times New Roman"/>
          <w:color w:val="222222"/>
          <w:lang w:eastAsia="ru-RU"/>
        </w:rPr>
        <w:t>нием автомобилей спецслужб, коммунальной и обслуживающей техники, мар</w:t>
      </w:r>
      <w:r w:rsidR="00A67F6A" w:rsidRPr="002F107A">
        <w:rPr>
          <w:rFonts w:eastAsia="Times New Roman"/>
          <w:color w:val="222222"/>
          <w:lang w:eastAsia="ru-RU"/>
        </w:rPr>
        <w:t>ш</w:t>
      </w:r>
      <w:r w:rsidR="00A67F6A" w:rsidRPr="002F107A">
        <w:rPr>
          <w:rFonts w:eastAsia="Times New Roman"/>
          <w:color w:val="222222"/>
          <w:lang w:eastAsia="ru-RU"/>
        </w:rPr>
        <w:t>рутного транспорта, транспорта для инвалидов. Пешеходные зоны рекомендуе</w:t>
      </w:r>
      <w:r w:rsidR="00A67F6A" w:rsidRPr="002F107A">
        <w:rPr>
          <w:rFonts w:eastAsia="Times New Roman"/>
          <w:color w:val="222222"/>
          <w:lang w:eastAsia="ru-RU"/>
        </w:rPr>
        <w:t>т</w:t>
      </w:r>
      <w:r w:rsidR="00A67F6A" w:rsidRPr="002F107A">
        <w:rPr>
          <w:rFonts w:eastAsia="Times New Roman"/>
          <w:color w:val="222222"/>
          <w:lang w:eastAsia="ru-RU"/>
        </w:rPr>
        <w:t>ся располагать и (или) благоустраивать в центре городского поселения или в о</w:t>
      </w:r>
      <w:r w:rsidR="00A67F6A" w:rsidRPr="002F107A">
        <w:rPr>
          <w:rFonts w:eastAsia="Times New Roman"/>
          <w:color w:val="222222"/>
          <w:lang w:eastAsia="ru-RU"/>
        </w:rPr>
        <w:t>с</w:t>
      </w:r>
      <w:r w:rsidR="00A67F6A" w:rsidRPr="002F107A">
        <w:rPr>
          <w:rFonts w:eastAsia="Times New Roman"/>
          <w:color w:val="222222"/>
          <w:lang w:eastAsia="ru-RU"/>
        </w:rPr>
        <w:t>новном центре притяжения жителей.</w:t>
      </w:r>
    </w:p>
    <w:p w14:paraId="67849F74" w14:textId="77777777" w:rsidR="0061611F" w:rsidRPr="002F107A" w:rsidRDefault="00BB66F9" w:rsidP="0061611F">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5.17.</w:t>
      </w:r>
      <w:r w:rsidR="0061611F" w:rsidRPr="002F107A">
        <w:rPr>
          <w:rFonts w:eastAsia="Times New Roman"/>
          <w:color w:val="222222"/>
          <w:lang w:eastAsia="ru-RU"/>
        </w:rPr>
        <w:t>18. При проектировании и (или) благоустройстве пешеходной зоны рекомендуется произвести осмотр территории совместно с представителями ж</w:t>
      </w:r>
      <w:r w:rsidR="0061611F" w:rsidRPr="002F107A">
        <w:rPr>
          <w:rFonts w:eastAsia="Times New Roman"/>
          <w:color w:val="222222"/>
          <w:lang w:eastAsia="ru-RU"/>
        </w:rPr>
        <w:t>и</w:t>
      </w:r>
      <w:r w:rsidR="0061611F" w:rsidRPr="002F107A">
        <w:rPr>
          <w:rFonts w:eastAsia="Times New Roman"/>
          <w:color w:val="222222"/>
          <w:lang w:eastAsia="ru-RU"/>
        </w:rPr>
        <w:t xml:space="preserve">телей планируемого к благоустройству квартала, микрорайона, выявить точки </w:t>
      </w:r>
      <w:r w:rsidR="0061611F" w:rsidRPr="002F107A">
        <w:rPr>
          <w:rFonts w:eastAsia="Times New Roman"/>
          <w:color w:val="222222"/>
          <w:lang w:eastAsia="ru-RU"/>
        </w:rPr>
        <w:lastRenderedPageBreak/>
        <w:t>притяжения, с учетом интересов всех групп населения, в том числе молодежи, детей различного возраста и их родителей, пенсионеров и МГН.</w:t>
      </w:r>
    </w:p>
    <w:p w14:paraId="65E619A7" w14:textId="77777777" w:rsidR="0061611F" w:rsidRPr="002F107A" w:rsidRDefault="00BB66F9" w:rsidP="0061611F">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5.17.</w:t>
      </w:r>
      <w:r w:rsidR="0061611F" w:rsidRPr="002F107A">
        <w:rPr>
          <w:rFonts w:eastAsia="Times New Roman"/>
          <w:color w:val="222222"/>
          <w:lang w:eastAsia="ru-RU"/>
        </w:rPr>
        <w:t xml:space="preserve">19. При создании сети велосипедных и </w:t>
      </w:r>
      <w:proofErr w:type="spellStart"/>
      <w:r w:rsidR="0061611F" w:rsidRPr="002F107A">
        <w:rPr>
          <w:rFonts w:eastAsia="Times New Roman"/>
          <w:color w:val="222222"/>
          <w:lang w:eastAsia="ru-RU"/>
        </w:rPr>
        <w:t>велопешеходных</w:t>
      </w:r>
      <w:proofErr w:type="spellEnd"/>
      <w:r w:rsidR="0061611F" w:rsidRPr="002F107A">
        <w:rPr>
          <w:rFonts w:eastAsia="Times New Roman"/>
          <w:color w:val="222222"/>
          <w:lang w:eastAsia="ru-RU"/>
        </w:rPr>
        <w:t xml:space="preserve"> дорожек р</w:t>
      </w:r>
      <w:r w:rsidR="0061611F" w:rsidRPr="002F107A">
        <w:rPr>
          <w:rFonts w:eastAsia="Times New Roman"/>
          <w:color w:val="222222"/>
          <w:lang w:eastAsia="ru-RU"/>
        </w:rPr>
        <w:t>е</w:t>
      </w:r>
      <w:r w:rsidR="0061611F" w:rsidRPr="002F107A">
        <w:rPr>
          <w:rFonts w:eastAsia="Times New Roman"/>
          <w:color w:val="222222"/>
          <w:lang w:eastAsia="ru-RU"/>
        </w:rPr>
        <w:t>комендуется связывать между собой все части муниципального образования, с</w:t>
      </w:r>
      <w:r w:rsidR="0061611F" w:rsidRPr="002F107A">
        <w:rPr>
          <w:rFonts w:eastAsia="Times New Roman"/>
          <w:color w:val="222222"/>
          <w:lang w:eastAsia="ru-RU"/>
        </w:rPr>
        <w:t>о</w:t>
      </w:r>
      <w:r w:rsidR="0061611F" w:rsidRPr="002F107A">
        <w:rPr>
          <w:rFonts w:eastAsia="Times New Roman"/>
          <w:color w:val="222222"/>
          <w:lang w:eastAsia="ru-RU"/>
        </w:rPr>
        <w:t>здавая условия для беспрепятственного передвижения на велосипеде, обеспеч</w:t>
      </w:r>
      <w:r w:rsidR="0061611F" w:rsidRPr="002F107A">
        <w:rPr>
          <w:rFonts w:eastAsia="Times New Roman"/>
          <w:color w:val="222222"/>
          <w:lang w:eastAsia="ru-RU"/>
        </w:rPr>
        <w:t>е</w:t>
      </w:r>
      <w:r w:rsidR="0061611F" w:rsidRPr="002F107A">
        <w:rPr>
          <w:rFonts w:eastAsia="Times New Roman"/>
          <w:color w:val="222222"/>
          <w:lang w:eastAsia="ru-RU"/>
        </w:rPr>
        <w:t>ния безопасности, связности, прямолинейности, комфортности.</w:t>
      </w:r>
    </w:p>
    <w:p w14:paraId="477306D1" w14:textId="77777777" w:rsidR="0061611F" w:rsidRPr="002F107A" w:rsidRDefault="0061611F" w:rsidP="0061611F">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При этом типологию объектов велосипедной инфраструктуры рекоменд</w:t>
      </w:r>
      <w:r w:rsidRPr="002F107A">
        <w:rPr>
          <w:rFonts w:eastAsia="Times New Roman"/>
          <w:color w:val="222222"/>
          <w:lang w:eastAsia="ru-RU"/>
        </w:rPr>
        <w:t>у</w:t>
      </w:r>
      <w:r w:rsidRPr="002F107A">
        <w:rPr>
          <w:rFonts w:eastAsia="Times New Roman"/>
          <w:color w:val="222222"/>
          <w:lang w:eastAsia="ru-RU"/>
        </w:rPr>
        <w:t>ется проектировать в зависимости от их функции (транспортная или рекреац</w:t>
      </w:r>
      <w:r w:rsidRPr="002F107A">
        <w:rPr>
          <w:rFonts w:eastAsia="Times New Roman"/>
          <w:color w:val="222222"/>
          <w:lang w:eastAsia="ru-RU"/>
        </w:rPr>
        <w:t>и</w:t>
      </w:r>
      <w:r w:rsidRPr="002F107A">
        <w:rPr>
          <w:rFonts w:eastAsia="Times New Roman"/>
          <w:color w:val="222222"/>
          <w:lang w:eastAsia="ru-RU"/>
        </w:rPr>
        <w:t>онная), роли в масштабе муниципального образования и характеристик автом</w:t>
      </w:r>
      <w:r w:rsidRPr="002F107A">
        <w:rPr>
          <w:rFonts w:eastAsia="Times New Roman"/>
          <w:color w:val="222222"/>
          <w:lang w:eastAsia="ru-RU"/>
        </w:rPr>
        <w:t>о</w:t>
      </w:r>
      <w:r w:rsidRPr="002F107A">
        <w:rPr>
          <w:rFonts w:eastAsia="Times New Roman"/>
          <w:color w:val="222222"/>
          <w:lang w:eastAsia="ru-RU"/>
        </w:rPr>
        <w:t>бильного и пешеходного движения на территории, в которую интегрируется в</w:t>
      </w:r>
      <w:r w:rsidRPr="002F107A">
        <w:rPr>
          <w:rFonts w:eastAsia="Times New Roman"/>
          <w:color w:val="222222"/>
          <w:lang w:eastAsia="ru-RU"/>
        </w:rPr>
        <w:t>е</w:t>
      </w:r>
      <w:r w:rsidRPr="002F107A">
        <w:rPr>
          <w:rFonts w:eastAsia="Times New Roman"/>
          <w:color w:val="222222"/>
          <w:lang w:eastAsia="ru-RU"/>
        </w:rPr>
        <w:t>лодвижение. В зависимости от этих факторов могут применяться различные р</w:t>
      </w:r>
      <w:r w:rsidRPr="002F107A">
        <w:rPr>
          <w:rFonts w:eastAsia="Times New Roman"/>
          <w:color w:val="222222"/>
          <w:lang w:eastAsia="ru-RU"/>
        </w:rPr>
        <w:t>е</w:t>
      </w:r>
      <w:r w:rsidRPr="002F107A">
        <w:rPr>
          <w:rFonts w:eastAsia="Times New Roman"/>
          <w:color w:val="222222"/>
          <w:lang w:eastAsia="ru-RU"/>
        </w:rPr>
        <w:t xml:space="preserve">шения устройства велодорожек и (или) </w:t>
      </w:r>
      <w:proofErr w:type="spellStart"/>
      <w:r w:rsidRPr="002F107A">
        <w:rPr>
          <w:rFonts w:eastAsia="Times New Roman"/>
          <w:color w:val="222222"/>
          <w:lang w:eastAsia="ru-RU"/>
        </w:rPr>
        <w:t>велополос</w:t>
      </w:r>
      <w:proofErr w:type="spellEnd"/>
      <w:r w:rsidRPr="002F107A">
        <w:rPr>
          <w:rFonts w:eastAsia="Times New Roman"/>
          <w:color w:val="222222"/>
          <w:lang w:eastAsia="ru-RU"/>
        </w:rPr>
        <w:t>.</w:t>
      </w:r>
    </w:p>
    <w:p w14:paraId="22D95007" w14:textId="77777777" w:rsidR="0061611F" w:rsidRPr="002F107A" w:rsidRDefault="00AC0238" w:rsidP="0061611F">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5.</w:t>
      </w:r>
      <w:r w:rsidR="0061611F" w:rsidRPr="002F107A">
        <w:rPr>
          <w:rFonts w:eastAsia="Times New Roman"/>
          <w:color w:val="222222"/>
          <w:lang w:eastAsia="ru-RU"/>
        </w:rPr>
        <w:t>1</w:t>
      </w:r>
      <w:r w:rsidRPr="002F107A">
        <w:rPr>
          <w:rFonts w:eastAsia="Times New Roman"/>
          <w:color w:val="222222"/>
          <w:lang w:eastAsia="ru-RU"/>
        </w:rPr>
        <w:t>7</w:t>
      </w:r>
      <w:r w:rsidR="0061611F" w:rsidRPr="002F107A">
        <w:rPr>
          <w:rFonts w:eastAsia="Times New Roman"/>
          <w:color w:val="222222"/>
          <w:lang w:eastAsia="ru-RU"/>
        </w:rPr>
        <w:t>.20. В перечень элементов благоустройства велодорожек рекомендуе</w:t>
      </w:r>
      <w:r w:rsidR="0061611F" w:rsidRPr="002F107A">
        <w:rPr>
          <w:rFonts w:eastAsia="Times New Roman"/>
          <w:color w:val="222222"/>
          <w:lang w:eastAsia="ru-RU"/>
        </w:rPr>
        <w:t>т</w:t>
      </w:r>
      <w:r w:rsidR="0061611F" w:rsidRPr="002F107A">
        <w:rPr>
          <w:rFonts w:eastAsia="Times New Roman"/>
          <w:color w:val="222222"/>
          <w:lang w:eastAsia="ru-RU"/>
        </w:rPr>
        <w:t>ся включать: твердый тип покрытия, элементы сопряжения поверхности велод</w:t>
      </w:r>
      <w:r w:rsidR="0061611F" w:rsidRPr="002F107A">
        <w:rPr>
          <w:rFonts w:eastAsia="Times New Roman"/>
          <w:color w:val="222222"/>
          <w:lang w:eastAsia="ru-RU"/>
        </w:rPr>
        <w:t>о</w:t>
      </w:r>
      <w:r w:rsidR="0061611F" w:rsidRPr="002F107A">
        <w:rPr>
          <w:rFonts w:eastAsia="Times New Roman"/>
          <w:color w:val="222222"/>
          <w:lang w:eastAsia="ru-RU"/>
        </w:rPr>
        <w:t>рожки с прилегающими территориями.</w:t>
      </w:r>
    </w:p>
    <w:p w14:paraId="05DFD6B1" w14:textId="77777777" w:rsidR="0061611F" w:rsidRPr="002F107A" w:rsidRDefault="0061611F" w:rsidP="0061611F">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На велодорожках, размещаемых вдоль улиц и дорог, рекомендуется пред</w:t>
      </w:r>
      <w:r w:rsidRPr="002F107A">
        <w:rPr>
          <w:rFonts w:eastAsia="Times New Roman"/>
          <w:color w:val="222222"/>
          <w:lang w:eastAsia="ru-RU"/>
        </w:rPr>
        <w:t>у</w:t>
      </w:r>
      <w:r w:rsidRPr="002F107A">
        <w:rPr>
          <w:rFonts w:eastAsia="Times New Roman"/>
          <w:color w:val="222222"/>
          <w:lang w:eastAsia="ru-RU"/>
        </w:rPr>
        <w:t>сматривать освещение, на территориях рекреационного назначения - озеленение.</w:t>
      </w:r>
    </w:p>
    <w:p w14:paraId="773BF5FA" w14:textId="77777777" w:rsidR="0061611F" w:rsidRPr="002F107A" w:rsidRDefault="0061611F" w:rsidP="0061611F">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5.17.21. Для эффективного использования велосипедных коммуникаций рекомендуется предусматривать:</w:t>
      </w:r>
    </w:p>
    <w:p w14:paraId="52586211" w14:textId="77777777" w:rsidR="0061611F" w:rsidRPr="002F107A" w:rsidRDefault="0061611F" w:rsidP="0061611F">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а) маршруты велодорожек, интегрированные в единую замкнутую сист</w:t>
      </w:r>
      <w:r w:rsidRPr="002F107A">
        <w:rPr>
          <w:rFonts w:eastAsia="Times New Roman"/>
          <w:color w:val="222222"/>
          <w:lang w:eastAsia="ru-RU"/>
        </w:rPr>
        <w:t>е</w:t>
      </w:r>
      <w:r w:rsidRPr="002F107A">
        <w:rPr>
          <w:rFonts w:eastAsia="Times New Roman"/>
          <w:color w:val="222222"/>
          <w:lang w:eastAsia="ru-RU"/>
        </w:rPr>
        <w:t>му;</w:t>
      </w:r>
    </w:p>
    <w:p w14:paraId="23B715E5" w14:textId="77777777" w:rsidR="0061611F" w:rsidRPr="002F107A" w:rsidRDefault="0061611F" w:rsidP="0061611F">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 xml:space="preserve">б) комфортные и безопасные пересечения </w:t>
      </w:r>
      <w:proofErr w:type="spellStart"/>
      <w:r w:rsidRPr="002F107A">
        <w:rPr>
          <w:rFonts w:eastAsia="Times New Roman"/>
          <w:color w:val="222222"/>
          <w:lang w:eastAsia="ru-RU"/>
        </w:rPr>
        <w:t>веломаршрутов</w:t>
      </w:r>
      <w:proofErr w:type="spellEnd"/>
      <w:r w:rsidRPr="002F107A">
        <w:rPr>
          <w:rFonts w:eastAsia="Times New Roman"/>
          <w:color w:val="222222"/>
          <w:lang w:eastAsia="ru-RU"/>
        </w:rPr>
        <w:t xml:space="preserve"> на перекрестках с пешеходными и автомобильными коммуникациями;</w:t>
      </w:r>
    </w:p>
    <w:p w14:paraId="41CFC55D" w14:textId="77777777" w:rsidR="0061611F" w:rsidRPr="002F107A" w:rsidRDefault="0061611F" w:rsidP="0061611F">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в) снижение общей скорости движения автомобильного транспорта на те</w:t>
      </w:r>
      <w:r w:rsidRPr="002F107A">
        <w:rPr>
          <w:rFonts w:eastAsia="Times New Roman"/>
          <w:color w:val="222222"/>
          <w:lang w:eastAsia="ru-RU"/>
        </w:rPr>
        <w:t>р</w:t>
      </w:r>
      <w:r w:rsidRPr="002F107A">
        <w:rPr>
          <w:rFonts w:eastAsia="Times New Roman"/>
          <w:color w:val="222222"/>
          <w:lang w:eastAsia="ru-RU"/>
        </w:rPr>
        <w:t>ритории, в которую интегрируется велодвижение;</w:t>
      </w:r>
    </w:p>
    <w:p w14:paraId="5AD34C16" w14:textId="77777777" w:rsidR="0061611F" w:rsidRPr="002F107A" w:rsidRDefault="0061611F" w:rsidP="0061611F">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г) организацию безбарьерной среды в зонах перепада высот на маршруте;</w:t>
      </w:r>
    </w:p>
    <w:p w14:paraId="771AD6E2" w14:textId="77777777" w:rsidR="0061611F" w:rsidRPr="002F107A" w:rsidRDefault="0061611F" w:rsidP="0061611F">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д) организацию велодорожек на маршрутах, ведущих к зонам транспортно-пересадочных узлов и остановкам внеуличного транспорта;</w:t>
      </w:r>
    </w:p>
    <w:p w14:paraId="5BB295B5" w14:textId="77777777" w:rsidR="0061611F" w:rsidRPr="002F107A" w:rsidRDefault="0061611F" w:rsidP="0061611F">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 xml:space="preserve">е) безопасные </w:t>
      </w:r>
      <w:proofErr w:type="spellStart"/>
      <w:r w:rsidRPr="002F107A">
        <w:rPr>
          <w:rFonts w:eastAsia="Times New Roman"/>
          <w:color w:val="222222"/>
          <w:lang w:eastAsia="ru-RU"/>
        </w:rPr>
        <w:t>велопарковки</w:t>
      </w:r>
      <w:proofErr w:type="spellEnd"/>
      <w:r w:rsidRPr="002F107A">
        <w:rPr>
          <w:rFonts w:eastAsia="Times New Roman"/>
          <w:color w:val="222222"/>
          <w:lang w:eastAsia="ru-RU"/>
        </w:rPr>
        <w:t xml:space="preserve"> на общественных территориях муниципальн</w:t>
      </w:r>
      <w:r w:rsidRPr="002F107A">
        <w:rPr>
          <w:rFonts w:eastAsia="Times New Roman"/>
          <w:color w:val="222222"/>
          <w:lang w:eastAsia="ru-RU"/>
        </w:rPr>
        <w:t>о</w:t>
      </w:r>
      <w:r w:rsidRPr="002F107A">
        <w:rPr>
          <w:rFonts w:eastAsia="Times New Roman"/>
          <w:color w:val="222222"/>
          <w:lang w:eastAsia="ru-RU"/>
        </w:rPr>
        <w:t>го образования, в том числе в зонах транспортно-пересадочных узлов и остан</w:t>
      </w:r>
      <w:r w:rsidRPr="002F107A">
        <w:rPr>
          <w:rFonts w:eastAsia="Times New Roman"/>
          <w:color w:val="222222"/>
          <w:lang w:eastAsia="ru-RU"/>
        </w:rPr>
        <w:t>о</w:t>
      </w:r>
      <w:r w:rsidRPr="002F107A">
        <w:rPr>
          <w:rFonts w:eastAsia="Times New Roman"/>
          <w:color w:val="222222"/>
          <w:lang w:eastAsia="ru-RU"/>
        </w:rPr>
        <w:t>вок внеуличного транспорта.</w:t>
      </w:r>
    </w:p>
    <w:p w14:paraId="6D263976" w14:textId="77777777" w:rsidR="00AC0238" w:rsidRPr="002F107A" w:rsidRDefault="00AC0238" w:rsidP="0061611F">
      <w:pPr>
        <w:shd w:val="clear" w:color="auto" w:fill="FFFFFF"/>
        <w:spacing w:after="0" w:line="240" w:lineRule="auto"/>
        <w:ind w:firstLine="709"/>
        <w:jc w:val="both"/>
        <w:textAlignment w:val="baseline"/>
        <w:rPr>
          <w:rFonts w:eastAsia="Times New Roman"/>
          <w:color w:val="222222"/>
          <w:lang w:eastAsia="ru-RU"/>
        </w:rPr>
      </w:pPr>
    </w:p>
    <w:p w14:paraId="6E77559B" w14:textId="77777777" w:rsidR="00AC0238" w:rsidRPr="002F107A" w:rsidRDefault="00AC0238" w:rsidP="0003084F">
      <w:pPr>
        <w:spacing w:after="0" w:line="240" w:lineRule="auto"/>
        <w:jc w:val="center"/>
        <w:textAlignment w:val="baseline"/>
        <w:rPr>
          <w:rFonts w:eastAsia="Times New Roman"/>
          <w:bCs/>
          <w:color w:val="222222"/>
          <w:lang w:eastAsia="ru-RU"/>
        </w:rPr>
      </w:pPr>
      <w:bookmarkStart w:id="139" w:name="_Hlk122974753"/>
      <w:r w:rsidRPr="002F107A">
        <w:rPr>
          <w:rFonts w:eastAsia="Times New Roman"/>
          <w:bCs/>
          <w:color w:val="222222"/>
          <w:lang w:eastAsia="ru-RU"/>
        </w:rPr>
        <w:t>5.18. Вопросы обустройства территории поселения целях</w:t>
      </w:r>
    </w:p>
    <w:p w14:paraId="731C1151" w14:textId="77777777" w:rsidR="00AC0238" w:rsidRPr="002F107A" w:rsidRDefault="00AC0238" w:rsidP="0003084F">
      <w:pPr>
        <w:spacing w:after="0" w:line="240" w:lineRule="auto"/>
        <w:jc w:val="center"/>
        <w:textAlignment w:val="baseline"/>
        <w:rPr>
          <w:rFonts w:eastAsia="Times New Roman"/>
          <w:bCs/>
          <w:color w:val="222222"/>
          <w:lang w:eastAsia="ru-RU"/>
        </w:rPr>
      </w:pPr>
      <w:r w:rsidRPr="002F107A">
        <w:rPr>
          <w:rFonts w:eastAsia="Times New Roman"/>
          <w:bCs/>
          <w:color w:val="222222"/>
          <w:lang w:eastAsia="ru-RU"/>
        </w:rPr>
        <w:t xml:space="preserve"> обеспечения беспрепятственного передвижения</w:t>
      </w:r>
      <w:r w:rsidRPr="002F107A">
        <w:rPr>
          <w:rFonts w:eastAsia="Times New Roman"/>
          <w:bCs/>
          <w:color w:val="222222"/>
          <w:lang w:eastAsia="ru-RU"/>
        </w:rPr>
        <w:br/>
        <w:t>по указанной территории инвалидов и других</w:t>
      </w:r>
      <w:r w:rsidRPr="002F107A">
        <w:rPr>
          <w:rFonts w:eastAsia="Times New Roman"/>
          <w:bCs/>
          <w:color w:val="222222"/>
          <w:lang w:eastAsia="ru-RU"/>
        </w:rPr>
        <w:br/>
        <w:t>маломобильных групп населения (МГН)</w:t>
      </w:r>
    </w:p>
    <w:bookmarkEnd w:id="139"/>
    <w:p w14:paraId="09EFCB59" w14:textId="455C73F0" w:rsidR="00AC0238" w:rsidRPr="002F107A" w:rsidRDefault="00AC0238" w:rsidP="0003084F">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5.18.1. При проектировании объектов благоустройства рекомендуется предусматривать доступность среды для МГН, в том числе людей старшей во</w:t>
      </w:r>
      <w:r w:rsidRPr="002F107A">
        <w:rPr>
          <w:rFonts w:eastAsia="Times New Roman"/>
          <w:color w:val="222222"/>
          <w:lang w:eastAsia="ru-RU"/>
        </w:rPr>
        <w:t>з</w:t>
      </w:r>
      <w:r w:rsidRPr="002F107A">
        <w:rPr>
          <w:rFonts w:eastAsia="Times New Roman"/>
          <w:color w:val="222222"/>
          <w:lang w:eastAsia="ru-RU"/>
        </w:rPr>
        <w:t>растной группы, инвалидов, людей с ограниченными (временно или постоянно) возможностями здоровья, детей младшего возраста, пешеходов с детскими к</w:t>
      </w:r>
      <w:r w:rsidRPr="002F107A">
        <w:rPr>
          <w:rFonts w:eastAsia="Times New Roman"/>
          <w:color w:val="222222"/>
          <w:lang w:eastAsia="ru-RU"/>
        </w:rPr>
        <w:t>о</w:t>
      </w:r>
      <w:r w:rsidRPr="002F107A">
        <w:rPr>
          <w:rFonts w:eastAsia="Times New Roman"/>
          <w:color w:val="222222"/>
          <w:lang w:eastAsia="ru-RU"/>
        </w:rPr>
        <w:t>лясками. Доступность городской среды может обеспечиваться в том числе путем оснащения объектов благоустройства элементами и техническими средствами, способствующими передвижению МГН.</w:t>
      </w:r>
    </w:p>
    <w:p w14:paraId="4F58C9B5" w14:textId="77777777" w:rsidR="00AC0238" w:rsidRPr="002F107A" w:rsidRDefault="00AC0238" w:rsidP="0003084F">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5.18.2. Проектирование, строительство, установку технических средств и оборудования, способствующих передвижению МГН, рекомендуется осущест</w:t>
      </w:r>
      <w:r w:rsidRPr="002F107A">
        <w:rPr>
          <w:rFonts w:eastAsia="Times New Roman"/>
          <w:color w:val="222222"/>
          <w:lang w:eastAsia="ru-RU"/>
        </w:rPr>
        <w:t>в</w:t>
      </w:r>
      <w:r w:rsidRPr="002F107A">
        <w:rPr>
          <w:rFonts w:eastAsia="Times New Roman"/>
          <w:color w:val="222222"/>
          <w:lang w:eastAsia="ru-RU"/>
        </w:rPr>
        <w:lastRenderedPageBreak/>
        <w:t>лять в том числе при новом строительстве в соответствии с утвержденной пр</w:t>
      </w:r>
      <w:r w:rsidRPr="002F107A">
        <w:rPr>
          <w:rFonts w:eastAsia="Times New Roman"/>
          <w:color w:val="222222"/>
          <w:lang w:eastAsia="ru-RU"/>
        </w:rPr>
        <w:t>о</w:t>
      </w:r>
      <w:r w:rsidRPr="002F107A">
        <w:rPr>
          <w:rFonts w:eastAsia="Times New Roman"/>
          <w:color w:val="222222"/>
          <w:lang w:eastAsia="ru-RU"/>
        </w:rPr>
        <w:t>ектной документацией.</w:t>
      </w:r>
    </w:p>
    <w:p w14:paraId="1C3EFD52" w14:textId="77777777" w:rsidR="00AC0238" w:rsidRPr="002F107A" w:rsidRDefault="00C970D9" w:rsidP="0003084F">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5.18.</w:t>
      </w:r>
      <w:r w:rsidR="00AC0238" w:rsidRPr="002F107A">
        <w:rPr>
          <w:rFonts w:eastAsia="Times New Roman"/>
          <w:color w:val="222222"/>
          <w:lang w:eastAsia="ru-RU"/>
        </w:rPr>
        <w:t>3. Пути движения МГН, входные группы в здания и сооружения р</w:t>
      </w:r>
      <w:r w:rsidR="00AC0238" w:rsidRPr="002F107A">
        <w:rPr>
          <w:rFonts w:eastAsia="Times New Roman"/>
          <w:color w:val="222222"/>
          <w:lang w:eastAsia="ru-RU"/>
        </w:rPr>
        <w:t>е</w:t>
      </w:r>
      <w:r w:rsidR="00AC0238" w:rsidRPr="002F107A">
        <w:rPr>
          <w:rFonts w:eastAsia="Times New Roman"/>
          <w:color w:val="222222"/>
          <w:lang w:eastAsia="ru-RU"/>
        </w:rPr>
        <w:t>комендуется проектировать в соответствии с СП 59.13330.2020 "Свод правил. Доступность зданий и сооружений для маломобильных групп населения. СНиП 35-01-2001".</w:t>
      </w:r>
    </w:p>
    <w:p w14:paraId="37890117" w14:textId="77777777" w:rsidR="00AC0238" w:rsidRPr="002F107A" w:rsidRDefault="00C970D9" w:rsidP="0003084F">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5.18.</w:t>
      </w:r>
      <w:r w:rsidR="00AC0238" w:rsidRPr="002F107A">
        <w:rPr>
          <w:rFonts w:eastAsia="Times New Roman"/>
          <w:color w:val="222222"/>
          <w:lang w:eastAsia="ru-RU"/>
        </w:rPr>
        <w:t>4. При выполнении благоустройства улиц в части организации подх</w:t>
      </w:r>
      <w:r w:rsidR="00AC0238" w:rsidRPr="002F107A">
        <w:rPr>
          <w:rFonts w:eastAsia="Times New Roman"/>
          <w:color w:val="222222"/>
          <w:lang w:eastAsia="ru-RU"/>
        </w:rPr>
        <w:t>о</w:t>
      </w:r>
      <w:r w:rsidR="00AC0238" w:rsidRPr="002F107A">
        <w:rPr>
          <w:rFonts w:eastAsia="Times New Roman"/>
          <w:color w:val="222222"/>
          <w:lang w:eastAsia="ru-RU"/>
        </w:rPr>
        <w:t>дов к зданиям и сооружениям поверхность реконструируемой части тротуаров рекомендуется выполнять на одном уровне с существующим тротуаром или п</w:t>
      </w:r>
      <w:r w:rsidR="00AC0238" w:rsidRPr="002F107A">
        <w:rPr>
          <w:rFonts w:eastAsia="Times New Roman"/>
          <w:color w:val="222222"/>
          <w:lang w:eastAsia="ru-RU"/>
        </w:rPr>
        <w:t>у</w:t>
      </w:r>
      <w:r w:rsidR="00AC0238" w:rsidRPr="002F107A">
        <w:rPr>
          <w:rFonts w:eastAsia="Times New Roman"/>
          <w:color w:val="222222"/>
          <w:lang w:eastAsia="ru-RU"/>
        </w:rPr>
        <w:t>тем обеспечения плавного перехода между поверхностями тротуаров, выпо</w:t>
      </w:r>
      <w:r w:rsidR="00AC0238" w:rsidRPr="002F107A">
        <w:rPr>
          <w:rFonts w:eastAsia="Times New Roman"/>
          <w:color w:val="222222"/>
          <w:lang w:eastAsia="ru-RU"/>
        </w:rPr>
        <w:t>л</w:t>
      </w:r>
      <w:r w:rsidR="00AC0238" w:rsidRPr="002F107A">
        <w:rPr>
          <w:rFonts w:eastAsia="Times New Roman"/>
          <w:color w:val="222222"/>
          <w:lang w:eastAsia="ru-RU"/>
        </w:rPr>
        <w:t>ненными в разных уровнях.</w:t>
      </w:r>
    </w:p>
    <w:p w14:paraId="1DFBA214" w14:textId="77777777" w:rsidR="00AC0238" w:rsidRPr="002F107A" w:rsidRDefault="00AC0238" w:rsidP="0003084F">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Тротуары, подходы к зданиям, строениям и сооружениям, ступени и па</w:t>
      </w:r>
      <w:r w:rsidRPr="002F107A">
        <w:rPr>
          <w:rFonts w:eastAsia="Times New Roman"/>
          <w:color w:val="222222"/>
          <w:lang w:eastAsia="ru-RU"/>
        </w:rPr>
        <w:t>н</w:t>
      </w:r>
      <w:r w:rsidRPr="002F107A">
        <w:rPr>
          <w:rFonts w:eastAsia="Times New Roman"/>
          <w:color w:val="222222"/>
          <w:lang w:eastAsia="ru-RU"/>
        </w:rPr>
        <w:t>дусы рекомендуется выполнять с нескользящей поверхностью.</w:t>
      </w:r>
    </w:p>
    <w:p w14:paraId="5985A11F" w14:textId="06BBC9B5" w:rsidR="00AC0238" w:rsidRPr="002F107A" w:rsidRDefault="00AC0238" w:rsidP="0003084F">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Поверхности тротуаров, площадок перед входом в здания, строения и с</w:t>
      </w:r>
      <w:r w:rsidRPr="002F107A">
        <w:rPr>
          <w:rFonts w:eastAsia="Times New Roman"/>
          <w:color w:val="222222"/>
          <w:lang w:eastAsia="ru-RU"/>
        </w:rPr>
        <w:t>о</w:t>
      </w:r>
      <w:r w:rsidRPr="002F107A">
        <w:rPr>
          <w:rFonts w:eastAsia="Times New Roman"/>
          <w:color w:val="222222"/>
          <w:lang w:eastAsia="ru-RU"/>
        </w:rPr>
        <w:t>оружения, ступеней и пандусов, имеющие скользкую поверхность в холодный период времени рекомендуется обрабатывать специальными противогололе</w:t>
      </w:r>
      <w:r w:rsidRPr="002F107A">
        <w:rPr>
          <w:rFonts w:eastAsia="Times New Roman"/>
          <w:color w:val="222222"/>
          <w:lang w:eastAsia="ru-RU"/>
        </w:rPr>
        <w:t>д</w:t>
      </w:r>
      <w:r w:rsidRPr="002F107A">
        <w:rPr>
          <w:rFonts w:eastAsia="Times New Roman"/>
          <w:color w:val="222222"/>
          <w:lang w:eastAsia="ru-RU"/>
        </w:rPr>
        <w:t>ными средствами или укрывать такие поверхности противоскользящими матер</w:t>
      </w:r>
      <w:r w:rsidRPr="002F107A">
        <w:rPr>
          <w:rFonts w:eastAsia="Times New Roman"/>
          <w:color w:val="222222"/>
          <w:lang w:eastAsia="ru-RU"/>
        </w:rPr>
        <w:t>и</w:t>
      </w:r>
      <w:r w:rsidRPr="002F107A">
        <w:rPr>
          <w:rFonts w:eastAsia="Times New Roman"/>
          <w:color w:val="222222"/>
          <w:lang w:eastAsia="ru-RU"/>
        </w:rPr>
        <w:t>алами.</w:t>
      </w:r>
    </w:p>
    <w:p w14:paraId="76830384" w14:textId="77777777" w:rsidR="00AC0238" w:rsidRPr="002F107A" w:rsidRDefault="006E28DF" w:rsidP="0003084F">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5.18.</w:t>
      </w:r>
      <w:r w:rsidR="00AC0238" w:rsidRPr="002F107A">
        <w:rPr>
          <w:rFonts w:eastAsia="Times New Roman"/>
          <w:color w:val="222222"/>
          <w:lang w:eastAsia="ru-RU"/>
        </w:rPr>
        <w:t>5. Для предупреждения инвалидов по зрению о препятствиях и опа</w:t>
      </w:r>
      <w:r w:rsidR="00AC0238" w:rsidRPr="002F107A">
        <w:rPr>
          <w:rFonts w:eastAsia="Times New Roman"/>
          <w:color w:val="222222"/>
          <w:lang w:eastAsia="ru-RU"/>
        </w:rPr>
        <w:t>с</w:t>
      </w:r>
      <w:r w:rsidR="00AC0238" w:rsidRPr="002F107A">
        <w:rPr>
          <w:rFonts w:eastAsia="Times New Roman"/>
          <w:color w:val="222222"/>
          <w:lang w:eastAsia="ru-RU"/>
        </w:rPr>
        <w:t>ных местах на путях их следования, в том числе на пешеходных коммуникациях общественных территорий, на путях следования в жилых и производственных зданиях, общественных зданиях и сооружениях открытого доступа населения и на прилегающих к ним участках, на объектах транспортной инфраструктуры, а также для обозначения безопасных путей следования, обозначения мест их нач</w:t>
      </w:r>
      <w:r w:rsidR="00AC0238" w:rsidRPr="002F107A">
        <w:rPr>
          <w:rFonts w:eastAsia="Times New Roman"/>
          <w:color w:val="222222"/>
          <w:lang w:eastAsia="ru-RU"/>
        </w:rPr>
        <w:t>а</w:t>
      </w:r>
      <w:r w:rsidR="00AC0238" w:rsidRPr="002F107A">
        <w:rPr>
          <w:rFonts w:eastAsia="Times New Roman"/>
          <w:color w:val="222222"/>
          <w:lang w:eastAsia="ru-RU"/>
        </w:rPr>
        <w:t>ла и изменения направления движения, для обозначения мест посадки в мар</w:t>
      </w:r>
      <w:r w:rsidR="00AC0238" w:rsidRPr="002F107A">
        <w:rPr>
          <w:rFonts w:eastAsia="Times New Roman"/>
          <w:color w:val="222222"/>
          <w:lang w:eastAsia="ru-RU"/>
        </w:rPr>
        <w:t>ш</w:t>
      </w:r>
      <w:r w:rsidR="00AC0238" w:rsidRPr="002F107A">
        <w:rPr>
          <w:rFonts w:eastAsia="Times New Roman"/>
          <w:color w:val="222222"/>
          <w:lang w:eastAsia="ru-RU"/>
        </w:rPr>
        <w:t>рутные транспортные средства, мест получения услуг или информации, рек</w:t>
      </w:r>
      <w:r w:rsidR="00AC0238" w:rsidRPr="002F107A">
        <w:rPr>
          <w:rFonts w:eastAsia="Times New Roman"/>
          <w:color w:val="222222"/>
          <w:lang w:eastAsia="ru-RU"/>
        </w:rPr>
        <w:t>о</w:t>
      </w:r>
      <w:r w:rsidR="00AC0238" w:rsidRPr="002F107A">
        <w:rPr>
          <w:rFonts w:eastAsia="Times New Roman"/>
          <w:color w:val="222222"/>
          <w:lang w:eastAsia="ru-RU"/>
        </w:rPr>
        <w:t>мендуется применение тактильных наземных указателей.</w:t>
      </w:r>
    </w:p>
    <w:p w14:paraId="1B2AD651" w14:textId="7BD76C2F" w:rsidR="00AC0238" w:rsidRPr="002F107A" w:rsidRDefault="00AC0238" w:rsidP="0003084F">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 xml:space="preserve">5.18.6. Для информирования инвалидов по зрению на путях их движения, указания направления движения, идентификации мест и возможности получения услуги рекомендуется оборудование общественных территорий, территорий, прилегающих к объектам социальной инфраструктуры, зон транспортно-пересадочных узлов и иных центров притяжения тактильными мнемосхемами (тактильными </w:t>
      </w:r>
      <w:proofErr w:type="spellStart"/>
      <w:r w:rsidRPr="002F107A">
        <w:rPr>
          <w:rFonts w:eastAsia="Times New Roman"/>
          <w:color w:val="222222"/>
          <w:lang w:eastAsia="ru-RU"/>
        </w:rPr>
        <w:t>мнемокартами</w:t>
      </w:r>
      <w:proofErr w:type="spellEnd"/>
      <w:r w:rsidRPr="002F107A">
        <w:rPr>
          <w:rFonts w:eastAsia="Times New Roman"/>
          <w:color w:val="222222"/>
          <w:lang w:eastAsia="ru-RU"/>
        </w:rPr>
        <w:t xml:space="preserve"> и рельефными планами) и тактильными указател</w:t>
      </w:r>
      <w:r w:rsidRPr="002F107A">
        <w:rPr>
          <w:rFonts w:eastAsia="Times New Roman"/>
          <w:color w:val="222222"/>
          <w:lang w:eastAsia="ru-RU"/>
        </w:rPr>
        <w:t>я</w:t>
      </w:r>
      <w:r w:rsidRPr="002F107A">
        <w:rPr>
          <w:rFonts w:eastAsia="Times New Roman"/>
          <w:color w:val="222222"/>
          <w:lang w:eastAsia="ru-RU"/>
        </w:rPr>
        <w:t>ми (тактильными табличками, пиктограммами, накладками и наклейками), обе</w:t>
      </w:r>
      <w:r w:rsidRPr="002F107A">
        <w:rPr>
          <w:rFonts w:eastAsia="Times New Roman"/>
          <w:color w:val="222222"/>
          <w:lang w:eastAsia="ru-RU"/>
        </w:rPr>
        <w:t>с</w:t>
      </w:r>
      <w:r w:rsidRPr="002F107A">
        <w:rPr>
          <w:rFonts w:eastAsia="Times New Roman"/>
          <w:color w:val="222222"/>
          <w:lang w:eastAsia="ru-RU"/>
        </w:rPr>
        <w:t>печивающими возможность их эффективного использования инвалидами по зр</w:t>
      </w:r>
      <w:r w:rsidRPr="002F107A">
        <w:rPr>
          <w:rFonts w:eastAsia="Times New Roman"/>
          <w:color w:val="222222"/>
          <w:lang w:eastAsia="ru-RU"/>
        </w:rPr>
        <w:t>е</w:t>
      </w:r>
      <w:r w:rsidRPr="002F107A">
        <w:rPr>
          <w:rFonts w:eastAsia="Times New Roman"/>
          <w:color w:val="222222"/>
          <w:lang w:eastAsia="ru-RU"/>
        </w:rPr>
        <w:t>нию и другими категориями МГН, а также людьми без инвалидности.</w:t>
      </w:r>
    </w:p>
    <w:p w14:paraId="556CA28A" w14:textId="77777777" w:rsidR="00AC0238" w:rsidRPr="002F107A" w:rsidRDefault="00AC0238" w:rsidP="0003084F">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На тактильных мнемосхемах рекомендуется размещать в том числе та</w:t>
      </w:r>
      <w:r w:rsidRPr="002F107A">
        <w:rPr>
          <w:rFonts w:eastAsia="Times New Roman"/>
          <w:color w:val="222222"/>
          <w:lang w:eastAsia="ru-RU"/>
        </w:rPr>
        <w:t>к</w:t>
      </w:r>
      <w:r w:rsidRPr="002F107A">
        <w:rPr>
          <w:rFonts w:eastAsia="Times New Roman"/>
          <w:color w:val="222222"/>
          <w:lang w:eastAsia="ru-RU"/>
        </w:rPr>
        <w:t>тильную пространственную информацию, позволяющую определить фактич</w:t>
      </w:r>
      <w:r w:rsidRPr="002F107A">
        <w:rPr>
          <w:rFonts w:eastAsia="Times New Roman"/>
          <w:color w:val="222222"/>
          <w:lang w:eastAsia="ru-RU"/>
        </w:rPr>
        <w:t>е</w:t>
      </w:r>
      <w:r w:rsidRPr="002F107A">
        <w:rPr>
          <w:rFonts w:eastAsia="Times New Roman"/>
          <w:color w:val="222222"/>
          <w:lang w:eastAsia="ru-RU"/>
        </w:rPr>
        <w:t>ское положение объектов в пространстве.</w:t>
      </w:r>
    </w:p>
    <w:p w14:paraId="43A45C0D" w14:textId="77777777" w:rsidR="00AC0238" w:rsidRPr="002F107A" w:rsidRDefault="00AC0238" w:rsidP="0003084F">
      <w:pPr>
        <w:shd w:val="clear" w:color="auto" w:fill="FFFFFF"/>
        <w:spacing w:after="0" w:line="240" w:lineRule="auto"/>
        <w:ind w:firstLine="709"/>
        <w:jc w:val="both"/>
        <w:textAlignment w:val="baseline"/>
        <w:rPr>
          <w:rFonts w:eastAsia="Times New Roman"/>
          <w:color w:val="222222"/>
          <w:lang w:eastAsia="ru-RU"/>
        </w:rPr>
      </w:pPr>
      <w:r w:rsidRPr="002F107A">
        <w:rPr>
          <w:rFonts w:eastAsia="Times New Roman"/>
          <w:color w:val="222222"/>
          <w:lang w:eastAsia="ru-RU"/>
        </w:rPr>
        <w:t>На тактильных указателях рекомендуется размещать тактильную инфо</w:t>
      </w:r>
      <w:r w:rsidRPr="002F107A">
        <w:rPr>
          <w:rFonts w:eastAsia="Times New Roman"/>
          <w:color w:val="222222"/>
          <w:lang w:eastAsia="ru-RU"/>
        </w:rPr>
        <w:t>р</w:t>
      </w:r>
      <w:r w:rsidRPr="002F107A">
        <w:rPr>
          <w:rFonts w:eastAsia="Times New Roman"/>
          <w:color w:val="222222"/>
          <w:lang w:eastAsia="ru-RU"/>
        </w:rPr>
        <w:t>мацию, необходимую инвалиду по зрению вдоль пути следования и позволя</w:t>
      </w:r>
      <w:r w:rsidRPr="002F107A">
        <w:rPr>
          <w:rFonts w:eastAsia="Times New Roman"/>
          <w:color w:val="222222"/>
          <w:lang w:eastAsia="ru-RU"/>
        </w:rPr>
        <w:t>ю</w:t>
      </w:r>
      <w:r w:rsidRPr="002F107A">
        <w:rPr>
          <w:rFonts w:eastAsia="Times New Roman"/>
          <w:color w:val="222222"/>
          <w:lang w:eastAsia="ru-RU"/>
        </w:rPr>
        <w:t>щую получать полноценную информацию для ориентирования в пространстве, предназначенную для считывания посредством осязания лицами, владеющими техникой чтения шрифта Брайля, и не владеющими данными навыками МГН.</w:t>
      </w:r>
    </w:p>
    <w:p w14:paraId="7057ABCC" w14:textId="77777777" w:rsidR="0003084F" w:rsidRPr="002F107A" w:rsidRDefault="0003084F" w:rsidP="007A4C99">
      <w:pPr>
        <w:shd w:val="clear" w:color="auto" w:fill="FFFFFF"/>
        <w:spacing w:after="199" w:line="240" w:lineRule="auto"/>
        <w:jc w:val="center"/>
        <w:textAlignment w:val="baseline"/>
        <w:rPr>
          <w:rFonts w:eastAsia="Times New Roman"/>
          <w:bCs/>
          <w:color w:val="222222"/>
          <w:lang w:eastAsia="ru-RU"/>
        </w:rPr>
      </w:pPr>
    </w:p>
    <w:p w14:paraId="136C4959" w14:textId="4C1C2F84" w:rsidR="007A4C99" w:rsidRPr="002F107A" w:rsidRDefault="007A4C99" w:rsidP="007A4C99">
      <w:pPr>
        <w:shd w:val="clear" w:color="auto" w:fill="FFFFFF"/>
        <w:spacing w:after="199" w:line="240" w:lineRule="auto"/>
        <w:jc w:val="center"/>
        <w:textAlignment w:val="baseline"/>
        <w:rPr>
          <w:rFonts w:eastAsia="Times New Roman"/>
          <w:bCs/>
          <w:color w:val="222222"/>
          <w:lang w:eastAsia="ru-RU"/>
        </w:rPr>
      </w:pPr>
      <w:bookmarkStart w:id="140" w:name="_Hlk122974823"/>
      <w:r w:rsidRPr="002F107A">
        <w:rPr>
          <w:rFonts w:eastAsia="Times New Roman"/>
          <w:bCs/>
          <w:color w:val="222222"/>
          <w:lang w:eastAsia="ru-RU"/>
        </w:rPr>
        <w:lastRenderedPageBreak/>
        <w:t>5.19. Организация праздничного оформления территории</w:t>
      </w:r>
      <w:r w:rsidRPr="002F107A">
        <w:rPr>
          <w:rFonts w:eastAsia="Times New Roman"/>
          <w:bCs/>
          <w:color w:val="222222"/>
          <w:lang w:eastAsia="ru-RU"/>
        </w:rPr>
        <w:br/>
        <w:t>поселения</w:t>
      </w:r>
    </w:p>
    <w:bookmarkEnd w:id="140"/>
    <w:p w14:paraId="7C9BED71" w14:textId="77777777" w:rsidR="007A4C99" w:rsidRPr="002F107A" w:rsidRDefault="001F4C37" w:rsidP="0003084F">
      <w:pPr>
        <w:shd w:val="clear" w:color="auto" w:fill="FFFFFF"/>
        <w:spacing w:after="0" w:line="240" w:lineRule="auto"/>
        <w:ind w:firstLine="709"/>
        <w:textAlignment w:val="baseline"/>
        <w:rPr>
          <w:rFonts w:eastAsia="Times New Roman"/>
          <w:color w:val="222222"/>
          <w:lang w:eastAsia="ru-RU"/>
        </w:rPr>
      </w:pPr>
      <w:r w:rsidRPr="002F107A">
        <w:rPr>
          <w:rFonts w:eastAsia="Times New Roman"/>
          <w:color w:val="222222"/>
          <w:lang w:eastAsia="ru-RU"/>
        </w:rPr>
        <w:t xml:space="preserve">5.19.1. </w:t>
      </w:r>
      <w:r w:rsidR="007A4C99" w:rsidRPr="002F107A">
        <w:rPr>
          <w:rFonts w:eastAsia="Times New Roman"/>
          <w:color w:val="222222"/>
          <w:lang w:eastAsia="ru-RU"/>
        </w:rPr>
        <w:t>Организацию праздничного и (или) тематического оформления г</w:t>
      </w:r>
      <w:r w:rsidR="007A4C99" w:rsidRPr="002F107A">
        <w:rPr>
          <w:rFonts w:eastAsia="Times New Roman"/>
          <w:color w:val="222222"/>
          <w:lang w:eastAsia="ru-RU"/>
        </w:rPr>
        <w:t>о</w:t>
      </w:r>
      <w:r w:rsidR="007A4C99" w:rsidRPr="002F107A">
        <w:rPr>
          <w:rFonts w:eastAsia="Times New Roman"/>
          <w:color w:val="222222"/>
          <w:lang w:eastAsia="ru-RU"/>
        </w:rPr>
        <w:t>родского поселения рекомендуется осуществлять на период проведения госуда</w:t>
      </w:r>
      <w:r w:rsidR="007A4C99" w:rsidRPr="002F107A">
        <w:rPr>
          <w:rFonts w:eastAsia="Times New Roman"/>
          <w:color w:val="222222"/>
          <w:lang w:eastAsia="ru-RU"/>
        </w:rPr>
        <w:t>р</w:t>
      </w:r>
      <w:r w:rsidR="007A4C99" w:rsidRPr="002F107A">
        <w:rPr>
          <w:rFonts w:eastAsia="Times New Roman"/>
          <w:color w:val="222222"/>
          <w:lang w:eastAsia="ru-RU"/>
        </w:rPr>
        <w:t>ственных, региональных и муниципальных праздников и мероприятий, связа</w:t>
      </w:r>
      <w:r w:rsidR="007A4C99" w:rsidRPr="002F107A">
        <w:rPr>
          <w:rFonts w:eastAsia="Times New Roman"/>
          <w:color w:val="222222"/>
          <w:lang w:eastAsia="ru-RU"/>
        </w:rPr>
        <w:t>н</w:t>
      </w:r>
      <w:r w:rsidR="007A4C99" w:rsidRPr="002F107A">
        <w:rPr>
          <w:rFonts w:eastAsia="Times New Roman"/>
          <w:color w:val="222222"/>
          <w:lang w:eastAsia="ru-RU"/>
        </w:rPr>
        <w:t>ных со знаменательными событиями (далее - праздничное оформление).</w:t>
      </w:r>
    </w:p>
    <w:p w14:paraId="04F103D6" w14:textId="77777777" w:rsidR="007A4C99" w:rsidRPr="002F107A" w:rsidRDefault="00BB66F9" w:rsidP="0003084F">
      <w:pPr>
        <w:shd w:val="clear" w:color="auto" w:fill="FFFFFF"/>
        <w:spacing w:after="0" w:line="240" w:lineRule="auto"/>
        <w:ind w:firstLine="709"/>
        <w:textAlignment w:val="baseline"/>
        <w:rPr>
          <w:rFonts w:eastAsia="Times New Roman"/>
          <w:color w:val="222222"/>
          <w:lang w:eastAsia="ru-RU"/>
        </w:rPr>
      </w:pPr>
      <w:r w:rsidRPr="002F107A">
        <w:rPr>
          <w:rFonts w:eastAsia="Times New Roman"/>
          <w:color w:val="222222"/>
          <w:lang w:eastAsia="ru-RU"/>
        </w:rPr>
        <w:t>5.19.</w:t>
      </w:r>
      <w:r w:rsidR="007A4C99" w:rsidRPr="002F107A">
        <w:rPr>
          <w:rFonts w:eastAsia="Times New Roman"/>
          <w:color w:val="222222"/>
          <w:lang w:eastAsia="ru-RU"/>
        </w:rPr>
        <w:t>2. В перечень объектов праздничного оформления рекомендуется включать:</w:t>
      </w:r>
    </w:p>
    <w:p w14:paraId="2D2CDEEB" w14:textId="77777777" w:rsidR="007A4C99" w:rsidRPr="002F107A" w:rsidRDefault="007A4C99" w:rsidP="0003084F">
      <w:pPr>
        <w:shd w:val="clear" w:color="auto" w:fill="FFFFFF"/>
        <w:spacing w:after="0" w:line="240" w:lineRule="auto"/>
        <w:ind w:firstLine="709"/>
        <w:textAlignment w:val="baseline"/>
        <w:rPr>
          <w:rFonts w:eastAsia="Times New Roman"/>
          <w:color w:val="222222"/>
          <w:lang w:eastAsia="ru-RU"/>
        </w:rPr>
      </w:pPr>
      <w:r w:rsidRPr="002F107A">
        <w:rPr>
          <w:rFonts w:eastAsia="Times New Roman"/>
          <w:color w:val="222222"/>
          <w:lang w:eastAsia="ru-RU"/>
        </w:rPr>
        <w:t>а) площади, улицы, бульвары, мостовые сооружения, магистрали;</w:t>
      </w:r>
    </w:p>
    <w:p w14:paraId="2D709D5C" w14:textId="77777777" w:rsidR="007A4C99" w:rsidRPr="002F107A" w:rsidRDefault="007A4C99" w:rsidP="0003084F">
      <w:pPr>
        <w:shd w:val="clear" w:color="auto" w:fill="FFFFFF"/>
        <w:spacing w:after="0" w:line="240" w:lineRule="auto"/>
        <w:ind w:firstLine="709"/>
        <w:textAlignment w:val="baseline"/>
        <w:rPr>
          <w:rFonts w:eastAsia="Times New Roman"/>
          <w:color w:val="222222"/>
          <w:lang w:eastAsia="ru-RU"/>
        </w:rPr>
      </w:pPr>
      <w:r w:rsidRPr="002F107A">
        <w:rPr>
          <w:rFonts w:eastAsia="Times New Roman"/>
          <w:color w:val="222222"/>
          <w:lang w:eastAsia="ru-RU"/>
        </w:rPr>
        <w:t>б) места массовых гуляний, парки, скверы, набережные;</w:t>
      </w:r>
    </w:p>
    <w:p w14:paraId="5451B0E8" w14:textId="77777777" w:rsidR="007A4C99" w:rsidRPr="002F107A" w:rsidRDefault="007A4C99" w:rsidP="0003084F">
      <w:pPr>
        <w:shd w:val="clear" w:color="auto" w:fill="FFFFFF"/>
        <w:spacing w:after="0" w:line="240" w:lineRule="auto"/>
        <w:ind w:firstLine="709"/>
        <w:textAlignment w:val="baseline"/>
        <w:rPr>
          <w:rFonts w:eastAsia="Times New Roman"/>
          <w:color w:val="222222"/>
          <w:lang w:eastAsia="ru-RU"/>
        </w:rPr>
      </w:pPr>
      <w:r w:rsidRPr="002F107A">
        <w:rPr>
          <w:rFonts w:eastAsia="Times New Roman"/>
          <w:color w:val="222222"/>
          <w:lang w:eastAsia="ru-RU"/>
        </w:rPr>
        <w:t>в) фасады зданий;</w:t>
      </w:r>
    </w:p>
    <w:p w14:paraId="5CFC8FFE" w14:textId="77777777" w:rsidR="007A4C99" w:rsidRPr="002F107A" w:rsidRDefault="007A4C99" w:rsidP="0003084F">
      <w:pPr>
        <w:shd w:val="clear" w:color="auto" w:fill="FFFFFF"/>
        <w:spacing w:after="0" w:line="240" w:lineRule="auto"/>
        <w:ind w:firstLine="709"/>
        <w:textAlignment w:val="baseline"/>
        <w:rPr>
          <w:rFonts w:eastAsia="Times New Roman"/>
          <w:color w:val="222222"/>
          <w:lang w:eastAsia="ru-RU"/>
        </w:rPr>
      </w:pPr>
      <w:r w:rsidRPr="002F107A">
        <w:rPr>
          <w:rFonts w:eastAsia="Times New Roman"/>
          <w:color w:val="222222"/>
          <w:lang w:eastAsia="ru-RU"/>
        </w:rPr>
        <w:t>г) фасады и витрины объектов потребительского рынка и услуг, промы</w:t>
      </w:r>
      <w:r w:rsidRPr="002F107A">
        <w:rPr>
          <w:rFonts w:eastAsia="Times New Roman"/>
          <w:color w:val="222222"/>
          <w:lang w:eastAsia="ru-RU"/>
        </w:rPr>
        <w:t>ш</w:t>
      </w:r>
      <w:r w:rsidRPr="002F107A">
        <w:rPr>
          <w:rFonts w:eastAsia="Times New Roman"/>
          <w:color w:val="222222"/>
          <w:lang w:eastAsia="ru-RU"/>
        </w:rPr>
        <w:t>ленных предприятий, банков, автозаправочных станций, организаций различных форм собственности, в том числе учреждений образования, культуры, здрав</w:t>
      </w:r>
      <w:r w:rsidRPr="002F107A">
        <w:rPr>
          <w:rFonts w:eastAsia="Times New Roman"/>
          <w:color w:val="222222"/>
          <w:lang w:eastAsia="ru-RU"/>
        </w:rPr>
        <w:t>о</w:t>
      </w:r>
      <w:r w:rsidRPr="002F107A">
        <w:rPr>
          <w:rFonts w:eastAsia="Times New Roman"/>
          <w:color w:val="222222"/>
          <w:lang w:eastAsia="ru-RU"/>
        </w:rPr>
        <w:t>охранения, физической культуры и спорта, иных зданий и прилегающие к ним территории;</w:t>
      </w:r>
    </w:p>
    <w:p w14:paraId="602CE9B3" w14:textId="77777777" w:rsidR="007A4C99" w:rsidRPr="002F107A" w:rsidRDefault="007A4C99" w:rsidP="0003084F">
      <w:pPr>
        <w:shd w:val="clear" w:color="auto" w:fill="FFFFFF"/>
        <w:spacing w:after="0" w:line="240" w:lineRule="auto"/>
        <w:ind w:firstLine="709"/>
        <w:textAlignment w:val="baseline"/>
        <w:rPr>
          <w:rFonts w:eastAsia="Times New Roman"/>
          <w:color w:val="222222"/>
          <w:lang w:eastAsia="ru-RU"/>
        </w:rPr>
      </w:pPr>
      <w:r w:rsidRPr="002F107A">
        <w:rPr>
          <w:rFonts w:eastAsia="Times New Roman"/>
          <w:color w:val="222222"/>
          <w:lang w:eastAsia="ru-RU"/>
        </w:rPr>
        <w:t>д) наземный общественный пассажирский транспорт, территории и фасады зданий, строений и сооружений транспортной инфраструктуры.</w:t>
      </w:r>
    </w:p>
    <w:p w14:paraId="360E5D7B" w14:textId="77777777" w:rsidR="007A4C99" w:rsidRPr="002F107A" w:rsidRDefault="00BB66F9" w:rsidP="0003084F">
      <w:pPr>
        <w:shd w:val="clear" w:color="auto" w:fill="FFFFFF"/>
        <w:spacing w:after="0" w:line="240" w:lineRule="auto"/>
        <w:ind w:firstLine="709"/>
        <w:textAlignment w:val="baseline"/>
        <w:rPr>
          <w:rFonts w:eastAsia="Times New Roman"/>
          <w:color w:val="222222"/>
          <w:lang w:eastAsia="ru-RU"/>
        </w:rPr>
      </w:pPr>
      <w:r w:rsidRPr="002F107A">
        <w:rPr>
          <w:rFonts w:eastAsia="Times New Roman"/>
          <w:color w:val="222222"/>
          <w:lang w:eastAsia="ru-RU"/>
        </w:rPr>
        <w:t>5.19.</w:t>
      </w:r>
      <w:r w:rsidR="007A4C99" w:rsidRPr="002F107A">
        <w:rPr>
          <w:rFonts w:eastAsia="Times New Roman"/>
          <w:color w:val="222222"/>
          <w:lang w:eastAsia="ru-RU"/>
        </w:rPr>
        <w:t>3. К элементам праздничного оформления необходимо относить:</w:t>
      </w:r>
    </w:p>
    <w:p w14:paraId="60250F46" w14:textId="77777777" w:rsidR="007A4C99" w:rsidRPr="002F107A" w:rsidRDefault="007A4C99" w:rsidP="0003084F">
      <w:pPr>
        <w:shd w:val="clear" w:color="auto" w:fill="FFFFFF"/>
        <w:spacing w:after="0" w:line="240" w:lineRule="auto"/>
        <w:ind w:firstLine="709"/>
        <w:textAlignment w:val="baseline"/>
        <w:rPr>
          <w:rFonts w:eastAsia="Times New Roman"/>
          <w:color w:val="222222"/>
          <w:lang w:eastAsia="ru-RU"/>
        </w:rPr>
      </w:pPr>
      <w:r w:rsidRPr="002F107A">
        <w:rPr>
          <w:rFonts w:eastAsia="Times New Roman"/>
          <w:color w:val="222222"/>
          <w:lang w:eastAsia="ru-RU"/>
        </w:rPr>
        <w:t>а) текстильные или нетканые изделия, в том числе с нанесенными на их поверхности графическими изображениями;</w:t>
      </w:r>
    </w:p>
    <w:p w14:paraId="08C7D73C" w14:textId="77777777" w:rsidR="007A4C99" w:rsidRPr="002F107A" w:rsidRDefault="007A4C99" w:rsidP="0003084F">
      <w:pPr>
        <w:shd w:val="clear" w:color="auto" w:fill="FFFFFF"/>
        <w:spacing w:after="0" w:line="240" w:lineRule="auto"/>
        <w:ind w:firstLine="709"/>
        <w:textAlignment w:val="baseline"/>
        <w:rPr>
          <w:rFonts w:eastAsia="Times New Roman"/>
          <w:color w:val="222222"/>
          <w:lang w:eastAsia="ru-RU"/>
        </w:rPr>
      </w:pPr>
      <w:r w:rsidRPr="002F107A">
        <w:rPr>
          <w:rFonts w:eastAsia="Times New Roman"/>
          <w:color w:val="222222"/>
          <w:lang w:eastAsia="ru-RU"/>
        </w:rPr>
        <w:t>б) объемно-декоративные сооружения, имеющие несущую конструкцию и внешнее оформление, соответствующее тематике мероприятия;</w:t>
      </w:r>
    </w:p>
    <w:p w14:paraId="7598D45D" w14:textId="77777777" w:rsidR="007A4C99" w:rsidRPr="002F107A" w:rsidRDefault="007A4C99" w:rsidP="0003084F">
      <w:pPr>
        <w:shd w:val="clear" w:color="auto" w:fill="FFFFFF"/>
        <w:spacing w:after="0" w:line="240" w:lineRule="auto"/>
        <w:ind w:firstLine="709"/>
        <w:textAlignment w:val="baseline"/>
        <w:rPr>
          <w:rFonts w:eastAsia="Times New Roman"/>
          <w:color w:val="222222"/>
          <w:lang w:eastAsia="ru-RU"/>
        </w:rPr>
      </w:pPr>
      <w:r w:rsidRPr="002F107A">
        <w:rPr>
          <w:rFonts w:eastAsia="Times New Roman"/>
          <w:color w:val="222222"/>
          <w:lang w:eastAsia="ru-RU"/>
        </w:rPr>
        <w:t>в) мультимедийное и проекционное оборудование, предназначенное для трансляции текстовой, звуковой, графической и видеоинформации;</w:t>
      </w:r>
    </w:p>
    <w:p w14:paraId="0317DD23" w14:textId="77777777" w:rsidR="007A4C99" w:rsidRPr="002F107A" w:rsidRDefault="007A4C99" w:rsidP="0003084F">
      <w:pPr>
        <w:shd w:val="clear" w:color="auto" w:fill="FFFFFF"/>
        <w:spacing w:after="0" w:line="240" w:lineRule="auto"/>
        <w:ind w:firstLine="709"/>
        <w:textAlignment w:val="baseline"/>
        <w:rPr>
          <w:rFonts w:eastAsia="Times New Roman"/>
          <w:color w:val="222222"/>
          <w:lang w:eastAsia="ru-RU"/>
        </w:rPr>
      </w:pPr>
      <w:r w:rsidRPr="002F107A">
        <w:rPr>
          <w:rFonts w:eastAsia="Times New Roman"/>
          <w:color w:val="222222"/>
          <w:lang w:eastAsia="ru-RU"/>
        </w:rPr>
        <w:t>г) праздничное освещение (иллюминация) улиц, площадей, фасадов зданий и сооружений, в том числе:</w:t>
      </w:r>
    </w:p>
    <w:p w14:paraId="458B4A2D" w14:textId="77777777" w:rsidR="007A4C99" w:rsidRPr="002F107A" w:rsidRDefault="007A4C99" w:rsidP="0003084F">
      <w:pPr>
        <w:shd w:val="clear" w:color="auto" w:fill="FFFFFF"/>
        <w:spacing w:after="0" w:line="240" w:lineRule="auto"/>
        <w:ind w:firstLine="709"/>
        <w:textAlignment w:val="baseline"/>
        <w:rPr>
          <w:rFonts w:eastAsia="Times New Roman"/>
          <w:color w:val="222222"/>
          <w:lang w:eastAsia="ru-RU"/>
        </w:rPr>
      </w:pPr>
      <w:r w:rsidRPr="002F107A">
        <w:rPr>
          <w:rFonts w:eastAsia="Times New Roman"/>
          <w:color w:val="222222"/>
          <w:lang w:eastAsia="ru-RU"/>
        </w:rPr>
        <w:t>праздничная подсветка фасадов зданий;</w:t>
      </w:r>
    </w:p>
    <w:p w14:paraId="0BA97E9D" w14:textId="77777777" w:rsidR="007A4C99" w:rsidRPr="002F107A" w:rsidRDefault="007A4C99" w:rsidP="0003084F">
      <w:pPr>
        <w:shd w:val="clear" w:color="auto" w:fill="FFFFFF"/>
        <w:spacing w:after="0" w:line="240" w:lineRule="auto"/>
        <w:ind w:firstLine="709"/>
        <w:textAlignment w:val="baseline"/>
        <w:rPr>
          <w:rFonts w:eastAsia="Times New Roman"/>
          <w:color w:val="222222"/>
          <w:lang w:eastAsia="ru-RU"/>
        </w:rPr>
      </w:pPr>
      <w:r w:rsidRPr="002F107A">
        <w:rPr>
          <w:rFonts w:eastAsia="Times New Roman"/>
          <w:color w:val="222222"/>
          <w:lang w:eastAsia="ru-RU"/>
        </w:rPr>
        <w:t>иллюминационные гирлянды и кронштейны;</w:t>
      </w:r>
    </w:p>
    <w:p w14:paraId="006B047C" w14:textId="77777777" w:rsidR="007A4C99" w:rsidRPr="002F107A" w:rsidRDefault="007A4C99" w:rsidP="0003084F">
      <w:pPr>
        <w:shd w:val="clear" w:color="auto" w:fill="FFFFFF"/>
        <w:spacing w:after="0" w:line="240" w:lineRule="auto"/>
        <w:ind w:firstLine="709"/>
        <w:textAlignment w:val="baseline"/>
        <w:rPr>
          <w:rFonts w:eastAsia="Times New Roman"/>
          <w:color w:val="222222"/>
          <w:lang w:eastAsia="ru-RU"/>
        </w:rPr>
      </w:pPr>
      <w:r w:rsidRPr="002F107A">
        <w:rPr>
          <w:rFonts w:eastAsia="Times New Roman"/>
          <w:color w:val="222222"/>
          <w:lang w:eastAsia="ru-RU"/>
        </w:rPr>
        <w:t>художественно-декоративное оформление на тросовых конструкциях, ра</w:t>
      </w:r>
      <w:r w:rsidRPr="002F107A">
        <w:rPr>
          <w:rFonts w:eastAsia="Times New Roman"/>
          <w:color w:val="222222"/>
          <w:lang w:eastAsia="ru-RU"/>
        </w:rPr>
        <w:t>с</w:t>
      </w:r>
      <w:r w:rsidRPr="002F107A">
        <w:rPr>
          <w:rFonts w:eastAsia="Times New Roman"/>
          <w:color w:val="222222"/>
          <w:lang w:eastAsia="ru-RU"/>
        </w:rPr>
        <w:t>положенных между зданиями или опорами наружного городского освещения и контактной сети;</w:t>
      </w:r>
    </w:p>
    <w:p w14:paraId="2497CC69" w14:textId="77777777" w:rsidR="007A4C99" w:rsidRPr="002F107A" w:rsidRDefault="007A4C99" w:rsidP="0003084F">
      <w:pPr>
        <w:shd w:val="clear" w:color="auto" w:fill="FFFFFF"/>
        <w:spacing w:after="0" w:line="240" w:lineRule="auto"/>
        <w:ind w:firstLine="709"/>
        <w:textAlignment w:val="baseline"/>
        <w:rPr>
          <w:rFonts w:eastAsia="Times New Roman"/>
          <w:color w:val="222222"/>
          <w:lang w:eastAsia="ru-RU"/>
        </w:rPr>
      </w:pPr>
      <w:r w:rsidRPr="002F107A">
        <w:rPr>
          <w:rFonts w:eastAsia="Times New Roman"/>
          <w:color w:val="222222"/>
          <w:lang w:eastAsia="ru-RU"/>
        </w:rPr>
        <w:t>подсветка зеленых насаждений;</w:t>
      </w:r>
    </w:p>
    <w:p w14:paraId="6E8996EF" w14:textId="77777777" w:rsidR="007A4C99" w:rsidRPr="002F107A" w:rsidRDefault="007A4C99" w:rsidP="0003084F">
      <w:pPr>
        <w:shd w:val="clear" w:color="auto" w:fill="FFFFFF"/>
        <w:spacing w:after="0" w:line="240" w:lineRule="auto"/>
        <w:ind w:firstLine="709"/>
        <w:textAlignment w:val="baseline"/>
        <w:rPr>
          <w:rFonts w:eastAsia="Times New Roman"/>
          <w:color w:val="222222"/>
          <w:lang w:eastAsia="ru-RU"/>
        </w:rPr>
      </w:pPr>
      <w:r w:rsidRPr="002F107A">
        <w:rPr>
          <w:rFonts w:eastAsia="Times New Roman"/>
          <w:color w:val="222222"/>
          <w:lang w:eastAsia="ru-RU"/>
        </w:rPr>
        <w:t>праздничное и тематическое оформление пассажирского транспорта;</w:t>
      </w:r>
    </w:p>
    <w:p w14:paraId="2F703C68" w14:textId="77777777" w:rsidR="007A4C99" w:rsidRPr="002F107A" w:rsidRDefault="007A4C99" w:rsidP="0003084F">
      <w:pPr>
        <w:shd w:val="clear" w:color="auto" w:fill="FFFFFF"/>
        <w:spacing w:after="0" w:line="240" w:lineRule="auto"/>
        <w:ind w:firstLine="709"/>
        <w:textAlignment w:val="baseline"/>
        <w:rPr>
          <w:rFonts w:eastAsia="Times New Roman"/>
          <w:color w:val="222222"/>
          <w:lang w:eastAsia="ru-RU"/>
        </w:rPr>
      </w:pPr>
      <w:r w:rsidRPr="002F107A">
        <w:rPr>
          <w:rFonts w:eastAsia="Times New Roman"/>
          <w:color w:val="222222"/>
          <w:lang w:eastAsia="ru-RU"/>
        </w:rPr>
        <w:t>государственные и муниципальные флаги, государственная и муниципал</w:t>
      </w:r>
      <w:r w:rsidRPr="002F107A">
        <w:rPr>
          <w:rFonts w:eastAsia="Times New Roman"/>
          <w:color w:val="222222"/>
          <w:lang w:eastAsia="ru-RU"/>
        </w:rPr>
        <w:t>ь</w:t>
      </w:r>
      <w:r w:rsidRPr="002F107A">
        <w:rPr>
          <w:rFonts w:eastAsia="Times New Roman"/>
          <w:color w:val="222222"/>
          <w:lang w:eastAsia="ru-RU"/>
        </w:rPr>
        <w:t>ная символика;</w:t>
      </w:r>
    </w:p>
    <w:p w14:paraId="7FCA4176" w14:textId="77777777" w:rsidR="007A4C99" w:rsidRPr="002F107A" w:rsidRDefault="007A4C99" w:rsidP="0003084F">
      <w:pPr>
        <w:shd w:val="clear" w:color="auto" w:fill="FFFFFF"/>
        <w:spacing w:after="0" w:line="240" w:lineRule="auto"/>
        <w:ind w:firstLine="709"/>
        <w:textAlignment w:val="baseline"/>
        <w:rPr>
          <w:rFonts w:eastAsia="Times New Roman"/>
          <w:color w:val="222222"/>
          <w:lang w:eastAsia="ru-RU"/>
        </w:rPr>
      </w:pPr>
      <w:r w:rsidRPr="002F107A">
        <w:rPr>
          <w:rFonts w:eastAsia="Times New Roman"/>
          <w:color w:val="222222"/>
          <w:lang w:eastAsia="ru-RU"/>
        </w:rPr>
        <w:t>декоративные флаги, флажки, стяги;</w:t>
      </w:r>
    </w:p>
    <w:p w14:paraId="0D3E4A59" w14:textId="77777777" w:rsidR="007A4C99" w:rsidRPr="002F107A" w:rsidRDefault="007A4C99" w:rsidP="0003084F">
      <w:pPr>
        <w:shd w:val="clear" w:color="auto" w:fill="FFFFFF"/>
        <w:spacing w:after="0" w:line="240" w:lineRule="auto"/>
        <w:ind w:firstLine="709"/>
        <w:textAlignment w:val="baseline"/>
        <w:rPr>
          <w:rFonts w:eastAsia="Times New Roman"/>
          <w:color w:val="222222"/>
          <w:lang w:eastAsia="ru-RU"/>
        </w:rPr>
      </w:pPr>
      <w:r w:rsidRPr="002F107A">
        <w:rPr>
          <w:rFonts w:eastAsia="Times New Roman"/>
          <w:color w:val="222222"/>
          <w:lang w:eastAsia="ru-RU"/>
        </w:rPr>
        <w:t>информационные и тематические материалы на рекламных конструкциях;</w:t>
      </w:r>
    </w:p>
    <w:p w14:paraId="29B70330" w14:textId="77777777" w:rsidR="007A4C99" w:rsidRPr="002F107A" w:rsidRDefault="007A4C99" w:rsidP="0003084F">
      <w:pPr>
        <w:shd w:val="clear" w:color="auto" w:fill="FFFFFF"/>
        <w:spacing w:after="0" w:line="240" w:lineRule="auto"/>
        <w:ind w:firstLine="709"/>
        <w:textAlignment w:val="baseline"/>
        <w:rPr>
          <w:rFonts w:eastAsia="Times New Roman"/>
          <w:color w:val="222222"/>
          <w:lang w:eastAsia="ru-RU"/>
        </w:rPr>
      </w:pPr>
      <w:r w:rsidRPr="002F107A">
        <w:rPr>
          <w:rFonts w:eastAsia="Times New Roman"/>
          <w:color w:val="222222"/>
          <w:lang w:eastAsia="ru-RU"/>
        </w:rPr>
        <w:t>иные элементы праздничного оформления, в том числе экспериментал</w:t>
      </w:r>
      <w:r w:rsidRPr="002F107A">
        <w:rPr>
          <w:rFonts w:eastAsia="Times New Roman"/>
          <w:color w:val="222222"/>
          <w:lang w:eastAsia="ru-RU"/>
        </w:rPr>
        <w:t>ь</w:t>
      </w:r>
      <w:r w:rsidRPr="002F107A">
        <w:rPr>
          <w:rFonts w:eastAsia="Times New Roman"/>
          <w:color w:val="222222"/>
          <w:lang w:eastAsia="ru-RU"/>
        </w:rPr>
        <w:t>ные, инновационные элементы с применением новых материалов, оборудования и технологий.</w:t>
      </w:r>
    </w:p>
    <w:p w14:paraId="6D020D85" w14:textId="77777777" w:rsidR="007A4C99" w:rsidRPr="002F107A" w:rsidRDefault="00BB66F9" w:rsidP="0003084F">
      <w:pPr>
        <w:shd w:val="clear" w:color="auto" w:fill="FFFFFF"/>
        <w:spacing w:after="0" w:line="240" w:lineRule="auto"/>
        <w:ind w:firstLine="709"/>
        <w:textAlignment w:val="baseline"/>
        <w:rPr>
          <w:rFonts w:eastAsia="Times New Roman"/>
          <w:color w:val="222222"/>
          <w:lang w:eastAsia="ru-RU"/>
        </w:rPr>
      </w:pPr>
      <w:r w:rsidRPr="002F107A">
        <w:rPr>
          <w:rFonts w:eastAsia="Times New Roman"/>
          <w:color w:val="222222"/>
          <w:lang w:eastAsia="ru-RU"/>
        </w:rPr>
        <w:t>5.19.</w:t>
      </w:r>
      <w:r w:rsidR="007A4C99" w:rsidRPr="002F107A">
        <w:rPr>
          <w:rFonts w:eastAsia="Times New Roman"/>
          <w:color w:val="222222"/>
          <w:lang w:eastAsia="ru-RU"/>
        </w:rPr>
        <w:t>4. Для праздничного оформления городского поселения рекомендуе</w:t>
      </w:r>
      <w:r w:rsidR="007A4C99" w:rsidRPr="002F107A">
        <w:rPr>
          <w:rFonts w:eastAsia="Times New Roman"/>
          <w:color w:val="222222"/>
          <w:lang w:eastAsia="ru-RU"/>
        </w:rPr>
        <w:t>т</w:t>
      </w:r>
      <w:r w:rsidR="007A4C99" w:rsidRPr="002F107A">
        <w:rPr>
          <w:rFonts w:eastAsia="Times New Roman"/>
          <w:color w:val="222222"/>
          <w:lang w:eastAsia="ru-RU"/>
        </w:rPr>
        <w:t>ся выбирать элементы праздничного и (или) тематического оформления, соо</w:t>
      </w:r>
      <w:r w:rsidR="007A4C99" w:rsidRPr="002F107A">
        <w:rPr>
          <w:rFonts w:eastAsia="Times New Roman"/>
          <w:color w:val="222222"/>
          <w:lang w:eastAsia="ru-RU"/>
        </w:rPr>
        <w:t>т</w:t>
      </w:r>
      <w:r w:rsidR="007A4C99" w:rsidRPr="002F107A">
        <w:rPr>
          <w:rFonts w:eastAsia="Times New Roman"/>
          <w:color w:val="222222"/>
          <w:lang w:eastAsia="ru-RU"/>
        </w:rPr>
        <w:t xml:space="preserve">ветствующие всем требованиям качества и безопасности, нормам и правилам, </w:t>
      </w:r>
      <w:r w:rsidR="007A4C99" w:rsidRPr="002F107A">
        <w:rPr>
          <w:rFonts w:eastAsia="Times New Roman"/>
          <w:color w:val="222222"/>
          <w:lang w:eastAsia="ru-RU"/>
        </w:rPr>
        <w:lastRenderedPageBreak/>
        <w:t>установленным в нормативной документации для соответствующего вида эл</w:t>
      </w:r>
      <w:r w:rsidR="007A4C99" w:rsidRPr="002F107A">
        <w:rPr>
          <w:rFonts w:eastAsia="Times New Roman"/>
          <w:color w:val="222222"/>
          <w:lang w:eastAsia="ru-RU"/>
        </w:rPr>
        <w:t>е</w:t>
      </w:r>
      <w:r w:rsidR="007A4C99" w:rsidRPr="002F107A">
        <w:rPr>
          <w:rFonts w:eastAsia="Times New Roman"/>
          <w:color w:val="222222"/>
          <w:lang w:eastAsia="ru-RU"/>
        </w:rPr>
        <w:t>мента.</w:t>
      </w:r>
    </w:p>
    <w:p w14:paraId="02CD934B" w14:textId="77777777" w:rsidR="007A4C99" w:rsidRPr="002F107A" w:rsidRDefault="00BB66F9" w:rsidP="0003084F">
      <w:pPr>
        <w:shd w:val="clear" w:color="auto" w:fill="FFFFFF"/>
        <w:spacing w:after="0" w:line="240" w:lineRule="auto"/>
        <w:ind w:firstLine="709"/>
        <w:textAlignment w:val="baseline"/>
        <w:rPr>
          <w:rFonts w:eastAsia="Times New Roman"/>
          <w:color w:val="222222"/>
          <w:lang w:eastAsia="ru-RU"/>
        </w:rPr>
      </w:pPr>
      <w:r w:rsidRPr="002F107A">
        <w:rPr>
          <w:rFonts w:eastAsia="Times New Roman"/>
          <w:color w:val="222222"/>
          <w:lang w:eastAsia="ru-RU"/>
        </w:rPr>
        <w:t>5.19.</w:t>
      </w:r>
      <w:r w:rsidR="007A4C99" w:rsidRPr="002F107A">
        <w:rPr>
          <w:rFonts w:eastAsia="Times New Roman"/>
          <w:color w:val="222222"/>
          <w:lang w:eastAsia="ru-RU"/>
        </w:rPr>
        <w:t>5. При проектировании и установке элементов праздничного и (или) тематического оформления рекомендуется обеспечивать сохранение средств р</w:t>
      </w:r>
      <w:r w:rsidR="007A4C99" w:rsidRPr="002F107A">
        <w:rPr>
          <w:rFonts w:eastAsia="Times New Roman"/>
          <w:color w:val="222222"/>
          <w:lang w:eastAsia="ru-RU"/>
        </w:rPr>
        <w:t>е</w:t>
      </w:r>
      <w:r w:rsidR="007A4C99" w:rsidRPr="002F107A">
        <w:rPr>
          <w:rFonts w:eastAsia="Times New Roman"/>
          <w:color w:val="222222"/>
          <w:lang w:eastAsia="ru-RU"/>
        </w:rPr>
        <w:t>гулирования дорожного движения, без ухудшения их видимости для всех учас</w:t>
      </w:r>
      <w:r w:rsidR="007A4C99" w:rsidRPr="002F107A">
        <w:rPr>
          <w:rFonts w:eastAsia="Times New Roman"/>
          <w:color w:val="222222"/>
          <w:lang w:eastAsia="ru-RU"/>
        </w:rPr>
        <w:t>т</w:t>
      </w:r>
      <w:r w:rsidR="007A4C99" w:rsidRPr="002F107A">
        <w:rPr>
          <w:rFonts w:eastAsia="Times New Roman"/>
          <w:color w:val="222222"/>
          <w:lang w:eastAsia="ru-RU"/>
        </w:rPr>
        <w:t>ников дорожного движения.</w:t>
      </w:r>
    </w:p>
    <w:p w14:paraId="23984DFC" w14:textId="77777777" w:rsidR="007A4C99" w:rsidRPr="002F107A" w:rsidRDefault="00BB66F9" w:rsidP="0003084F">
      <w:pPr>
        <w:shd w:val="clear" w:color="auto" w:fill="FFFFFF"/>
        <w:spacing w:after="0" w:line="240" w:lineRule="auto"/>
        <w:ind w:firstLine="709"/>
        <w:textAlignment w:val="baseline"/>
        <w:rPr>
          <w:rFonts w:eastAsia="Times New Roman"/>
          <w:color w:val="222222"/>
          <w:lang w:eastAsia="ru-RU"/>
        </w:rPr>
      </w:pPr>
      <w:r w:rsidRPr="002F107A">
        <w:rPr>
          <w:rFonts w:eastAsia="Times New Roman"/>
          <w:color w:val="222222"/>
          <w:lang w:eastAsia="ru-RU"/>
        </w:rPr>
        <w:t>5.19.</w:t>
      </w:r>
      <w:r w:rsidR="007A4C99" w:rsidRPr="002F107A">
        <w:rPr>
          <w:rFonts w:eastAsia="Times New Roman"/>
          <w:color w:val="222222"/>
          <w:lang w:eastAsia="ru-RU"/>
        </w:rPr>
        <w:t>6. При проектировании элементов праздничного и (или) тематическ</w:t>
      </w:r>
      <w:r w:rsidR="007A4C99" w:rsidRPr="002F107A">
        <w:rPr>
          <w:rFonts w:eastAsia="Times New Roman"/>
          <w:color w:val="222222"/>
          <w:lang w:eastAsia="ru-RU"/>
        </w:rPr>
        <w:t>о</w:t>
      </w:r>
      <w:r w:rsidR="007A4C99" w:rsidRPr="002F107A">
        <w:rPr>
          <w:rFonts w:eastAsia="Times New Roman"/>
          <w:color w:val="222222"/>
          <w:lang w:eastAsia="ru-RU"/>
        </w:rPr>
        <w:t>го оформления рекомендуется предусматривать меры по их безопасной утилиз</w:t>
      </w:r>
      <w:r w:rsidR="007A4C99" w:rsidRPr="002F107A">
        <w:rPr>
          <w:rFonts w:eastAsia="Times New Roman"/>
          <w:color w:val="222222"/>
          <w:lang w:eastAsia="ru-RU"/>
        </w:rPr>
        <w:t>а</w:t>
      </w:r>
      <w:r w:rsidR="007A4C99" w:rsidRPr="002F107A">
        <w:rPr>
          <w:rFonts w:eastAsia="Times New Roman"/>
          <w:color w:val="222222"/>
          <w:lang w:eastAsia="ru-RU"/>
        </w:rPr>
        <w:t>ции по окончании эксплуатации, с исключением причинения вреда жизни или здоровью граждан, имуществу физических или юридических лиц, государстве</w:t>
      </w:r>
      <w:r w:rsidR="007A4C99" w:rsidRPr="002F107A">
        <w:rPr>
          <w:rFonts w:eastAsia="Times New Roman"/>
          <w:color w:val="222222"/>
          <w:lang w:eastAsia="ru-RU"/>
        </w:rPr>
        <w:t>н</w:t>
      </w:r>
      <w:r w:rsidR="007A4C99" w:rsidRPr="002F107A">
        <w:rPr>
          <w:rFonts w:eastAsia="Times New Roman"/>
          <w:color w:val="222222"/>
          <w:lang w:eastAsia="ru-RU"/>
        </w:rPr>
        <w:t>ному или муниципальному имуществу.</w:t>
      </w:r>
    </w:p>
    <w:p w14:paraId="24F476B2" w14:textId="77777777" w:rsidR="007A4C99" w:rsidRPr="002F107A" w:rsidRDefault="001F4C37" w:rsidP="0003084F">
      <w:pPr>
        <w:shd w:val="clear" w:color="auto" w:fill="FFFFFF"/>
        <w:spacing w:after="0" w:line="240" w:lineRule="auto"/>
        <w:ind w:firstLine="709"/>
        <w:textAlignment w:val="baseline"/>
        <w:rPr>
          <w:rFonts w:eastAsia="Times New Roman"/>
          <w:color w:val="222222"/>
          <w:lang w:eastAsia="ru-RU"/>
        </w:rPr>
      </w:pPr>
      <w:r w:rsidRPr="002F107A">
        <w:rPr>
          <w:rFonts w:eastAsia="Times New Roman"/>
          <w:color w:val="222222"/>
          <w:lang w:eastAsia="ru-RU"/>
        </w:rPr>
        <w:t xml:space="preserve">5.19.7. </w:t>
      </w:r>
      <w:r w:rsidR="007A4C99" w:rsidRPr="002F107A">
        <w:rPr>
          <w:rFonts w:eastAsia="Times New Roman"/>
          <w:color w:val="222222"/>
          <w:lang w:eastAsia="ru-RU"/>
        </w:rPr>
        <w:t>При проведении праздничных и иных массовых мероприятий рек</w:t>
      </w:r>
      <w:r w:rsidR="007A4C99" w:rsidRPr="002F107A">
        <w:rPr>
          <w:rFonts w:eastAsia="Times New Roman"/>
          <w:color w:val="222222"/>
          <w:lang w:eastAsia="ru-RU"/>
        </w:rPr>
        <w:t>о</w:t>
      </w:r>
      <w:r w:rsidR="007A4C99" w:rsidRPr="002F107A">
        <w:rPr>
          <w:rFonts w:eastAsia="Times New Roman"/>
          <w:color w:val="222222"/>
          <w:lang w:eastAsia="ru-RU"/>
        </w:rPr>
        <w:t>мендуется предусмотреть обязанность их организаторов обеспечить уборку м</w:t>
      </w:r>
      <w:r w:rsidR="007A4C99" w:rsidRPr="002F107A">
        <w:rPr>
          <w:rFonts w:eastAsia="Times New Roman"/>
          <w:color w:val="222222"/>
          <w:lang w:eastAsia="ru-RU"/>
        </w:rPr>
        <w:t>е</w:t>
      </w:r>
      <w:r w:rsidR="007A4C99" w:rsidRPr="002F107A">
        <w:rPr>
          <w:rFonts w:eastAsia="Times New Roman"/>
          <w:color w:val="222222"/>
          <w:lang w:eastAsia="ru-RU"/>
        </w:rPr>
        <w:t>ста проведения мероприятия и прилегающих к нему территорий, а также восст</w:t>
      </w:r>
      <w:r w:rsidR="007A4C99" w:rsidRPr="002F107A">
        <w:rPr>
          <w:rFonts w:eastAsia="Times New Roman"/>
          <w:color w:val="222222"/>
          <w:lang w:eastAsia="ru-RU"/>
        </w:rPr>
        <w:t>а</w:t>
      </w:r>
      <w:r w:rsidR="007A4C99" w:rsidRPr="002F107A">
        <w:rPr>
          <w:rFonts w:eastAsia="Times New Roman"/>
          <w:color w:val="222222"/>
          <w:lang w:eastAsia="ru-RU"/>
        </w:rPr>
        <w:t>новить поврежденные элементы благоустройства.</w:t>
      </w:r>
    </w:p>
    <w:p w14:paraId="517A5358" w14:textId="77777777" w:rsidR="00B2003E" w:rsidRPr="002F107A" w:rsidRDefault="00B2003E" w:rsidP="0003084F">
      <w:pPr>
        <w:widowControl w:val="0"/>
        <w:autoSpaceDE w:val="0"/>
        <w:autoSpaceDN w:val="0"/>
        <w:adjustRightInd w:val="0"/>
        <w:spacing w:after="0" w:line="240" w:lineRule="auto"/>
        <w:ind w:firstLine="709"/>
        <w:jc w:val="both"/>
        <w:rPr>
          <w:rFonts w:eastAsia="Times New Roman"/>
          <w:lang w:eastAsia="ru-RU"/>
        </w:rPr>
      </w:pPr>
      <w:r w:rsidRPr="002F107A">
        <w:rPr>
          <w:rFonts w:eastAsia="Times New Roman"/>
          <w:lang w:eastAsia="ru-RU"/>
        </w:rPr>
        <w:t>Ответственность за размещение и содержание праздничного оформления возлагается:</w:t>
      </w:r>
    </w:p>
    <w:p w14:paraId="5CDC3826" w14:textId="77777777" w:rsidR="00B2003E" w:rsidRPr="002F107A" w:rsidRDefault="00B2003E" w:rsidP="0003084F">
      <w:pPr>
        <w:widowControl w:val="0"/>
        <w:autoSpaceDE w:val="0"/>
        <w:autoSpaceDN w:val="0"/>
        <w:adjustRightInd w:val="0"/>
        <w:spacing w:after="0" w:line="240" w:lineRule="auto"/>
        <w:ind w:firstLine="709"/>
        <w:jc w:val="both"/>
        <w:rPr>
          <w:rFonts w:eastAsia="Times New Roman"/>
          <w:lang w:eastAsia="ru-RU"/>
        </w:rPr>
      </w:pPr>
      <w:r w:rsidRPr="002F107A">
        <w:rPr>
          <w:rFonts w:eastAsia="Times New Roman"/>
          <w:lang w:eastAsia="ru-RU"/>
        </w:rPr>
        <w:t>праздничного оформления фасадов и витрин - на балансодержателей и арендаторов зданий;</w:t>
      </w:r>
    </w:p>
    <w:p w14:paraId="0762FA33" w14:textId="77777777" w:rsidR="00B2003E" w:rsidRPr="002F107A" w:rsidRDefault="00B2003E" w:rsidP="0003084F">
      <w:pPr>
        <w:widowControl w:val="0"/>
        <w:autoSpaceDE w:val="0"/>
        <w:autoSpaceDN w:val="0"/>
        <w:adjustRightInd w:val="0"/>
        <w:spacing w:after="0" w:line="240" w:lineRule="auto"/>
        <w:ind w:firstLine="709"/>
        <w:jc w:val="both"/>
        <w:rPr>
          <w:rFonts w:eastAsia="Times New Roman"/>
          <w:lang w:eastAsia="ru-RU"/>
        </w:rPr>
      </w:pPr>
      <w:r w:rsidRPr="002F107A">
        <w:rPr>
          <w:rFonts w:eastAsia="Times New Roman"/>
          <w:lang w:eastAsia="ru-RU"/>
        </w:rPr>
        <w:t>праздничного оформления центральных улиц - на администрацию Белор</w:t>
      </w:r>
      <w:r w:rsidRPr="002F107A">
        <w:rPr>
          <w:rFonts w:eastAsia="Times New Roman"/>
          <w:lang w:eastAsia="ru-RU"/>
        </w:rPr>
        <w:t>е</w:t>
      </w:r>
      <w:r w:rsidRPr="002F107A">
        <w:rPr>
          <w:rFonts w:eastAsia="Times New Roman"/>
          <w:lang w:eastAsia="ru-RU"/>
        </w:rPr>
        <w:t>ченского городского поселения Белореченского района.</w:t>
      </w:r>
    </w:p>
    <w:p w14:paraId="7B253BAF" w14:textId="77777777" w:rsidR="001F4C37" w:rsidRPr="002F107A" w:rsidRDefault="001F4C37" w:rsidP="00546EBB">
      <w:pPr>
        <w:widowControl w:val="0"/>
        <w:autoSpaceDE w:val="0"/>
        <w:autoSpaceDN w:val="0"/>
        <w:adjustRightInd w:val="0"/>
        <w:spacing w:after="0" w:line="240" w:lineRule="auto"/>
        <w:ind w:firstLine="709"/>
        <w:jc w:val="center"/>
        <w:rPr>
          <w:rFonts w:eastAsia="Times New Roman"/>
          <w:lang w:eastAsia="ru-RU"/>
        </w:rPr>
      </w:pPr>
    </w:p>
    <w:p w14:paraId="5E6F9B83" w14:textId="77777777" w:rsidR="00295BB7" w:rsidRPr="002F107A" w:rsidRDefault="00295BB7" w:rsidP="00295BB7">
      <w:pPr>
        <w:widowControl w:val="0"/>
        <w:autoSpaceDE w:val="0"/>
        <w:autoSpaceDN w:val="0"/>
        <w:adjustRightInd w:val="0"/>
        <w:spacing w:after="0" w:line="240" w:lineRule="auto"/>
        <w:ind w:firstLine="720"/>
        <w:jc w:val="center"/>
        <w:rPr>
          <w:rFonts w:eastAsia="Times New Roman"/>
          <w:lang w:eastAsia="ru-RU"/>
        </w:rPr>
      </w:pPr>
      <w:r w:rsidRPr="002F107A">
        <w:rPr>
          <w:rFonts w:eastAsia="Times New Roman"/>
          <w:lang w:eastAsia="ru-RU"/>
        </w:rPr>
        <w:t>5.20. Требования к содержанию и ремонту общего имущества собственн</w:t>
      </w:r>
      <w:r w:rsidRPr="002F107A">
        <w:rPr>
          <w:rFonts w:eastAsia="Times New Roman"/>
          <w:lang w:eastAsia="ru-RU"/>
        </w:rPr>
        <w:t>и</w:t>
      </w:r>
      <w:r w:rsidRPr="002F107A">
        <w:rPr>
          <w:rFonts w:eastAsia="Times New Roman"/>
          <w:lang w:eastAsia="ru-RU"/>
        </w:rPr>
        <w:t>ков помещений в многоквартирных домах, которые должны обеспечивать управляющие компании и ТСЖ</w:t>
      </w:r>
    </w:p>
    <w:p w14:paraId="7BEA8536" w14:textId="77777777" w:rsidR="00295BB7" w:rsidRPr="002F107A" w:rsidRDefault="00295BB7" w:rsidP="00295BB7">
      <w:pPr>
        <w:widowControl w:val="0"/>
        <w:autoSpaceDE w:val="0"/>
        <w:autoSpaceDN w:val="0"/>
        <w:adjustRightInd w:val="0"/>
        <w:spacing w:after="0" w:line="240" w:lineRule="auto"/>
        <w:ind w:firstLine="720"/>
        <w:rPr>
          <w:rFonts w:eastAsia="Times New Roman"/>
          <w:lang w:eastAsia="ru-RU"/>
        </w:rPr>
      </w:pPr>
      <w:r w:rsidRPr="002F107A">
        <w:rPr>
          <w:rFonts w:eastAsia="Times New Roman"/>
          <w:lang w:eastAsia="ru-RU"/>
        </w:rPr>
        <w:t xml:space="preserve">5.20.1. </w:t>
      </w:r>
      <w:r w:rsidR="000C14BA" w:rsidRPr="002F107A">
        <w:rPr>
          <w:rFonts w:eastAsia="Times New Roman"/>
          <w:lang w:eastAsia="ru-RU"/>
        </w:rPr>
        <w:t>Т</w:t>
      </w:r>
      <w:r w:rsidRPr="002F107A">
        <w:rPr>
          <w:rFonts w:eastAsia="Times New Roman"/>
          <w:lang w:eastAsia="ru-RU"/>
        </w:rPr>
        <w:t xml:space="preserve">ребования к содержанию </w:t>
      </w:r>
      <w:r w:rsidR="000C14BA" w:rsidRPr="002F107A">
        <w:rPr>
          <w:rFonts w:eastAsia="Times New Roman"/>
          <w:lang w:eastAsia="ru-RU"/>
        </w:rPr>
        <w:t>многоквартирных жилых зданий:</w:t>
      </w:r>
    </w:p>
    <w:p w14:paraId="6F055F87" w14:textId="77777777" w:rsidR="00295BB7" w:rsidRPr="002F107A" w:rsidRDefault="00295BB7" w:rsidP="00295BB7">
      <w:pPr>
        <w:autoSpaceDE w:val="0"/>
        <w:autoSpaceDN w:val="0"/>
        <w:adjustRightInd w:val="0"/>
        <w:spacing w:after="0" w:line="240" w:lineRule="auto"/>
        <w:ind w:firstLine="540"/>
        <w:jc w:val="both"/>
      </w:pPr>
      <w:r w:rsidRPr="002F107A">
        <w:t>- в неотапливаемых помещениях в период подготовки к зиме следует пров</w:t>
      </w:r>
      <w:r w:rsidRPr="002F107A">
        <w:t>е</w:t>
      </w:r>
      <w:r w:rsidRPr="002F107A">
        <w:t>рить состояние и произвести ремонт изоляции труб водопровода и канализации, ЦО и ГВС, утеплить противопожарный водопровод.</w:t>
      </w:r>
    </w:p>
    <w:p w14:paraId="3C2EA213" w14:textId="77777777" w:rsidR="00295BB7" w:rsidRPr="002F107A" w:rsidRDefault="00295BB7" w:rsidP="00295BB7">
      <w:pPr>
        <w:autoSpaceDE w:val="0"/>
        <w:autoSpaceDN w:val="0"/>
        <w:adjustRightInd w:val="0"/>
        <w:spacing w:after="0" w:line="240" w:lineRule="auto"/>
        <w:ind w:firstLine="540"/>
        <w:jc w:val="both"/>
      </w:pPr>
      <w:r w:rsidRPr="002F107A">
        <w:t>- продухи в подвалах и технических подпольях на зиму можно закрывать только в случае сильных морозов.</w:t>
      </w:r>
    </w:p>
    <w:p w14:paraId="640C7942" w14:textId="77777777" w:rsidR="00295BB7" w:rsidRPr="002F107A" w:rsidRDefault="00295BB7" w:rsidP="00295BB7">
      <w:pPr>
        <w:autoSpaceDE w:val="0"/>
        <w:autoSpaceDN w:val="0"/>
        <w:adjustRightInd w:val="0"/>
        <w:spacing w:after="0" w:line="240" w:lineRule="auto"/>
        <w:ind w:firstLine="540"/>
        <w:jc w:val="both"/>
      </w:pPr>
      <w:r w:rsidRPr="002F107A">
        <w:t>- в зимний период следует обеспечить бесперебойную работу канализац</w:t>
      </w:r>
      <w:r w:rsidRPr="002F107A">
        <w:t>и</w:t>
      </w:r>
      <w:r w:rsidRPr="002F107A">
        <w:t>онных выпусков, смотровых колодцев дворовой сети и общих выпусков в торцах зданиях от общего трубопровода, проложенного в подвале.</w:t>
      </w:r>
    </w:p>
    <w:p w14:paraId="4D94C852" w14:textId="77777777" w:rsidR="00295BB7" w:rsidRPr="002F107A" w:rsidRDefault="00295BB7" w:rsidP="00295BB7">
      <w:pPr>
        <w:autoSpaceDE w:val="0"/>
        <w:autoSpaceDN w:val="0"/>
        <w:adjustRightInd w:val="0"/>
        <w:spacing w:after="0" w:line="240" w:lineRule="auto"/>
        <w:ind w:firstLine="540"/>
        <w:jc w:val="both"/>
      </w:pPr>
      <w:r w:rsidRPr="002F107A">
        <w:t>- помещения необходимо содержать в чистоте при температуре, влажности воздуха и кратности воздухообмена в соответствии с установленными требов</w:t>
      </w:r>
      <w:r w:rsidRPr="002F107A">
        <w:t>а</w:t>
      </w:r>
      <w:r w:rsidRPr="002F107A">
        <w:t>ниями.</w:t>
      </w:r>
    </w:p>
    <w:p w14:paraId="5FD5C87B" w14:textId="77777777" w:rsidR="00295BB7" w:rsidRPr="002F107A" w:rsidRDefault="00295BB7" w:rsidP="00295BB7">
      <w:pPr>
        <w:autoSpaceDE w:val="0"/>
        <w:autoSpaceDN w:val="0"/>
        <w:adjustRightInd w:val="0"/>
        <w:spacing w:after="0" w:line="240" w:lineRule="auto"/>
        <w:ind w:firstLine="540"/>
        <w:jc w:val="both"/>
      </w:pPr>
      <w:r w:rsidRPr="002F107A">
        <w:t>- проводить мероприятия, обеспечивающие нормативно-влажностный р</w:t>
      </w:r>
      <w:r w:rsidRPr="002F107A">
        <w:t>е</w:t>
      </w:r>
      <w:r w:rsidRPr="002F107A">
        <w:t>жим на лестничных клетках;</w:t>
      </w:r>
    </w:p>
    <w:p w14:paraId="2778F698" w14:textId="77777777" w:rsidR="00295BB7" w:rsidRPr="002F107A" w:rsidRDefault="00295BB7" w:rsidP="00295BB7">
      <w:pPr>
        <w:autoSpaceDE w:val="0"/>
        <w:autoSpaceDN w:val="0"/>
        <w:adjustRightInd w:val="0"/>
        <w:spacing w:after="0" w:line="240" w:lineRule="auto"/>
        <w:ind w:firstLine="540"/>
        <w:jc w:val="both"/>
      </w:pPr>
      <w:r w:rsidRPr="002F107A">
        <w:t>- обслуживать мусоропроводы;</w:t>
      </w:r>
    </w:p>
    <w:p w14:paraId="6698EBE0" w14:textId="77777777" w:rsidR="00295BB7" w:rsidRPr="002F107A" w:rsidRDefault="00295BB7" w:rsidP="00295BB7">
      <w:pPr>
        <w:autoSpaceDE w:val="0"/>
        <w:autoSpaceDN w:val="0"/>
        <w:adjustRightInd w:val="0"/>
        <w:spacing w:after="0" w:line="240" w:lineRule="auto"/>
        <w:ind w:firstLine="540"/>
        <w:jc w:val="both"/>
      </w:pPr>
      <w:r w:rsidRPr="002F107A">
        <w:t>- обслуживать автоматические запирающиеся устройства, входные двери, самозакрывающиеся устройства;</w:t>
      </w:r>
    </w:p>
    <w:p w14:paraId="139DD53B" w14:textId="77777777" w:rsidR="00295BB7" w:rsidRPr="002F107A" w:rsidRDefault="00295BB7" w:rsidP="00295BB7">
      <w:pPr>
        <w:autoSpaceDE w:val="0"/>
        <w:autoSpaceDN w:val="0"/>
        <w:adjustRightInd w:val="0"/>
        <w:spacing w:after="0" w:line="240" w:lineRule="auto"/>
        <w:ind w:firstLine="540"/>
        <w:jc w:val="both"/>
      </w:pPr>
      <w:r w:rsidRPr="002F107A">
        <w:t>- обслуживать лифтовое оборудование;</w:t>
      </w:r>
    </w:p>
    <w:p w14:paraId="2909FEA5" w14:textId="77777777" w:rsidR="00295BB7" w:rsidRPr="002F107A" w:rsidRDefault="00295BB7" w:rsidP="00295BB7">
      <w:pPr>
        <w:autoSpaceDE w:val="0"/>
        <w:autoSpaceDN w:val="0"/>
        <w:adjustRightInd w:val="0"/>
        <w:spacing w:after="0" w:line="240" w:lineRule="auto"/>
        <w:ind w:firstLine="540"/>
        <w:jc w:val="both"/>
      </w:pPr>
      <w:r w:rsidRPr="002F107A">
        <w:t>- исправное состояние строительных конструкций, отопительных приборов и трубопроводов, расположенных на лестничных клетках;</w:t>
      </w:r>
    </w:p>
    <w:p w14:paraId="7F7ABAFB" w14:textId="77777777" w:rsidR="00295BB7" w:rsidRPr="002F107A" w:rsidRDefault="00295BB7" w:rsidP="00295BB7">
      <w:pPr>
        <w:autoSpaceDE w:val="0"/>
        <w:autoSpaceDN w:val="0"/>
        <w:adjustRightInd w:val="0"/>
        <w:spacing w:after="0" w:line="240" w:lineRule="auto"/>
        <w:ind w:firstLine="540"/>
        <w:jc w:val="both"/>
      </w:pPr>
      <w:r w:rsidRPr="002F107A">
        <w:t>- требуемое санитарное состояние лестничных клеток;</w:t>
      </w:r>
    </w:p>
    <w:p w14:paraId="2264347C" w14:textId="77777777" w:rsidR="00295BB7" w:rsidRPr="002F107A" w:rsidRDefault="00295BB7" w:rsidP="00295BB7">
      <w:pPr>
        <w:autoSpaceDE w:val="0"/>
        <w:autoSpaceDN w:val="0"/>
        <w:adjustRightInd w:val="0"/>
        <w:spacing w:after="0" w:line="240" w:lineRule="auto"/>
        <w:ind w:firstLine="540"/>
        <w:jc w:val="both"/>
      </w:pPr>
      <w:r w:rsidRPr="002F107A">
        <w:lastRenderedPageBreak/>
        <w:t>- регулярное проветривание лестничных клеток с помощью форточек, фр</w:t>
      </w:r>
      <w:r w:rsidRPr="002F107A">
        <w:t>а</w:t>
      </w:r>
      <w:r w:rsidRPr="002F107A">
        <w:t>муг или створок окон на первом и верхнем этажах одновременно, а также через вентиляционные каналы и шахты.</w:t>
      </w:r>
    </w:p>
    <w:p w14:paraId="793E31EA" w14:textId="77777777" w:rsidR="00295BB7" w:rsidRPr="002F107A" w:rsidRDefault="001F4C37" w:rsidP="00295BB7">
      <w:pPr>
        <w:autoSpaceDE w:val="0"/>
        <w:autoSpaceDN w:val="0"/>
        <w:adjustRightInd w:val="0"/>
        <w:spacing w:after="0" w:line="240" w:lineRule="auto"/>
        <w:ind w:firstLine="540"/>
        <w:jc w:val="both"/>
      </w:pPr>
      <w:r w:rsidRPr="002F107A">
        <w:t>- п</w:t>
      </w:r>
      <w:r w:rsidR="00295BB7" w:rsidRPr="002F107A">
        <w:t>ериодичность основных работ, выполняемых при уборке лестничных кл</w:t>
      </w:r>
      <w:r w:rsidR="00295BB7" w:rsidRPr="002F107A">
        <w:t>е</w:t>
      </w:r>
      <w:r w:rsidR="00295BB7" w:rsidRPr="002F107A">
        <w:t>ток, определяется в следующем порядке. При использовании для уборки лес</w:t>
      </w:r>
      <w:r w:rsidR="00295BB7" w:rsidRPr="002F107A">
        <w:t>т</w:t>
      </w:r>
      <w:r w:rsidR="00295BB7" w:rsidRPr="002F107A">
        <w:t>ничных клеток централизованных вакуумных систем, сухую уборку и мойку п</w:t>
      </w:r>
      <w:r w:rsidR="00295BB7" w:rsidRPr="002F107A">
        <w:t>о</w:t>
      </w:r>
      <w:r w:rsidR="00295BB7" w:rsidRPr="002F107A">
        <w:t>ла лестничных площадок и маршей, а также обметание пола и стен, подоконн</w:t>
      </w:r>
      <w:r w:rsidR="00295BB7" w:rsidRPr="002F107A">
        <w:t>и</w:t>
      </w:r>
      <w:r w:rsidR="00295BB7" w:rsidRPr="002F107A">
        <w:t>ков, отопительных приборов и т.д. следует производить не реже чем через пять дней, а стен - не менее двух раз в год. Мокрую уборку всех поверхностей нео</w:t>
      </w:r>
      <w:r w:rsidR="00295BB7" w:rsidRPr="002F107A">
        <w:t>б</w:t>
      </w:r>
      <w:r w:rsidR="00295BB7" w:rsidRPr="002F107A">
        <w:t>ходимо выполнять не реже одного раза в месяц.</w:t>
      </w:r>
    </w:p>
    <w:p w14:paraId="620DD90A" w14:textId="77777777" w:rsidR="00295BB7" w:rsidRPr="002F107A" w:rsidRDefault="00295BB7" w:rsidP="00295BB7">
      <w:pPr>
        <w:autoSpaceDE w:val="0"/>
        <w:autoSpaceDN w:val="0"/>
        <w:adjustRightInd w:val="0"/>
        <w:spacing w:after="0" w:line="240" w:lineRule="auto"/>
        <w:ind w:firstLine="540"/>
        <w:jc w:val="both"/>
      </w:pPr>
      <w:r w:rsidRPr="002F107A">
        <w:t xml:space="preserve">- </w:t>
      </w:r>
      <w:r w:rsidR="001F4C37" w:rsidRPr="002F107A">
        <w:t>о</w:t>
      </w:r>
      <w:r w:rsidRPr="002F107A">
        <w:t>краску лестничных клеток необходимо выполнять улучшенными высок</w:t>
      </w:r>
      <w:r w:rsidRPr="002F107A">
        <w:t>о</w:t>
      </w:r>
      <w:r w:rsidRPr="002F107A">
        <w:t>качественными, безводными составами;</w:t>
      </w:r>
    </w:p>
    <w:p w14:paraId="484C385D" w14:textId="77777777" w:rsidR="00295BB7" w:rsidRPr="002F107A" w:rsidRDefault="00295BB7" w:rsidP="00295BB7">
      <w:pPr>
        <w:autoSpaceDE w:val="0"/>
        <w:autoSpaceDN w:val="0"/>
        <w:adjustRightInd w:val="0"/>
        <w:spacing w:after="0" w:line="240" w:lineRule="auto"/>
        <w:ind w:firstLine="540"/>
        <w:jc w:val="both"/>
      </w:pPr>
      <w:r w:rsidRPr="002F107A">
        <w:t>- поверхности, окрашенные малярными, безводными составами, должны иметь однотонную глянцевую или матовую поверхность;</w:t>
      </w:r>
    </w:p>
    <w:p w14:paraId="2F1B188F" w14:textId="77777777" w:rsidR="00295BB7" w:rsidRPr="002F107A" w:rsidRDefault="00295BB7" w:rsidP="00295BB7">
      <w:pPr>
        <w:autoSpaceDE w:val="0"/>
        <w:autoSpaceDN w:val="0"/>
        <w:adjustRightInd w:val="0"/>
        <w:spacing w:after="0" w:line="240" w:lineRule="auto"/>
        <w:ind w:firstLine="540"/>
        <w:jc w:val="both"/>
      </w:pPr>
      <w:r w:rsidRPr="002F107A">
        <w:t>- не допускается просвечивание нижележащих слоев краски, отслоения, пятна, потеки;</w:t>
      </w:r>
    </w:p>
    <w:p w14:paraId="3D89F872" w14:textId="77777777" w:rsidR="00295BB7" w:rsidRPr="002F107A" w:rsidRDefault="00295BB7" w:rsidP="00295BB7">
      <w:pPr>
        <w:autoSpaceDE w:val="0"/>
        <w:autoSpaceDN w:val="0"/>
        <w:adjustRightInd w:val="0"/>
        <w:spacing w:after="0" w:line="240" w:lineRule="auto"/>
        <w:ind w:firstLine="540"/>
        <w:jc w:val="both"/>
      </w:pPr>
      <w:r w:rsidRPr="002F107A">
        <w:t>- не допускается в местах сопряжения поверхностей, искривления линий, закраски высококачественной окраски в различные цвета.</w:t>
      </w:r>
    </w:p>
    <w:p w14:paraId="6C33069B" w14:textId="39F1322B" w:rsidR="002F0A01" w:rsidRPr="002F107A" w:rsidRDefault="00295BB7" w:rsidP="002F0A01">
      <w:pPr>
        <w:autoSpaceDE w:val="0"/>
        <w:autoSpaceDN w:val="0"/>
        <w:adjustRightInd w:val="0"/>
        <w:spacing w:after="0" w:line="240" w:lineRule="auto"/>
        <w:ind w:firstLine="540"/>
        <w:jc w:val="both"/>
      </w:pPr>
      <w:r w:rsidRPr="002F107A">
        <w:t xml:space="preserve"> </w:t>
      </w:r>
      <w:r w:rsidR="002F0A01" w:rsidRPr="002F107A">
        <w:t>Периодичность ремонта подъездов должна быть соблюдена один раз в пять или три года в зависимости от классификации зданий и физического износа.</w:t>
      </w:r>
    </w:p>
    <w:p w14:paraId="7C916A9B" w14:textId="77777777" w:rsidR="002F0A01" w:rsidRPr="002F107A" w:rsidRDefault="002F0A01" w:rsidP="002F0A01">
      <w:pPr>
        <w:autoSpaceDE w:val="0"/>
        <w:autoSpaceDN w:val="0"/>
        <w:adjustRightInd w:val="0"/>
        <w:spacing w:after="0" w:line="240" w:lineRule="auto"/>
        <w:ind w:firstLine="540"/>
        <w:jc w:val="both"/>
      </w:pPr>
      <w:r w:rsidRPr="002F107A">
        <w:t xml:space="preserve">Наружные входные двери в подъезды и лестничные клетки должны иметь </w:t>
      </w:r>
      <w:proofErr w:type="spellStart"/>
      <w:r w:rsidRPr="002F107A">
        <w:t>самозакрывающие</w:t>
      </w:r>
      <w:proofErr w:type="spellEnd"/>
      <w:r w:rsidRPr="002F107A">
        <w:t xml:space="preserve"> устройства (доводчики), а также ограничители хода дверей (остановы).</w:t>
      </w:r>
    </w:p>
    <w:p w14:paraId="71B3B7B6" w14:textId="77777777" w:rsidR="002F0A01" w:rsidRPr="002F107A" w:rsidRDefault="002F0A01" w:rsidP="002F0A01">
      <w:pPr>
        <w:autoSpaceDE w:val="0"/>
        <w:autoSpaceDN w:val="0"/>
        <w:adjustRightInd w:val="0"/>
        <w:spacing w:after="0" w:line="240" w:lineRule="auto"/>
        <w:ind w:firstLine="540"/>
        <w:jc w:val="both"/>
      </w:pPr>
      <w:r w:rsidRPr="002F107A">
        <w:t>Для снижения теплопотерь и шума от ударов входных дверей при отсу</w:t>
      </w:r>
      <w:r w:rsidRPr="002F107A">
        <w:t>т</w:t>
      </w:r>
      <w:r w:rsidRPr="002F107A">
        <w:t xml:space="preserve">ствии </w:t>
      </w:r>
      <w:proofErr w:type="spellStart"/>
      <w:r w:rsidRPr="002F107A">
        <w:t>самозакрывающих</w:t>
      </w:r>
      <w:proofErr w:type="spellEnd"/>
      <w:r w:rsidRPr="002F107A">
        <w:t xml:space="preserve"> устройств в притворах дверей необходимо устанавл</w:t>
      </w:r>
      <w:r w:rsidRPr="002F107A">
        <w:t>и</w:t>
      </w:r>
      <w:r w:rsidRPr="002F107A">
        <w:t>вать упругие уплотняющие прокладки.</w:t>
      </w:r>
    </w:p>
    <w:p w14:paraId="169BC79E" w14:textId="77777777" w:rsidR="002F0A01" w:rsidRPr="002F107A" w:rsidRDefault="002F0A01" w:rsidP="002F0A01">
      <w:pPr>
        <w:autoSpaceDE w:val="0"/>
        <w:autoSpaceDN w:val="0"/>
        <w:adjustRightInd w:val="0"/>
        <w:spacing w:after="0" w:line="240" w:lineRule="auto"/>
        <w:ind w:firstLine="540"/>
        <w:jc w:val="both"/>
      </w:pPr>
      <w:r w:rsidRPr="002F107A">
        <w:t>Наружные площадки у входных дверей и тамбуры лестничных клеток нео</w:t>
      </w:r>
      <w:r w:rsidRPr="002F107A">
        <w:t>б</w:t>
      </w:r>
      <w:r w:rsidRPr="002F107A">
        <w:t>ходимо систематически очищать от снега и наледи.</w:t>
      </w:r>
    </w:p>
    <w:p w14:paraId="7145ADAB" w14:textId="77777777" w:rsidR="002F0A01" w:rsidRPr="002F107A" w:rsidRDefault="002F0A01" w:rsidP="002F0A01">
      <w:pPr>
        <w:autoSpaceDE w:val="0"/>
        <w:autoSpaceDN w:val="0"/>
        <w:adjustRightInd w:val="0"/>
        <w:spacing w:after="0" w:line="240" w:lineRule="auto"/>
        <w:ind w:firstLine="540"/>
        <w:jc w:val="both"/>
      </w:pPr>
      <w:r w:rsidRPr="002F107A">
        <w:t>Использование лестничных клеток, а также площадок под первым маршем лестницы для размещения мастерских, кладовых и других целей не допускается.</w:t>
      </w:r>
    </w:p>
    <w:p w14:paraId="19247EF2" w14:textId="77777777" w:rsidR="002F0A01" w:rsidRPr="002F107A" w:rsidRDefault="002F0A01" w:rsidP="002F0A01">
      <w:pPr>
        <w:autoSpaceDE w:val="0"/>
        <w:autoSpaceDN w:val="0"/>
        <w:adjustRightInd w:val="0"/>
        <w:spacing w:after="0" w:line="240" w:lineRule="auto"/>
        <w:ind w:firstLine="540"/>
        <w:jc w:val="both"/>
      </w:pPr>
      <w:r w:rsidRPr="002F107A">
        <w:t>Размещение на лестничных площадках бытовых вещей, оборудования, и</w:t>
      </w:r>
      <w:r w:rsidRPr="002F107A">
        <w:t>н</w:t>
      </w:r>
      <w:r w:rsidRPr="002F107A">
        <w:t>вентаря и других предметов не допускается. Входы на лестничные клетки и че</w:t>
      </w:r>
      <w:r w:rsidRPr="002F107A">
        <w:t>р</w:t>
      </w:r>
      <w:r w:rsidRPr="002F107A">
        <w:t>даки, а также подходы к пожарному оборудованию и инвентарю загромождать запрещается.</w:t>
      </w:r>
    </w:p>
    <w:p w14:paraId="2826CD47" w14:textId="77777777" w:rsidR="002F0A01" w:rsidRPr="002F107A" w:rsidRDefault="002F0A01" w:rsidP="002F0A01">
      <w:pPr>
        <w:autoSpaceDE w:val="0"/>
        <w:autoSpaceDN w:val="0"/>
        <w:adjustRightInd w:val="0"/>
        <w:spacing w:after="0" w:line="240" w:lineRule="auto"/>
        <w:ind w:firstLine="540"/>
        <w:jc w:val="both"/>
      </w:pPr>
      <w:r w:rsidRPr="002F107A">
        <w:t>При обнаружении неисправностей газовых труб, выходящих на лестничную клетку, необходимо немедленно сообщить в аварийную службу, организации по эксплуатации газового хозяйства и одновременно организовать интенсивное проветривание лестничных клеток.</w:t>
      </w:r>
    </w:p>
    <w:p w14:paraId="739DDB94" w14:textId="77777777" w:rsidR="002F0A01" w:rsidRPr="002F107A" w:rsidRDefault="002F0A01" w:rsidP="002F0A01">
      <w:pPr>
        <w:autoSpaceDE w:val="0"/>
        <w:autoSpaceDN w:val="0"/>
        <w:adjustRightInd w:val="0"/>
        <w:spacing w:after="0" w:line="240" w:lineRule="auto"/>
        <w:ind w:firstLine="540"/>
        <w:jc w:val="both"/>
      </w:pPr>
      <w:r w:rsidRPr="002F107A">
        <w:t>Располагаемые в лестничных клетках шкафы с электрощитками и электр</w:t>
      </w:r>
      <w:r w:rsidRPr="002F107A">
        <w:t>о</w:t>
      </w:r>
      <w:r w:rsidRPr="002F107A">
        <w:t>измерительными приборами, а также электромонтажные ниши должны быть всегда закрыты.</w:t>
      </w:r>
    </w:p>
    <w:p w14:paraId="09FDC537" w14:textId="77777777" w:rsidR="002F0A01" w:rsidRPr="002F107A" w:rsidRDefault="002F0A01" w:rsidP="002F0A01">
      <w:pPr>
        <w:autoSpaceDE w:val="0"/>
        <w:autoSpaceDN w:val="0"/>
        <w:adjustRightInd w:val="0"/>
        <w:spacing w:after="0" w:line="240" w:lineRule="auto"/>
        <w:ind w:firstLine="540"/>
        <w:jc w:val="both"/>
      </w:pPr>
      <w:r w:rsidRPr="002F107A">
        <w:t>Должен обеспечиваться температурно-влажностный режим чердачных п</w:t>
      </w:r>
      <w:r w:rsidRPr="002F107A">
        <w:t>о</w:t>
      </w:r>
      <w:r w:rsidRPr="002F107A">
        <w:t>мещений, препятствующий выпадению конденсата на поверхности огражда</w:t>
      </w:r>
      <w:r w:rsidRPr="002F107A">
        <w:t>ю</w:t>
      </w:r>
      <w:r w:rsidRPr="002F107A">
        <w:t>щих конструкций.</w:t>
      </w:r>
    </w:p>
    <w:p w14:paraId="6783799D" w14:textId="77777777" w:rsidR="002F0A01" w:rsidRPr="002F107A" w:rsidRDefault="002F0A01" w:rsidP="002F0A01">
      <w:pPr>
        <w:autoSpaceDE w:val="0"/>
        <w:autoSpaceDN w:val="0"/>
        <w:adjustRightInd w:val="0"/>
        <w:spacing w:after="0" w:line="240" w:lineRule="auto"/>
        <w:ind w:firstLine="540"/>
        <w:jc w:val="both"/>
      </w:pPr>
      <w:r w:rsidRPr="002F107A">
        <w:t>Необходимо поддерживать чистоту и доступность прохода ко всем элеме</w:t>
      </w:r>
      <w:r w:rsidRPr="002F107A">
        <w:t>н</w:t>
      </w:r>
      <w:r w:rsidRPr="002F107A">
        <w:t>там чердачного помещения.</w:t>
      </w:r>
    </w:p>
    <w:p w14:paraId="39DD6370" w14:textId="77777777" w:rsidR="002F0A01" w:rsidRPr="002F107A" w:rsidRDefault="002F0A01" w:rsidP="002F0A01">
      <w:pPr>
        <w:autoSpaceDE w:val="0"/>
        <w:autoSpaceDN w:val="0"/>
        <w:adjustRightInd w:val="0"/>
        <w:spacing w:after="0" w:line="240" w:lineRule="auto"/>
        <w:ind w:firstLine="540"/>
        <w:jc w:val="both"/>
      </w:pPr>
      <w:r w:rsidRPr="002F107A">
        <w:lastRenderedPageBreak/>
        <w:t>Захламление чердачных помещений строительным мусором, домашними и прочими вещами и оборудованием не допускается. Вход в чердачное помещение и на крышу разрешается только работникам организаций по обслуживанию ж</w:t>
      </w:r>
      <w:r w:rsidRPr="002F107A">
        <w:t>и</w:t>
      </w:r>
      <w:r w:rsidRPr="002F107A">
        <w:t>лищного фонда, непосредственно занятым техническим надзором и выполня</w:t>
      </w:r>
      <w:r w:rsidRPr="002F107A">
        <w:t>ю</w:t>
      </w:r>
      <w:r w:rsidRPr="002F107A">
        <w:t>щим ремонтные работы, а также работникам эксплуатационных организаций, оборудование которых расположено на крыше и в чердачном помещении.</w:t>
      </w:r>
    </w:p>
    <w:p w14:paraId="08717601" w14:textId="5EFBC3F2" w:rsidR="00295BB7" w:rsidRPr="002F107A" w:rsidRDefault="002F0A01" w:rsidP="002F0A01">
      <w:pPr>
        <w:autoSpaceDE w:val="0"/>
        <w:autoSpaceDN w:val="0"/>
        <w:adjustRightInd w:val="0"/>
        <w:spacing w:after="0" w:line="240" w:lineRule="auto"/>
        <w:ind w:firstLine="540"/>
        <w:jc w:val="both"/>
      </w:pPr>
      <w:r w:rsidRPr="002F107A">
        <w:t>В</w:t>
      </w:r>
      <w:r w:rsidR="00295BB7" w:rsidRPr="002F107A">
        <w:t xml:space="preserve"> теплых чердаках необходимо проводить:</w:t>
      </w:r>
    </w:p>
    <w:p w14:paraId="03C8B54C" w14:textId="77777777" w:rsidR="00295BB7" w:rsidRPr="002F107A" w:rsidRDefault="00295BB7" w:rsidP="00295BB7">
      <w:pPr>
        <w:autoSpaceDE w:val="0"/>
        <w:autoSpaceDN w:val="0"/>
        <w:adjustRightInd w:val="0"/>
        <w:spacing w:after="0" w:line="240" w:lineRule="auto"/>
        <w:ind w:firstLine="540"/>
        <w:jc w:val="both"/>
      </w:pPr>
      <w:r w:rsidRPr="002F107A">
        <w:t>- уборку помещений от мусора не реже одного раза в год с очисткой стал</w:t>
      </w:r>
      <w:r w:rsidRPr="002F107A">
        <w:t>ь</w:t>
      </w:r>
      <w:r w:rsidRPr="002F107A">
        <w:t>ных сеток на оголовках вентиляционных каналов и на входе вытяжной шахты;</w:t>
      </w:r>
    </w:p>
    <w:p w14:paraId="45DFC92D" w14:textId="77777777" w:rsidR="00295BB7" w:rsidRPr="002F107A" w:rsidRDefault="00295BB7" w:rsidP="00295BB7">
      <w:pPr>
        <w:autoSpaceDE w:val="0"/>
        <w:autoSpaceDN w:val="0"/>
        <w:adjustRightInd w:val="0"/>
        <w:spacing w:after="0" w:line="240" w:lineRule="auto"/>
        <w:ind w:firstLine="540"/>
        <w:jc w:val="both"/>
      </w:pPr>
      <w:r w:rsidRPr="002F107A">
        <w:t>- дезинфекцию всего объема чердачного помещения при появлении насек</w:t>
      </w:r>
      <w:r w:rsidRPr="002F107A">
        <w:t>о</w:t>
      </w:r>
      <w:r w:rsidRPr="002F107A">
        <w:t>мых;</w:t>
      </w:r>
    </w:p>
    <w:p w14:paraId="35358F67" w14:textId="77777777" w:rsidR="00295BB7" w:rsidRPr="002F107A" w:rsidRDefault="00295BB7" w:rsidP="00295BB7">
      <w:pPr>
        <w:autoSpaceDE w:val="0"/>
        <w:autoSpaceDN w:val="0"/>
        <w:adjustRightInd w:val="0"/>
        <w:spacing w:after="0" w:line="240" w:lineRule="auto"/>
        <w:ind w:firstLine="540"/>
        <w:jc w:val="both"/>
      </w:pPr>
      <w:r w:rsidRPr="002F107A">
        <w:t>- побелку дымовых труб, стен, потолка и внутренних поверхностей вент</w:t>
      </w:r>
      <w:r w:rsidRPr="002F107A">
        <w:t>и</w:t>
      </w:r>
      <w:r w:rsidRPr="002F107A">
        <w:t>ляционных шахт один раз в три года.</w:t>
      </w:r>
    </w:p>
    <w:p w14:paraId="62CB23E7" w14:textId="398D1846" w:rsidR="00295BB7" w:rsidRPr="002F107A" w:rsidRDefault="00295BB7" w:rsidP="00295BB7">
      <w:pPr>
        <w:autoSpaceDE w:val="0"/>
        <w:autoSpaceDN w:val="0"/>
        <w:adjustRightInd w:val="0"/>
        <w:spacing w:after="0" w:line="240" w:lineRule="auto"/>
        <w:ind w:firstLine="540"/>
        <w:jc w:val="both"/>
      </w:pPr>
      <w:r w:rsidRPr="002F107A">
        <w:t>Использование чердачных помещений под мастерские, для сушки белья и под складские помещения запрещается.</w:t>
      </w:r>
    </w:p>
    <w:p w14:paraId="262D4BAE" w14:textId="456E3C98" w:rsidR="00295BB7" w:rsidRPr="002F107A" w:rsidRDefault="002F0A01" w:rsidP="00295BB7">
      <w:pPr>
        <w:autoSpaceDE w:val="0"/>
        <w:autoSpaceDN w:val="0"/>
        <w:adjustRightInd w:val="0"/>
        <w:spacing w:after="0" w:line="240" w:lineRule="auto"/>
        <w:ind w:firstLine="540"/>
        <w:jc w:val="both"/>
      </w:pPr>
      <w:r w:rsidRPr="002F107A">
        <w:t>Н</w:t>
      </w:r>
      <w:r w:rsidR="00295BB7" w:rsidRPr="002F107A">
        <w:t>еобходимо обеспечить защиту помещений от проникновения животных: грызунов, кошек, собак.</w:t>
      </w:r>
    </w:p>
    <w:p w14:paraId="32BD283B" w14:textId="77777777" w:rsidR="00295BB7" w:rsidRPr="002F107A" w:rsidRDefault="00295BB7" w:rsidP="00295BB7">
      <w:pPr>
        <w:autoSpaceDE w:val="0"/>
        <w:autoSpaceDN w:val="0"/>
        <w:adjustRightInd w:val="0"/>
        <w:spacing w:after="0" w:line="240" w:lineRule="auto"/>
        <w:ind w:firstLine="540"/>
        <w:jc w:val="both"/>
      </w:pPr>
      <w:r w:rsidRPr="002F107A">
        <w:t>Подвалы и технические подполья должны проветриваться регулярно в теч</w:t>
      </w:r>
      <w:r w:rsidRPr="002F107A">
        <w:t>е</w:t>
      </w:r>
      <w:r w:rsidRPr="002F107A">
        <w:t>ние всего года с помощью вытяжных каналов, вентиляционных отверстий в о</w:t>
      </w:r>
      <w:r w:rsidRPr="002F107A">
        <w:t>к</w:t>
      </w:r>
      <w:r w:rsidRPr="002F107A">
        <w:t>нах и цоколе или других устройств при обеспечении не менее чем однократного воздухообмена.</w:t>
      </w:r>
    </w:p>
    <w:p w14:paraId="1DBD26FE" w14:textId="77777777" w:rsidR="00295BB7" w:rsidRPr="002F107A" w:rsidRDefault="00295BB7" w:rsidP="00295BB7">
      <w:pPr>
        <w:autoSpaceDE w:val="0"/>
        <w:autoSpaceDN w:val="0"/>
        <w:adjustRightInd w:val="0"/>
        <w:spacing w:after="0" w:line="240" w:lineRule="auto"/>
        <w:ind w:firstLine="540"/>
        <w:jc w:val="both"/>
      </w:pPr>
      <w:r w:rsidRPr="002F107A">
        <w:t xml:space="preserve">Продухи в цоколях зданий должны быть открыты. Проветривание подполья следует проводить в сухие и </w:t>
      </w:r>
      <w:proofErr w:type="spellStart"/>
      <w:r w:rsidRPr="002F107A">
        <w:t>неморозные</w:t>
      </w:r>
      <w:proofErr w:type="spellEnd"/>
      <w:r w:rsidRPr="002F107A">
        <w:t xml:space="preserve"> дни.</w:t>
      </w:r>
    </w:p>
    <w:p w14:paraId="7C8DA3A7" w14:textId="77777777" w:rsidR="00295BB7" w:rsidRPr="002F107A" w:rsidRDefault="00295BB7" w:rsidP="00295BB7">
      <w:pPr>
        <w:autoSpaceDE w:val="0"/>
        <w:autoSpaceDN w:val="0"/>
        <w:adjustRightInd w:val="0"/>
        <w:spacing w:after="0" w:line="240" w:lineRule="auto"/>
        <w:ind w:firstLine="540"/>
        <w:jc w:val="both"/>
      </w:pPr>
      <w:r w:rsidRPr="002F107A">
        <w:t>В случае выпадения на поверхностях конструкций конденсата или появл</w:t>
      </w:r>
      <w:r w:rsidRPr="002F107A">
        <w:t>е</w:t>
      </w:r>
      <w:r w:rsidRPr="002F107A">
        <w:t>ния плесени необходимо устранить источники увлажнения воздуха и обеспечить интенсивное проветривание подвала или технического подполья через окна и двери, устанавливая в них дверные полотна и оконные переплеты с решетками или жалюзи.</w:t>
      </w:r>
    </w:p>
    <w:p w14:paraId="60CC4583" w14:textId="77777777" w:rsidR="00295BB7" w:rsidRPr="002F107A" w:rsidRDefault="00295BB7" w:rsidP="00295BB7">
      <w:pPr>
        <w:autoSpaceDE w:val="0"/>
        <w:autoSpaceDN w:val="0"/>
        <w:adjustRightInd w:val="0"/>
        <w:spacing w:after="0" w:line="240" w:lineRule="auto"/>
        <w:ind w:firstLine="540"/>
        <w:jc w:val="both"/>
      </w:pPr>
      <w:r w:rsidRPr="002F107A">
        <w:t>Не допускается устраивать в подвальных помещениях склады горючих и взрывоопасных материалов, а также размещать другие хозяйственные склады, если вход в эти помещения осуществляется из общих лестничных клеток.</w:t>
      </w:r>
    </w:p>
    <w:p w14:paraId="17939892" w14:textId="77777777" w:rsidR="00295BB7" w:rsidRPr="002F107A" w:rsidRDefault="00295BB7" w:rsidP="00295BB7">
      <w:pPr>
        <w:autoSpaceDE w:val="0"/>
        <w:autoSpaceDN w:val="0"/>
        <w:adjustRightInd w:val="0"/>
        <w:spacing w:after="0" w:line="240" w:lineRule="auto"/>
        <w:ind w:firstLine="540"/>
        <w:jc w:val="both"/>
      </w:pPr>
      <w:r w:rsidRPr="002F107A">
        <w:t>На все проемы, каналы и отверстия технического подполья должны быть установлены сетки (размер ячейки - 0,5 см), защищающие здания от проникн</w:t>
      </w:r>
      <w:r w:rsidRPr="002F107A">
        <w:t>о</w:t>
      </w:r>
      <w:r w:rsidRPr="002F107A">
        <w:t>вения грызунов.</w:t>
      </w:r>
    </w:p>
    <w:p w14:paraId="1450D4AF" w14:textId="77777777" w:rsidR="00295BB7" w:rsidRPr="002F107A" w:rsidRDefault="00295BB7" w:rsidP="00295BB7">
      <w:pPr>
        <w:autoSpaceDE w:val="0"/>
        <w:autoSpaceDN w:val="0"/>
        <w:adjustRightInd w:val="0"/>
        <w:spacing w:after="0" w:line="240" w:lineRule="auto"/>
        <w:ind w:firstLine="540"/>
        <w:jc w:val="both"/>
      </w:pPr>
      <w:r w:rsidRPr="002F107A">
        <w:t>Организация по обслуживанию жилищного фонда должна регулярно пров</w:t>
      </w:r>
      <w:r w:rsidRPr="002F107A">
        <w:t>о</w:t>
      </w:r>
      <w:r w:rsidRPr="002F107A">
        <w:t xml:space="preserve">дить </w:t>
      </w:r>
      <w:hyperlink r:id="rId24" w:history="1">
        <w:r w:rsidRPr="002F107A">
          <w:t>дератизацию</w:t>
        </w:r>
      </w:hyperlink>
      <w:r w:rsidRPr="002F107A">
        <w:t xml:space="preserve"> и </w:t>
      </w:r>
      <w:hyperlink r:id="rId25" w:history="1">
        <w:r w:rsidRPr="002F107A">
          <w:t>дезинфекцию</w:t>
        </w:r>
      </w:hyperlink>
      <w:r w:rsidRPr="002F107A">
        <w:t xml:space="preserve"> по уничтожению грызунов и насекомых в м</w:t>
      </w:r>
      <w:r w:rsidRPr="002F107A">
        <w:t>е</w:t>
      </w:r>
      <w:r w:rsidRPr="002F107A">
        <w:t>стах общего пользования, подвалах, технических подпольях.</w:t>
      </w:r>
    </w:p>
    <w:p w14:paraId="7BFC0786" w14:textId="77777777" w:rsidR="000C14BA" w:rsidRPr="002F107A" w:rsidRDefault="000C14BA" w:rsidP="000C14BA">
      <w:pPr>
        <w:autoSpaceDE w:val="0"/>
        <w:autoSpaceDN w:val="0"/>
        <w:adjustRightInd w:val="0"/>
        <w:spacing w:after="0" w:line="240" w:lineRule="auto"/>
        <w:ind w:firstLine="540"/>
        <w:jc w:val="both"/>
        <w:outlineLvl w:val="0"/>
      </w:pPr>
    </w:p>
    <w:p w14:paraId="0EB9AA9A" w14:textId="77777777" w:rsidR="000C14BA" w:rsidRPr="002F107A" w:rsidRDefault="000C14BA" w:rsidP="000C14BA">
      <w:pPr>
        <w:autoSpaceDE w:val="0"/>
        <w:autoSpaceDN w:val="0"/>
        <w:adjustRightInd w:val="0"/>
        <w:spacing w:after="0" w:line="240" w:lineRule="auto"/>
        <w:ind w:firstLine="540"/>
        <w:jc w:val="both"/>
        <w:outlineLvl w:val="0"/>
      </w:pPr>
      <w:r w:rsidRPr="002F107A">
        <w:t>5.20.2. Содержание фундаменты, подвалов, стен и кровли.</w:t>
      </w:r>
    </w:p>
    <w:p w14:paraId="03D2806F" w14:textId="77777777" w:rsidR="000C14BA" w:rsidRPr="002F107A" w:rsidRDefault="000C14BA" w:rsidP="000C14BA">
      <w:pPr>
        <w:autoSpaceDE w:val="0"/>
        <w:autoSpaceDN w:val="0"/>
        <w:adjustRightInd w:val="0"/>
        <w:spacing w:after="0" w:line="240" w:lineRule="auto"/>
        <w:ind w:firstLine="540"/>
        <w:jc w:val="both"/>
      </w:pPr>
    </w:p>
    <w:p w14:paraId="3D95D56D" w14:textId="77777777" w:rsidR="000C14BA" w:rsidRPr="002F107A" w:rsidRDefault="000C14BA" w:rsidP="000C14BA">
      <w:pPr>
        <w:autoSpaceDE w:val="0"/>
        <w:autoSpaceDN w:val="0"/>
        <w:adjustRightInd w:val="0"/>
        <w:spacing w:after="0" w:line="240" w:lineRule="auto"/>
        <w:ind w:firstLine="540"/>
        <w:jc w:val="both"/>
      </w:pPr>
      <w:r w:rsidRPr="002F107A">
        <w:t>Организация по обслуживанию жилищного фонда должна обеспечить:</w:t>
      </w:r>
    </w:p>
    <w:p w14:paraId="38298BCB" w14:textId="77777777" w:rsidR="000C14BA" w:rsidRPr="002F107A" w:rsidRDefault="000C14BA" w:rsidP="000C14BA">
      <w:pPr>
        <w:autoSpaceDE w:val="0"/>
        <w:autoSpaceDN w:val="0"/>
        <w:adjustRightInd w:val="0"/>
        <w:spacing w:after="0" w:line="240" w:lineRule="auto"/>
        <w:ind w:firstLine="540"/>
        <w:jc w:val="both"/>
      </w:pPr>
      <w:r w:rsidRPr="002F107A">
        <w:t>- нормируемый температурно-влажностный режим подвалов и техподполий;</w:t>
      </w:r>
    </w:p>
    <w:p w14:paraId="2CE4B261" w14:textId="77777777" w:rsidR="000C14BA" w:rsidRPr="002F107A" w:rsidRDefault="000C14BA" w:rsidP="000C14BA">
      <w:pPr>
        <w:autoSpaceDE w:val="0"/>
        <w:autoSpaceDN w:val="0"/>
        <w:adjustRightInd w:val="0"/>
        <w:spacing w:after="0" w:line="240" w:lineRule="auto"/>
        <w:ind w:firstLine="540"/>
        <w:jc w:val="both"/>
      </w:pPr>
      <w:r w:rsidRPr="002F107A">
        <w:t>- исправное состояние фундаментов и стен подвалов зданий;</w:t>
      </w:r>
    </w:p>
    <w:p w14:paraId="5C9BFF97" w14:textId="77777777" w:rsidR="000C14BA" w:rsidRPr="002F107A" w:rsidRDefault="000C14BA" w:rsidP="000C14BA">
      <w:pPr>
        <w:autoSpaceDE w:val="0"/>
        <w:autoSpaceDN w:val="0"/>
        <w:adjustRightInd w:val="0"/>
        <w:spacing w:after="0" w:line="240" w:lineRule="auto"/>
        <w:ind w:firstLine="540"/>
        <w:jc w:val="both"/>
      </w:pPr>
      <w:r w:rsidRPr="002F107A">
        <w:t>- устранение повреждений фундаментов и стен подвалов по мере выявления, не допуская их дальнейшего развития;</w:t>
      </w:r>
    </w:p>
    <w:p w14:paraId="342630B8" w14:textId="75047DE4" w:rsidR="002F0A01" w:rsidRPr="002F107A" w:rsidRDefault="000C14BA" w:rsidP="002F0A01">
      <w:pPr>
        <w:autoSpaceDE w:val="0"/>
        <w:autoSpaceDN w:val="0"/>
        <w:adjustRightInd w:val="0"/>
        <w:spacing w:after="0" w:line="240" w:lineRule="auto"/>
        <w:ind w:firstLine="540"/>
        <w:jc w:val="both"/>
      </w:pPr>
      <w:r w:rsidRPr="002F107A">
        <w:lastRenderedPageBreak/>
        <w:t xml:space="preserve">- </w:t>
      </w:r>
      <w:r w:rsidR="002F0A01" w:rsidRPr="002F107A">
        <w:t>предотвращение сырости и замачивания грунтов у оснований фундаме</w:t>
      </w:r>
      <w:r w:rsidR="002F0A01" w:rsidRPr="002F107A">
        <w:t>н</w:t>
      </w:r>
      <w:r w:rsidR="002F0A01" w:rsidRPr="002F107A">
        <w:t>тов, конструкций подвалов и техподполий;</w:t>
      </w:r>
    </w:p>
    <w:p w14:paraId="5E6C2142" w14:textId="77777777" w:rsidR="000C14BA" w:rsidRPr="002F107A" w:rsidRDefault="000C14BA" w:rsidP="000C14BA">
      <w:pPr>
        <w:autoSpaceDE w:val="0"/>
        <w:autoSpaceDN w:val="0"/>
        <w:adjustRightInd w:val="0"/>
        <w:spacing w:after="0" w:line="240" w:lineRule="auto"/>
        <w:ind w:firstLine="540"/>
        <w:jc w:val="both"/>
      </w:pPr>
      <w:r w:rsidRPr="002F107A">
        <w:t>- работоспособное состояние внутридомовых и наружных дренажей.</w:t>
      </w:r>
    </w:p>
    <w:p w14:paraId="7544B87D" w14:textId="77777777" w:rsidR="000C14BA" w:rsidRPr="002F107A" w:rsidRDefault="000C14BA" w:rsidP="000C14BA">
      <w:pPr>
        <w:autoSpaceDE w:val="0"/>
        <w:autoSpaceDN w:val="0"/>
        <w:adjustRightInd w:val="0"/>
        <w:spacing w:after="0" w:line="240" w:lineRule="auto"/>
        <w:ind w:firstLine="540"/>
        <w:jc w:val="both"/>
      </w:pPr>
      <w:r w:rsidRPr="002F107A">
        <w:t>При появлении признаков неравномерных осадок фундаментов необходимо выполнить осмотр зданий, установить маяки на трещины, принять меры по в</w:t>
      </w:r>
      <w:r w:rsidRPr="002F107A">
        <w:t>ы</w:t>
      </w:r>
      <w:r w:rsidRPr="002F107A">
        <w:t>явлению причин деформации и их устранению. Исследование состояния гру</w:t>
      </w:r>
      <w:r w:rsidRPr="002F107A">
        <w:t>н</w:t>
      </w:r>
      <w:r w:rsidRPr="002F107A">
        <w:t>тов, конструкции фундаментов и стен подвалов, как правило, производится сп</w:t>
      </w:r>
      <w:r w:rsidRPr="002F107A">
        <w:t>е</w:t>
      </w:r>
      <w:r w:rsidRPr="002F107A">
        <w:t>циализированными организациями по договору.</w:t>
      </w:r>
    </w:p>
    <w:p w14:paraId="6866999B" w14:textId="77777777" w:rsidR="000C14BA" w:rsidRPr="002F107A" w:rsidRDefault="000C14BA" w:rsidP="000C14BA">
      <w:pPr>
        <w:autoSpaceDE w:val="0"/>
        <w:autoSpaceDN w:val="0"/>
        <w:adjustRightInd w:val="0"/>
        <w:spacing w:after="0" w:line="240" w:lineRule="auto"/>
        <w:ind w:firstLine="540"/>
        <w:jc w:val="both"/>
      </w:pPr>
      <w:r w:rsidRPr="002F107A">
        <w:t>Подвальные помещения должны быть сухими, чистыми, иметь освещение и вентиляцию.</w:t>
      </w:r>
    </w:p>
    <w:p w14:paraId="431FB570" w14:textId="77777777" w:rsidR="000C14BA" w:rsidRPr="002F107A" w:rsidRDefault="000C14BA" w:rsidP="000C14BA">
      <w:pPr>
        <w:autoSpaceDE w:val="0"/>
        <w:autoSpaceDN w:val="0"/>
        <w:adjustRightInd w:val="0"/>
        <w:spacing w:after="0" w:line="240" w:lineRule="auto"/>
        <w:ind w:firstLine="540"/>
        <w:jc w:val="both"/>
      </w:pPr>
      <w:r w:rsidRPr="002F107A">
        <w:t>Температура воздуха должна быть не ниже +5 град. С, относительная вла</w:t>
      </w:r>
      <w:r w:rsidRPr="002F107A">
        <w:t>ж</w:t>
      </w:r>
      <w:r w:rsidRPr="002F107A">
        <w:t>ность воздуха - не выше 60%.</w:t>
      </w:r>
    </w:p>
    <w:p w14:paraId="32805345" w14:textId="77777777" w:rsidR="000C14BA" w:rsidRPr="002F107A" w:rsidRDefault="000C14BA" w:rsidP="000C14BA">
      <w:pPr>
        <w:autoSpaceDE w:val="0"/>
        <w:autoSpaceDN w:val="0"/>
        <w:adjustRightInd w:val="0"/>
        <w:spacing w:after="0" w:line="240" w:lineRule="auto"/>
        <w:jc w:val="both"/>
      </w:pPr>
      <w:r w:rsidRPr="002F107A">
        <w:t xml:space="preserve">       Площадь продухов должна составлять примерно 1/400 площади пола те</w:t>
      </w:r>
      <w:r w:rsidRPr="002F107A">
        <w:t>х</w:t>
      </w:r>
      <w:r w:rsidRPr="002F107A">
        <w:t>подполья или подвала; располагаются продухи на противоположных стенах для сквозного проветривания (не менее 2-х продухов на каждой секции дома); жел</w:t>
      </w:r>
      <w:r w:rsidRPr="002F107A">
        <w:t>а</w:t>
      </w:r>
      <w:r w:rsidRPr="002F107A">
        <w:t>тельно оборудовать продухи жалюзийными решетками.</w:t>
      </w:r>
    </w:p>
    <w:p w14:paraId="00073FC8" w14:textId="77777777" w:rsidR="000C14BA" w:rsidRPr="002F107A" w:rsidRDefault="000C14BA" w:rsidP="000C14BA">
      <w:pPr>
        <w:autoSpaceDE w:val="0"/>
        <w:autoSpaceDN w:val="0"/>
        <w:adjustRightInd w:val="0"/>
        <w:spacing w:after="0" w:line="240" w:lineRule="auto"/>
        <w:jc w:val="both"/>
      </w:pPr>
      <w:r w:rsidRPr="002F107A">
        <w:t xml:space="preserve">        С целью предохранения конструкций от появления конденсата и плесени, а также устранения затхлого запаха необходимо организовывать регулярно скво</w:t>
      </w:r>
      <w:r w:rsidRPr="002F107A">
        <w:t>з</w:t>
      </w:r>
      <w:r w:rsidRPr="002F107A">
        <w:t>ное проветривание, открыв все продухи, люки, двери в сухие и не морозные дни.</w:t>
      </w:r>
    </w:p>
    <w:p w14:paraId="31269A99" w14:textId="77777777" w:rsidR="000C14BA" w:rsidRPr="002F107A" w:rsidRDefault="000C14BA" w:rsidP="000C14BA">
      <w:pPr>
        <w:autoSpaceDE w:val="0"/>
        <w:autoSpaceDN w:val="0"/>
        <w:adjustRightInd w:val="0"/>
        <w:spacing w:after="0" w:line="240" w:lineRule="auto"/>
        <w:ind w:firstLine="540"/>
        <w:jc w:val="both"/>
      </w:pPr>
      <w:r w:rsidRPr="002F107A">
        <w:t>Отмостки и тротуары должны иметь поперечные уклоны от стен здания не менее 0,03. Поверхность отмостки, граничащей с проезжей частью, должна быть приподнята над ней на 15 см. Ширина отмостки устанавливается проектом (пе</w:t>
      </w:r>
      <w:r w:rsidRPr="002F107A">
        <w:t>с</w:t>
      </w:r>
      <w:r w:rsidRPr="002F107A">
        <w:t>чано-дерновые отмостки допускается заменять бетонными и асфальтовыми о</w:t>
      </w:r>
      <w:r w:rsidRPr="002F107A">
        <w:t>т</w:t>
      </w:r>
      <w:r w:rsidRPr="002F107A">
        <w:t>мостками). Просадки, щели и трещины, образовавшиеся в отмостках и троту</w:t>
      </w:r>
      <w:r w:rsidRPr="002F107A">
        <w:t>а</w:t>
      </w:r>
      <w:r w:rsidRPr="002F107A">
        <w:t>рах, необходимо заделывать материалами, аналогичными покрытию: битумом, асфальтом, мастикой или мятой глиной с предварительной расчисткой повр</w:t>
      </w:r>
      <w:r w:rsidRPr="002F107A">
        <w:t>е</w:t>
      </w:r>
      <w:r w:rsidRPr="002F107A">
        <w:t>жденных мест и подсыпкой песком.</w:t>
      </w:r>
    </w:p>
    <w:p w14:paraId="3105A93D" w14:textId="522F9840" w:rsidR="000C14BA" w:rsidRPr="002F107A" w:rsidRDefault="000C14BA" w:rsidP="000C14BA">
      <w:pPr>
        <w:autoSpaceDE w:val="0"/>
        <w:autoSpaceDN w:val="0"/>
        <w:adjustRightInd w:val="0"/>
        <w:spacing w:after="0" w:line="240" w:lineRule="auto"/>
        <w:ind w:firstLine="540"/>
        <w:jc w:val="both"/>
      </w:pPr>
      <w:r w:rsidRPr="002F107A">
        <w:t>Необходимо обеспечить исправную, достаточную теплоизоляцию внутре</w:t>
      </w:r>
      <w:r w:rsidRPr="002F107A">
        <w:t>н</w:t>
      </w:r>
      <w:r w:rsidRPr="002F107A">
        <w:t>них трубопроводов</w:t>
      </w:r>
      <w:r w:rsidR="002F0A01" w:rsidRPr="002F107A">
        <w:t xml:space="preserve"> и</w:t>
      </w:r>
      <w:r w:rsidRPr="002F107A">
        <w:t xml:space="preserve"> стояков. Устран</w:t>
      </w:r>
      <w:r w:rsidR="002F0A01" w:rsidRPr="002F107A">
        <w:t>я</w:t>
      </w:r>
      <w:r w:rsidRPr="002F107A">
        <w:t>ть протечки, утечки, закупорки, засоры, срывы гидравлических затворов, санитарных приборов и негерметичность ст</w:t>
      </w:r>
      <w:r w:rsidRPr="002F107A">
        <w:t>ы</w:t>
      </w:r>
      <w:r w:rsidRPr="002F107A">
        <w:t>ковых соединений в системах канализации.</w:t>
      </w:r>
    </w:p>
    <w:p w14:paraId="413A5F7A" w14:textId="77777777" w:rsidR="000C14BA" w:rsidRPr="002F107A" w:rsidRDefault="000C14BA" w:rsidP="000C14BA">
      <w:pPr>
        <w:autoSpaceDE w:val="0"/>
        <w:autoSpaceDN w:val="0"/>
        <w:adjustRightInd w:val="0"/>
        <w:spacing w:after="0" w:line="240" w:lineRule="auto"/>
        <w:ind w:firstLine="540"/>
        <w:jc w:val="both"/>
      </w:pPr>
      <w:r w:rsidRPr="002F107A">
        <w:t>Обеспечить надежность и прочность крепления канализационных трубопр</w:t>
      </w:r>
      <w:r w:rsidRPr="002F107A">
        <w:t>о</w:t>
      </w:r>
      <w:r w:rsidRPr="002F107A">
        <w:t>водов и выпусков, наличие пробок у прочисток.</w:t>
      </w:r>
    </w:p>
    <w:p w14:paraId="776DAEBF" w14:textId="77777777" w:rsidR="000C14BA" w:rsidRPr="002F107A" w:rsidRDefault="000C14BA" w:rsidP="000C14BA">
      <w:pPr>
        <w:autoSpaceDE w:val="0"/>
        <w:autoSpaceDN w:val="0"/>
        <w:adjustRightInd w:val="0"/>
        <w:spacing w:after="0" w:line="240" w:lineRule="auto"/>
        <w:ind w:firstLine="540"/>
        <w:jc w:val="both"/>
      </w:pPr>
      <w:r w:rsidRPr="002F107A">
        <w:t>Не допускаются зазоры в местах прохода всех трубопроводов через стены и фундаменты, мостики для перехода через коммуникации должны быть испра</w:t>
      </w:r>
      <w:r w:rsidRPr="002F107A">
        <w:t>в</w:t>
      </w:r>
      <w:r w:rsidRPr="002F107A">
        <w:t>ными.</w:t>
      </w:r>
    </w:p>
    <w:p w14:paraId="45D5D703" w14:textId="77777777" w:rsidR="000C14BA" w:rsidRPr="002F107A" w:rsidRDefault="000C14BA" w:rsidP="000C14BA">
      <w:pPr>
        <w:autoSpaceDE w:val="0"/>
        <w:autoSpaceDN w:val="0"/>
        <w:adjustRightInd w:val="0"/>
        <w:spacing w:after="0" w:line="240" w:lineRule="auto"/>
        <w:ind w:firstLine="540"/>
        <w:jc w:val="both"/>
      </w:pPr>
      <w:r w:rsidRPr="002F107A">
        <w:t>Вводы инженерных коммуникаций в подвальные помещения через фунд</w:t>
      </w:r>
      <w:r w:rsidRPr="002F107A">
        <w:t>а</w:t>
      </w:r>
      <w:r w:rsidRPr="002F107A">
        <w:t>менты и стены подвалов должны быть герметизированы и утеплены.</w:t>
      </w:r>
    </w:p>
    <w:p w14:paraId="37A67139" w14:textId="77777777" w:rsidR="000C14BA" w:rsidRPr="002F107A" w:rsidRDefault="000C14BA" w:rsidP="000C14BA">
      <w:pPr>
        <w:autoSpaceDE w:val="0"/>
        <w:autoSpaceDN w:val="0"/>
        <w:adjustRightInd w:val="0"/>
        <w:spacing w:after="0" w:line="240" w:lineRule="auto"/>
        <w:ind w:firstLine="540"/>
        <w:jc w:val="both"/>
      </w:pPr>
      <w:r w:rsidRPr="002F107A">
        <w:t>Не допускается:</w:t>
      </w:r>
    </w:p>
    <w:p w14:paraId="0752571A" w14:textId="77777777" w:rsidR="000C14BA" w:rsidRPr="002F107A" w:rsidRDefault="000C14BA" w:rsidP="000C14BA">
      <w:pPr>
        <w:autoSpaceDE w:val="0"/>
        <w:autoSpaceDN w:val="0"/>
        <w:adjustRightInd w:val="0"/>
        <w:spacing w:after="0" w:line="240" w:lineRule="auto"/>
        <w:ind w:firstLine="540"/>
        <w:jc w:val="both"/>
      </w:pPr>
      <w:r w:rsidRPr="002F107A">
        <w:t>- подтопление подвалов и техподполий из-за неисправностей и утечек от инженерного оборудования;</w:t>
      </w:r>
    </w:p>
    <w:p w14:paraId="7CE4272E" w14:textId="77777777" w:rsidR="000C14BA" w:rsidRPr="002F107A" w:rsidRDefault="000C14BA" w:rsidP="000C14BA">
      <w:pPr>
        <w:autoSpaceDE w:val="0"/>
        <w:autoSpaceDN w:val="0"/>
        <w:adjustRightInd w:val="0"/>
        <w:spacing w:after="0" w:line="240" w:lineRule="auto"/>
        <w:ind w:firstLine="540"/>
        <w:jc w:val="both"/>
      </w:pPr>
      <w:r w:rsidRPr="002F107A">
        <w:t>- захламлять и загрязнять подвальные помещения;</w:t>
      </w:r>
    </w:p>
    <w:p w14:paraId="57C00C64" w14:textId="77777777" w:rsidR="000C14BA" w:rsidRPr="002F107A" w:rsidRDefault="000C14BA" w:rsidP="000C14BA">
      <w:pPr>
        <w:autoSpaceDE w:val="0"/>
        <w:autoSpaceDN w:val="0"/>
        <w:adjustRightInd w:val="0"/>
        <w:spacing w:after="0" w:line="240" w:lineRule="auto"/>
        <w:ind w:firstLine="540"/>
        <w:jc w:val="both"/>
      </w:pPr>
      <w:r w:rsidRPr="002F107A">
        <w:t>- устанавливать в подвалах и техподпольях дополнительные фундаменты под оборудование, увеличивать высоту помещений за счет понижения отметки пола без утвержденного проекта;</w:t>
      </w:r>
    </w:p>
    <w:p w14:paraId="7DA83BC1" w14:textId="77777777" w:rsidR="000C14BA" w:rsidRPr="002F107A" w:rsidRDefault="000C14BA" w:rsidP="000C14BA">
      <w:pPr>
        <w:autoSpaceDE w:val="0"/>
        <w:autoSpaceDN w:val="0"/>
        <w:adjustRightInd w:val="0"/>
        <w:spacing w:after="0" w:line="240" w:lineRule="auto"/>
        <w:ind w:firstLine="540"/>
        <w:jc w:val="both"/>
      </w:pPr>
      <w:r w:rsidRPr="002F107A">
        <w:lastRenderedPageBreak/>
        <w:t>- рытье котлованов, траншей и прочие земляные работы в непосредственной близости от здания (до 10 м) без соответствующего разрешения;</w:t>
      </w:r>
    </w:p>
    <w:p w14:paraId="3A095CBD" w14:textId="77777777" w:rsidR="000C14BA" w:rsidRPr="002F107A" w:rsidRDefault="000C14BA" w:rsidP="000C14BA">
      <w:pPr>
        <w:autoSpaceDE w:val="0"/>
        <w:autoSpaceDN w:val="0"/>
        <w:adjustRightInd w:val="0"/>
        <w:spacing w:after="0" w:line="240" w:lineRule="auto"/>
        <w:ind w:firstLine="540"/>
        <w:jc w:val="both"/>
      </w:pPr>
      <w:r w:rsidRPr="002F107A">
        <w:t>- подсыпка грунта вокруг здания выше расположения отмостки на 10 - 15 см;</w:t>
      </w:r>
    </w:p>
    <w:p w14:paraId="1437A1CB" w14:textId="77777777" w:rsidR="000C14BA" w:rsidRPr="002F107A" w:rsidRDefault="000C14BA" w:rsidP="000C14BA">
      <w:pPr>
        <w:autoSpaceDE w:val="0"/>
        <w:autoSpaceDN w:val="0"/>
        <w:adjustRightInd w:val="0"/>
        <w:spacing w:after="0" w:line="240" w:lineRule="auto"/>
        <w:ind w:firstLine="540"/>
        <w:jc w:val="both"/>
      </w:pPr>
      <w:r w:rsidRPr="002F107A">
        <w:t>- использовать подвалы и технические подполья жителями для хозяйстве</w:t>
      </w:r>
      <w:r w:rsidRPr="002F107A">
        <w:t>н</w:t>
      </w:r>
      <w:r w:rsidRPr="002F107A">
        <w:t>ных и других нужд без соответствующего разрешения.</w:t>
      </w:r>
    </w:p>
    <w:p w14:paraId="3546A823" w14:textId="77777777" w:rsidR="000C14BA" w:rsidRPr="002F107A" w:rsidRDefault="000C14BA" w:rsidP="000C14BA">
      <w:pPr>
        <w:autoSpaceDE w:val="0"/>
        <w:autoSpaceDN w:val="0"/>
        <w:adjustRightInd w:val="0"/>
        <w:spacing w:after="0" w:line="240" w:lineRule="auto"/>
        <w:ind w:firstLine="540"/>
        <w:jc w:val="both"/>
      </w:pPr>
      <w:r w:rsidRPr="002F107A">
        <w:t>Должны обеспечиваться:</w:t>
      </w:r>
    </w:p>
    <w:p w14:paraId="72AD13D0" w14:textId="77777777" w:rsidR="000C14BA" w:rsidRPr="002F107A" w:rsidRDefault="000C14BA" w:rsidP="000C14BA">
      <w:pPr>
        <w:autoSpaceDE w:val="0"/>
        <w:autoSpaceDN w:val="0"/>
        <w:adjustRightInd w:val="0"/>
        <w:spacing w:after="0" w:line="240" w:lineRule="auto"/>
        <w:ind w:firstLine="540"/>
        <w:jc w:val="both"/>
      </w:pPr>
      <w:r w:rsidRPr="002F107A">
        <w:t>- заданный температурно-влажностный режим внутри здания;</w:t>
      </w:r>
    </w:p>
    <w:p w14:paraId="74DE0F3E" w14:textId="77777777" w:rsidR="000C14BA" w:rsidRPr="002F107A" w:rsidRDefault="000C14BA" w:rsidP="000C14BA">
      <w:pPr>
        <w:autoSpaceDE w:val="0"/>
        <w:autoSpaceDN w:val="0"/>
        <w:adjustRightInd w:val="0"/>
        <w:spacing w:after="0" w:line="240" w:lineRule="auto"/>
        <w:ind w:firstLine="540"/>
        <w:jc w:val="both"/>
      </w:pPr>
      <w:r w:rsidRPr="002F107A">
        <w:t>- исправное состояние стен для восприятия нагрузок (конструктивную прочность);</w:t>
      </w:r>
    </w:p>
    <w:p w14:paraId="05FBA0F5" w14:textId="77777777" w:rsidR="000C14BA" w:rsidRPr="002F107A" w:rsidRDefault="000C14BA" w:rsidP="000C14BA">
      <w:pPr>
        <w:autoSpaceDE w:val="0"/>
        <w:autoSpaceDN w:val="0"/>
        <w:adjustRightInd w:val="0"/>
        <w:spacing w:after="0" w:line="240" w:lineRule="auto"/>
        <w:ind w:firstLine="540"/>
        <w:jc w:val="both"/>
      </w:pPr>
      <w:r w:rsidRPr="002F107A">
        <w:t>- устранение повреждений стен по мере выявления, не допуская их дал</w:t>
      </w:r>
      <w:r w:rsidRPr="002F107A">
        <w:t>ь</w:t>
      </w:r>
      <w:r w:rsidRPr="002F107A">
        <w:t>нейшего развития;</w:t>
      </w:r>
    </w:p>
    <w:p w14:paraId="215A8BFB" w14:textId="1775DFCE" w:rsidR="000C14BA" w:rsidRPr="002F107A" w:rsidRDefault="000C14BA" w:rsidP="000C14BA">
      <w:pPr>
        <w:autoSpaceDE w:val="0"/>
        <w:autoSpaceDN w:val="0"/>
        <w:adjustRightInd w:val="0"/>
        <w:spacing w:after="0" w:line="240" w:lineRule="auto"/>
        <w:ind w:firstLine="540"/>
        <w:jc w:val="both"/>
      </w:pPr>
      <w:r w:rsidRPr="002F107A">
        <w:t>- теплозащит</w:t>
      </w:r>
      <w:r w:rsidR="00BD78DB" w:rsidRPr="002F107A">
        <w:t>а</w:t>
      </w:r>
      <w:r w:rsidRPr="002F107A">
        <w:t xml:space="preserve">, </w:t>
      </w:r>
      <w:proofErr w:type="spellStart"/>
      <w:r w:rsidRPr="002F107A">
        <w:t>влагозащит</w:t>
      </w:r>
      <w:r w:rsidR="00BD78DB" w:rsidRPr="002F107A">
        <w:t>а</w:t>
      </w:r>
      <w:proofErr w:type="spellEnd"/>
      <w:r w:rsidRPr="002F107A">
        <w:t xml:space="preserve"> наружных стен.</w:t>
      </w:r>
    </w:p>
    <w:p w14:paraId="29B8DFC5" w14:textId="77777777" w:rsidR="000C14BA" w:rsidRPr="002F107A" w:rsidRDefault="000C14BA" w:rsidP="000C14BA">
      <w:pPr>
        <w:autoSpaceDE w:val="0"/>
        <w:autoSpaceDN w:val="0"/>
        <w:adjustRightInd w:val="0"/>
        <w:spacing w:after="0" w:line="240" w:lineRule="auto"/>
        <w:ind w:firstLine="540"/>
        <w:jc w:val="both"/>
      </w:pPr>
      <w:r w:rsidRPr="002F107A">
        <w:t>Не допускаются деформации конструкций, отклонение конструкций от ве</w:t>
      </w:r>
      <w:r w:rsidRPr="002F107A">
        <w:t>р</w:t>
      </w:r>
      <w:r w:rsidRPr="002F107A">
        <w:t>тикали и осадка конструкций, расслоение рядов кладки, разрушение и выветр</w:t>
      </w:r>
      <w:r w:rsidRPr="002F107A">
        <w:t>и</w:t>
      </w:r>
      <w:r w:rsidRPr="002F107A">
        <w:t>вание стенового материала, провисания и выпадение кирпичей.</w:t>
      </w:r>
    </w:p>
    <w:p w14:paraId="346D5C43" w14:textId="77777777" w:rsidR="000C14BA" w:rsidRPr="002F107A" w:rsidRDefault="000C14BA" w:rsidP="000C14BA">
      <w:pPr>
        <w:autoSpaceDE w:val="0"/>
        <w:autoSpaceDN w:val="0"/>
        <w:adjustRightInd w:val="0"/>
        <w:spacing w:after="0" w:line="240" w:lineRule="auto"/>
        <w:ind w:firstLine="540"/>
        <w:jc w:val="both"/>
      </w:pPr>
      <w:r w:rsidRPr="002F107A">
        <w:t>Цоколь здания должен быть защищен от увлажнения и обрастания мхом; для этого слой гидроизоляции фундамента должен быть ниже уровня отмостки.</w:t>
      </w:r>
    </w:p>
    <w:p w14:paraId="62794C0E" w14:textId="77777777" w:rsidR="000C14BA" w:rsidRPr="002F107A" w:rsidRDefault="000C14BA" w:rsidP="000C14BA">
      <w:pPr>
        <w:autoSpaceDE w:val="0"/>
        <w:autoSpaceDN w:val="0"/>
        <w:adjustRightInd w:val="0"/>
        <w:spacing w:after="0" w:line="240" w:lineRule="auto"/>
        <w:ind w:firstLine="540"/>
        <w:jc w:val="both"/>
      </w:pPr>
      <w:r w:rsidRPr="002F107A">
        <w:t>Не допускается ослабление креплений выступающих деталей стен: карн</w:t>
      </w:r>
      <w:r w:rsidRPr="002F107A">
        <w:t>и</w:t>
      </w:r>
      <w:r w:rsidRPr="002F107A">
        <w:t>зов, балконов, поясков, кронштейнов, розеток, тяги, разрушение и повреждение отделочного слоя, в том числе облицовочных плиток.</w:t>
      </w:r>
    </w:p>
    <w:p w14:paraId="6267AD7E" w14:textId="77777777" w:rsidR="000C14BA" w:rsidRPr="002F107A" w:rsidRDefault="000C14BA" w:rsidP="000C14BA">
      <w:pPr>
        <w:autoSpaceDE w:val="0"/>
        <w:autoSpaceDN w:val="0"/>
        <w:adjustRightInd w:val="0"/>
        <w:spacing w:after="0" w:line="240" w:lineRule="auto"/>
        <w:ind w:firstLine="540"/>
        <w:jc w:val="both"/>
      </w:pPr>
      <w:r w:rsidRPr="002F107A">
        <w:t>Не допускается покрытие фасада паронепроницаемым материалом.</w:t>
      </w:r>
    </w:p>
    <w:p w14:paraId="3E77B701" w14:textId="77777777" w:rsidR="000C14BA" w:rsidRPr="002F107A" w:rsidRDefault="000C14BA" w:rsidP="000C14BA">
      <w:pPr>
        <w:autoSpaceDE w:val="0"/>
        <w:autoSpaceDN w:val="0"/>
        <w:adjustRightInd w:val="0"/>
        <w:spacing w:after="0" w:line="240" w:lineRule="auto"/>
        <w:ind w:firstLine="540"/>
        <w:jc w:val="both"/>
      </w:pPr>
      <w:r w:rsidRPr="002F107A">
        <w:t xml:space="preserve">Все выступающие части фасадов: пояски, выступы, парапеты, оконные и балконные отливы должны иметь металлические </w:t>
      </w:r>
      <w:proofErr w:type="spellStart"/>
      <w:r w:rsidRPr="002F107A">
        <w:t>окрытия</w:t>
      </w:r>
      <w:proofErr w:type="spellEnd"/>
      <w:r w:rsidRPr="002F107A">
        <w:t xml:space="preserve"> из оцинкованной кр</w:t>
      </w:r>
      <w:r w:rsidRPr="002F107A">
        <w:t>о</w:t>
      </w:r>
      <w:r w:rsidRPr="002F107A">
        <w:t xml:space="preserve">вельной стали или керамических плиток с заделкой кромок в стены (откосы) или в облицовочный слой. </w:t>
      </w:r>
    </w:p>
    <w:p w14:paraId="11B48159" w14:textId="77777777" w:rsidR="000C14BA" w:rsidRPr="002F107A" w:rsidRDefault="000C14BA" w:rsidP="000C14BA">
      <w:pPr>
        <w:autoSpaceDE w:val="0"/>
        <w:autoSpaceDN w:val="0"/>
        <w:adjustRightInd w:val="0"/>
        <w:spacing w:after="0" w:line="240" w:lineRule="auto"/>
        <w:ind w:firstLine="540"/>
        <w:jc w:val="both"/>
      </w:pPr>
      <w:proofErr w:type="spellStart"/>
      <w:r w:rsidRPr="002F107A">
        <w:t>Отметы</w:t>
      </w:r>
      <w:proofErr w:type="spellEnd"/>
      <w:r w:rsidRPr="002F107A">
        <w:t xml:space="preserve"> водосточных труб необходимо устанавливать на 20 - 40 см выше уровня тротуаров. Желоба, лотки, воронки и водосточные трубы должны быть выполнены как единая водоприемная система с соблюдением необходимых уклонов, для чего лежачие фальцы загибают по уклону, лотки в нижней части заводят под желоба, колена и звенья водосточных труб вставляют один в другой (верхние внутрь нижних).</w:t>
      </w:r>
    </w:p>
    <w:p w14:paraId="54D300F5" w14:textId="2017A0B4" w:rsidR="000C14BA" w:rsidRPr="002F107A" w:rsidRDefault="000C14BA" w:rsidP="000C14BA">
      <w:pPr>
        <w:autoSpaceDE w:val="0"/>
        <w:autoSpaceDN w:val="0"/>
        <w:adjustRightInd w:val="0"/>
        <w:spacing w:after="0" w:line="240" w:lineRule="auto"/>
        <w:ind w:firstLine="540"/>
        <w:jc w:val="both"/>
      </w:pPr>
      <w:r w:rsidRPr="002F107A">
        <w:t>Участки стен, промерзающие или отсыревающие вследствие недостаточной теплозащиты, а также стены с малой теплоустойчивостью необходимо утеплять.</w:t>
      </w:r>
    </w:p>
    <w:p w14:paraId="3DD897BD" w14:textId="2DEFA9D9" w:rsidR="000C14BA" w:rsidRPr="002F107A" w:rsidRDefault="000C14BA" w:rsidP="000C14BA">
      <w:pPr>
        <w:autoSpaceDE w:val="0"/>
        <w:autoSpaceDN w:val="0"/>
        <w:adjustRightInd w:val="0"/>
        <w:spacing w:after="0" w:line="240" w:lineRule="auto"/>
        <w:ind w:firstLine="540"/>
        <w:jc w:val="both"/>
      </w:pPr>
      <w:r w:rsidRPr="002F107A">
        <w:t>Увлажнение нижних частей стен грунтовой влагой необходимо устранять путем восстановления горизонтальной гидроизоляци</w:t>
      </w:r>
      <w:r w:rsidR="00BD78DB" w:rsidRPr="002F107A">
        <w:t>и</w:t>
      </w:r>
      <w:r w:rsidRPr="002F107A">
        <w:t xml:space="preserve"> с использованием руло</w:t>
      </w:r>
      <w:r w:rsidRPr="002F107A">
        <w:t>н</w:t>
      </w:r>
      <w:r w:rsidRPr="002F107A">
        <w:t>ных материалов и мастик или блокировани</w:t>
      </w:r>
      <w:r w:rsidR="00BD78DB" w:rsidRPr="002F107A">
        <w:t>я</w:t>
      </w:r>
      <w:r w:rsidRPr="002F107A">
        <w:t xml:space="preserve"> поступающей влаги электроосмот</w:t>
      </w:r>
      <w:r w:rsidRPr="002F107A">
        <w:t>и</w:t>
      </w:r>
      <w:r w:rsidRPr="002F107A">
        <w:t>ческим способом, или методом зарядной компенсации по проекту.</w:t>
      </w:r>
    </w:p>
    <w:p w14:paraId="3941F43E" w14:textId="77777777" w:rsidR="000C14BA" w:rsidRPr="002F107A" w:rsidRDefault="000C14BA" w:rsidP="000C14BA">
      <w:pPr>
        <w:autoSpaceDE w:val="0"/>
        <w:autoSpaceDN w:val="0"/>
        <w:adjustRightInd w:val="0"/>
        <w:spacing w:after="0" w:line="240" w:lineRule="auto"/>
        <w:ind w:firstLine="540"/>
        <w:jc w:val="both"/>
      </w:pPr>
      <w:r w:rsidRPr="002F107A">
        <w:t>Стены, промерзающие или конденсирующие вследствие повышенной их теплопроводности, необходимо утеплять.</w:t>
      </w:r>
    </w:p>
    <w:p w14:paraId="3243CC69" w14:textId="77777777" w:rsidR="000C14BA" w:rsidRPr="002F107A" w:rsidRDefault="000C14BA" w:rsidP="000C14BA">
      <w:pPr>
        <w:autoSpaceDE w:val="0"/>
        <w:autoSpaceDN w:val="0"/>
        <w:adjustRightInd w:val="0"/>
        <w:spacing w:after="0" w:line="240" w:lineRule="auto"/>
        <w:ind w:firstLine="540"/>
        <w:jc w:val="both"/>
      </w:pPr>
      <w:r w:rsidRPr="002F107A">
        <w:t>Местные разрушения облицовки, штукатурки, фактурного и окрасочного слоев, трещины в штукатурке, выкрашивание раствора из швов облицовки, ки</w:t>
      </w:r>
      <w:r w:rsidRPr="002F107A">
        <w:t>р</w:t>
      </w:r>
      <w:r w:rsidRPr="002F107A">
        <w:t xml:space="preserve">пичной и </w:t>
      </w:r>
      <w:proofErr w:type="spellStart"/>
      <w:r w:rsidRPr="002F107A">
        <w:t>мелкоблочной</w:t>
      </w:r>
      <w:proofErr w:type="spellEnd"/>
      <w:r w:rsidRPr="002F107A">
        <w:t xml:space="preserve"> кладки, разрушение герметизирующих заделок стыков полносборных зданий, повреждение или износ металлических покрытий на в</w:t>
      </w:r>
      <w:r w:rsidRPr="002F107A">
        <w:t>ы</w:t>
      </w:r>
      <w:r w:rsidRPr="002F107A">
        <w:t xml:space="preserve">ступающих частях стен, разрушение водосточных труб, мокрые и ржавые пятна, потеки и высолы, общее загрязнение поверхности, разрушение парапетов и т.д. </w:t>
      </w:r>
      <w:r w:rsidRPr="002F107A">
        <w:lastRenderedPageBreak/>
        <w:t>должны устраняться по мере выявления, не допуская их дальнейшего развития. Разрушение и повреждение отделочного слоя, ослабление крепления выступа</w:t>
      </w:r>
      <w:r w:rsidRPr="002F107A">
        <w:t>ю</w:t>
      </w:r>
      <w:r w:rsidRPr="002F107A">
        <w:t>щих из плоскости стен архитектурных деталей (карнизов, балконов, поясов, кронштейнов, розеток, тяг и др.) необходимо устранять.</w:t>
      </w:r>
    </w:p>
    <w:p w14:paraId="6E05A279" w14:textId="77777777" w:rsidR="000C14BA" w:rsidRPr="002F107A" w:rsidRDefault="000C14BA" w:rsidP="000C14BA">
      <w:pPr>
        <w:autoSpaceDE w:val="0"/>
        <w:autoSpaceDN w:val="0"/>
        <w:adjustRightInd w:val="0"/>
        <w:spacing w:after="0" w:line="240" w:lineRule="auto"/>
        <w:ind w:firstLine="540"/>
        <w:jc w:val="both"/>
      </w:pPr>
      <w:r w:rsidRPr="002F107A">
        <w:t>С появлением на фасадах зданий отслоений и разрушений облицовочных слоев необходимо:</w:t>
      </w:r>
    </w:p>
    <w:p w14:paraId="6936DCFD" w14:textId="77777777" w:rsidR="000C14BA" w:rsidRPr="002F107A" w:rsidRDefault="000C14BA" w:rsidP="000C14BA">
      <w:pPr>
        <w:autoSpaceDE w:val="0"/>
        <w:autoSpaceDN w:val="0"/>
        <w:adjustRightInd w:val="0"/>
        <w:spacing w:after="0" w:line="240" w:lineRule="auto"/>
        <w:ind w:firstLine="540"/>
        <w:jc w:val="both"/>
      </w:pPr>
      <w:r w:rsidRPr="002F107A">
        <w:t>- облицовочные плитки и архитектурные детали, потерявшие связь со ст</w:t>
      </w:r>
      <w:r w:rsidRPr="002F107A">
        <w:t>е</w:t>
      </w:r>
      <w:r w:rsidRPr="002F107A">
        <w:t>ной, немедленно снять;</w:t>
      </w:r>
    </w:p>
    <w:p w14:paraId="78C8B870" w14:textId="77777777" w:rsidR="000C14BA" w:rsidRPr="002F107A" w:rsidRDefault="000C14BA" w:rsidP="000C14BA">
      <w:pPr>
        <w:autoSpaceDE w:val="0"/>
        <w:autoSpaceDN w:val="0"/>
        <w:adjustRightInd w:val="0"/>
        <w:spacing w:after="0" w:line="240" w:lineRule="auto"/>
        <w:ind w:firstLine="540"/>
        <w:jc w:val="both"/>
      </w:pPr>
      <w:r w:rsidRPr="002F107A">
        <w:t>- отслоившуюся от поверхности стены штукатурку отбить сразу же после обнаружения отслоения;</w:t>
      </w:r>
    </w:p>
    <w:p w14:paraId="47589B6C" w14:textId="77777777" w:rsidR="000C14BA" w:rsidRPr="002F107A" w:rsidRDefault="000C14BA" w:rsidP="000C14BA">
      <w:pPr>
        <w:autoSpaceDE w:val="0"/>
        <w:autoSpaceDN w:val="0"/>
        <w:adjustRightInd w:val="0"/>
        <w:spacing w:after="0" w:line="240" w:lineRule="auto"/>
        <w:ind w:firstLine="540"/>
        <w:jc w:val="both"/>
      </w:pPr>
      <w:r w:rsidRPr="002F107A">
        <w:t>- поврежденные места на фасаде восстановить с заменой всех дефектных архитектурных деталей или их реставрацией.</w:t>
      </w:r>
    </w:p>
    <w:p w14:paraId="2D4F4618" w14:textId="77777777" w:rsidR="000C14BA" w:rsidRPr="002F107A" w:rsidRDefault="000C14BA" w:rsidP="000C14BA">
      <w:pPr>
        <w:autoSpaceDE w:val="0"/>
        <w:autoSpaceDN w:val="0"/>
        <w:adjustRightInd w:val="0"/>
        <w:spacing w:after="0" w:line="240" w:lineRule="auto"/>
        <w:ind w:firstLine="540"/>
        <w:jc w:val="both"/>
      </w:pPr>
      <w:r w:rsidRPr="002F107A">
        <w:t xml:space="preserve">Повреждение поверхности цоколя необходимо оштукатурить цементно-песчаным раствором с введением </w:t>
      </w:r>
      <w:proofErr w:type="spellStart"/>
      <w:r w:rsidRPr="002F107A">
        <w:t>гидрофобизирующей</w:t>
      </w:r>
      <w:proofErr w:type="spellEnd"/>
      <w:r w:rsidRPr="002F107A">
        <w:t xml:space="preserve"> добавки  или облицевать.</w:t>
      </w:r>
    </w:p>
    <w:p w14:paraId="5540C19D" w14:textId="77777777" w:rsidR="000C14BA" w:rsidRPr="002F107A" w:rsidRDefault="000C14BA" w:rsidP="000C14BA">
      <w:pPr>
        <w:autoSpaceDE w:val="0"/>
        <w:autoSpaceDN w:val="0"/>
        <w:adjustRightInd w:val="0"/>
        <w:spacing w:after="0" w:line="240" w:lineRule="auto"/>
        <w:ind w:firstLine="540"/>
        <w:jc w:val="both"/>
      </w:pPr>
      <w:r w:rsidRPr="002F107A">
        <w:t>Цоколи из легкобетонных панелей с поврежденным фактурным слоем или имеющим малую толщину, а также кирпичные цоколи с разрушенной штукату</w:t>
      </w:r>
      <w:r w:rsidRPr="002F107A">
        <w:t>р</w:t>
      </w:r>
      <w:r w:rsidRPr="002F107A">
        <w:t>кой и кладкой, как правило, следует облицовывать плитками из естественного камня, бетонными плитами, керамическими плитками, другими влагостойкими и морозостойкими материалами по согласованию в установленном порядке.</w:t>
      </w:r>
    </w:p>
    <w:p w14:paraId="30507509" w14:textId="77777777" w:rsidR="000C14BA" w:rsidRPr="002F107A" w:rsidRDefault="000C14BA" w:rsidP="000C14BA">
      <w:pPr>
        <w:autoSpaceDE w:val="0"/>
        <w:autoSpaceDN w:val="0"/>
        <w:adjustRightInd w:val="0"/>
        <w:spacing w:after="0" w:line="240" w:lineRule="auto"/>
        <w:ind w:firstLine="540"/>
        <w:jc w:val="both"/>
      </w:pPr>
      <w:r w:rsidRPr="002F107A">
        <w:t>Участки стеновых панелей с обнаженной арматурой должны быть отштук</w:t>
      </w:r>
      <w:r w:rsidRPr="002F107A">
        <w:t>а</w:t>
      </w:r>
      <w:r w:rsidRPr="002F107A">
        <w:t>турены цементно-песчаным раствором. Отдельные стержни арматуры, выступ</w:t>
      </w:r>
      <w:r w:rsidRPr="002F107A">
        <w:t>а</w:t>
      </w:r>
      <w:r w:rsidRPr="002F107A">
        <w:t>ющие из плоскости панелей, необходимо углубить в конструкции, предвар</w:t>
      </w:r>
      <w:r w:rsidRPr="002F107A">
        <w:t>и</w:t>
      </w:r>
      <w:r w:rsidRPr="002F107A">
        <w:t>тельно вырубив под ними раствор. Отделку необходимо восстановить в соотве</w:t>
      </w:r>
      <w:r w:rsidRPr="002F107A">
        <w:t>т</w:t>
      </w:r>
      <w:r w:rsidRPr="002F107A">
        <w:t>ствии с существующей.</w:t>
      </w:r>
    </w:p>
    <w:p w14:paraId="19A69B4F" w14:textId="77777777" w:rsidR="000C14BA" w:rsidRPr="002F107A" w:rsidRDefault="000C14BA" w:rsidP="000C14BA">
      <w:pPr>
        <w:autoSpaceDE w:val="0"/>
        <w:autoSpaceDN w:val="0"/>
        <w:adjustRightInd w:val="0"/>
        <w:spacing w:after="0" w:line="240" w:lineRule="auto"/>
        <w:ind w:firstLine="540"/>
        <w:jc w:val="both"/>
      </w:pPr>
      <w:r w:rsidRPr="002F107A">
        <w:t>Фасады зданий необходимо очищать и промывать в сроки, установленные в зависимости от материала, состояния поверхностей зданий (степень загрязнения, наличие выколов, разрушение покрытия) и условий эксплуатации.</w:t>
      </w:r>
    </w:p>
    <w:p w14:paraId="27A0F2A7" w14:textId="77777777" w:rsidR="000C14BA" w:rsidRPr="002F107A" w:rsidRDefault="000C14BA" w:rsidP="000C14BA">
      <w:pPr>
        <w:autoSpaceDE w:val="0"/>
        <w:autoSpaceDN w:val="0"/>
        <w:adjustRightInd w:val="0"/>
        <w:spacing w:after="0" w:line="240" w:lineRule="auto"/>
        <w:ind w:firstLine="540"/>
        <w:jc w:val="both"/>
      </w:pPr>
      <w:r w:rsidRPr="002F107A">
        <w:t>Водоотводящие устройства наружных стен должны иметь необходимые уклоны от стен и обеспечивать от них беспрепятственный отвод атмосферных вод.</w:t>
      </w:r>
    </w:p>
    <w:p w14:paraId="6489B90C" w14:textId="77777777" w:rsidR="000C14BA" w:rsidRPr="002F107A" w:rsidRDefault="000C14BA" w:rsidP="000C14BA">
      <w:pPr>
        <w:autoSpaceDE w:val="0"/>
        <w:autoSpaceDN w:val="0"/>
        <w:adjustRightInd w:val="0"/>
        <w:spacing w:after="0" w:line="240" w:lineRule="auto"/>
        <w:ind w:firstLine="540"/>
        <w:jc w:val="both"/>
      </w:pPr>
      <w:r w:rsidRPr="002F107A">
        <w:t>Работники организаций по обслуживанию жилищного фонда обязаны с</w:t>
      </w:r>
      <w:r w:rsidRPr="002F107A">
        <w:t>и</w:t>
      </w:r>
      <w:r w:rsidRPr="002F107A">
        <w:t>стематически проверять правильность использования балконов, эркеров и ло</w:t>
      </w:r>
      <w:r w:rsidRPr="002F107A">
        <w:t>д</w:t>
      </w:r>
      <w:r w:rsidRPr="002F107A">
        <w:t>жий, не допускать размещения в них громоздких и тяжелых вещей, их захламл</w:t>
      </w:r>
      <w:r w:rsidRPr="002F107A">
        <w:t>е</w:t>
      </w:r>
      <w:r w:rsidRPr="002F107A">
        <w:t>ния и загрязнения. Необходимо регулярно разъяснять нанимателям, арендаторам и собственникам жилых помещений и ответственным за коммунальную кварт</w:t>
      </w:r>
      <w:r w:rsidRPr="002F107A">
        <w:t>и</w:t>
      </w:r>
      <w:r w:rsidRPr="002F107A">
        <w:t>ру правила содержания балконов, эркеров и лоджий.</w:t>
      </w:r>
    </w:p>
    <w:p w14:paraId="128CED09" w14:textId="77777777" w:rsidR="000C14BA" w:rsidRPr="002F107A" w:rsidRDefault="000C14BA" w:rsidP="000C14BA">
      <w:pPr>
        <w:autoSpaceDE w:val="0"/>
        <w:autoSpaceDN w:val="0"/>
        <w:adjustRightInd w:val="0"/>
        <w:spacing w:after="0" w:line="240" w:lineRule="auto"/>
        <w:ind w:firstLine="540"/>
        <w:jc w:val="both"/>
      </w:pPr>
      <w:r w:rsidRPr="002F107A">
        <w:t>При обнаружении признаков повреждения несущих конструкций балконов, лоджий, козырьков и эркеров работники организаций по обслуживанию жили</w:t>
      </w:r>
      <w:r w:rsidRPr="002F107A">
        <w:t>щ</w:t>
      </w:r>
      <w:r w:rsidRPr="002F107A">
        <w:t>ного фонда должны принять срочные меры по обеспечению безопасности людей и предупреждению дальнейшего развития деформаций.</w:t>
      </w:r>
    </w:p>
    <w:p w14:paraId="436E266B" w14:textId="77777777" w:rsidR="000C14BA" w:rsidRPr="002F107A" w:rsidRDefault="000C14BA" w:rsidP="000C14BA">
      <w:pPr>
        <w:autoSpaceDE w:val="0"/>
        <w:autoSpaceDN w:val="0"/>
        <w:adjustRightInd w:val="0"/>
        <w:spacing w:after="0" w:line="240" w:lineRule="auto"/>
        <w:ind w:firstLine="540"/>
        <w:jc w:val="both"/>
      </w:pPr>
      <w:r w:rsidRPr="002F107A">
        <w:t>С целью предотвращения разрушения краев балконной (лоджии) плиты или трещин между балконной (лоджии) плитой и стенами из-за попадания атм</w:t>
      </w:r>
      <w:r w:rsidRPr="002F107A">
        <w:t>о</w:t>
      </w:r>
      <w:r w:rsidRPr="002F107A">
        <w:t>сферной влаги металлический слив должен устанавливаться в паз коробки, ш</w:t>
      </w:r>
      <w:r w:rsidRPr="002F107A">
        <w:t>и</w:t>
      </w:r>
      <w:r w:rsidRPr="002F107A">
        <w:t>рина его должна быть не менее 1,5 толщины плиты и он должен быть заведен под гидроизоляционный слой.</w:t>
      </w:r>
    </w:p>
    <w:p w14:paraId="73C4C0E4" w14:textId="77777777" w:rsidR="000C14BA" w:rsidRPr="002F107A" w:rsidRDefault="000C14BA" w:rsidP="000C14BA">
      <w:pPr>
        <w:autoSpaceDE w:val="0"/>
        <w:autoSpaceDN w:val="0"/>
        <w:adjustRightInd w:val="0"/>
        <w:spacing w:after="0" w:line="240" w:lineRule="auto"/>
        <w:ind w:firstLine="540"/>
        <w:jc w:val="both"/>
      </w:pPr>
      <w:r w:rsidRPr="002F107A">
        <w:t>Должны обеспечиваться:</w:t>
      </w:r>
    </w:p>
    <w:p w14:paraId="5E28EBDA" w14:textId="77777777" w:rsidR="000C14BA" w:rsidRPr="002F107A" w:rsidRDefault="000C14BA" w:rsidP="000C14BA">
      <w:pPr>
        <w:autoSpaceDE w:val="0"/>
        <w:autoSpaceDN w:val="0"/>
        <w:adjustRightInd w:val="0"/>
        <w:spacing w:after="0" w:line="240" w:lineRule="auto"/>
        <w:ind w:firstLine="540"/>
        <w:jc w:val="both"/>
      </w:pPr>
      <w:r w:rsidRPr="002F107A">
        <w:lastRenderedPageBreak/>
        <w:t>- содержание полов в чистоте, выполняя периодическую уборку;</w:t>
      </w:r>
    </w:p>
    <w:p w14:paraId="62ED024E" w14:textId="77777777" w:rsidR="000C14BA" w:rsidRPr="002F107A" w:rsidRDefault="000C14BA" w:rsidP="000C14BA">
      <w:pPr>
        <w:autoSpaceDE w:val="0"/>
        <w:autoSpaceDN w:val="0"/>
        <w:adjustRightInd w:val="0"/>
        <w:spacing w:after="0" w:line="240" w:lineRule="auto"/>
        <w:ind w:firstLine="540"/>
        <w:jc w:val="both"/>
      </w:pPr>
      <w:r w:rsidRPr="002F107A">
        <w:t>- устранение повреждений полов по мере выявления, не допуская их дал</w:t>
      </w:r>
      <w:r w:rsidRPr="002F107A">
        <w:t>ь</w:t>
      </w:r>
      <w:r w:rsidRPr="002F107A">
        <w:t>нейшего развития;</w:t>
      </w:r>
    </w:p>
    <w:p w14:paraId="397E4AB2" w14:textId="77777777" w:rsidR="000C14BA" w:rsidRPr="002F107A" w:rsidRDefault="000C14BA" w:rsidP="000C14BA">
      <w:pPr>
        <w:autoSpaceDE w:val="0"/>
        <w:autoSpaceDN w:val="0"/>
        <w:adjustRightInd w:val="0"/>
        <w:spacing w:after="0" w:line="240" w:lineRule="auto"/>
        <w:ind w:firstLine="540"/>
        <w:jc w:val="both"/>
      </w:pPr>
      <w:r w:rsidRPr="002F107A">
        <w:t>- предотвращение длительного воздействия влаги на конструкцию полов;</w:t>
      </w:r>
    </w:p>
    <w:p w14:paraId="3D0458C5" w14:textId="77777777" w:rsidR="000C14BA" w:rsidRPr="002F107A" w:rsidRDefault="000C14BA" w:rsidP="000C14BA">
      <w:pPr>
        <w:autoSpaceDE w:val="0"/>
        <w:autoSpaceDN w:val="0"/>
        <w:adjustRightInd w:val="0"/>
        <w:spacing w:after="0" w:line="240" w:lineRule="auto"/>
        <w:ind w:firstLine="540"/>
        <w:jc w:val="both"/>
      </w:pPr>
      <w:r w:rsidRPr="002F107A">
        <w:t>- восстановление защитно-отделочных покрытий;</w:t>
      </w:r>
    </w:p>
    <w:p w14:paraId="6ACE49B1" w14:textId="77777777" w:rsidR="000C14BA" w:rsidRPr="002F107A" w:rsidRDefault="000C14BA" w:rsidP="000C14BA">
      <w:pPr>
        <w:autoSpaceDE w:val="0"/>
        <w:autoSpaceDN w:val="0"/>
        <w:adjustRightInd w:val="0"/>
        <w:spacing w:after="0" w:line="240" w:lineRule="auto"/>
        <w:ind w:firstLine="540"/>
        <w:jc w:val="both"/>
      </w:pPr>
      <w:r w:rsidRPr="002F107A">
        <w:t>- периодическую проверку технического состояния полов в эксплуатиру</w:t>
      </w:r>
      <w:r w:rsidRPr="002F107A">
        <w:t>е</w:t>
      </w:r>
      <w:r w:rsidRPr="002F107A">
        <w:t>мых помещениях.</w:t>
      </w:r>
    </w:p>
    <w:p w14:paraId="06EDFA20" w14:textId="77777777" w:rsidR="000C14BA" w:rsidRPr="002F107A" w:rsidRDefault="000C14BA" w:rsidP="000C14BA">
      <w:pPr>
        <w:autoSpaceDE w:val="0"/>
        <w:autoSpaceDN w:val="0"/>
        <w:adjustRightInd w:val="0"/>
        <w:spacing w:after="0" w:line="240" w:lineRule="auto"/>
        <w:ind w:firstLine="540"/>
        <w:jc w:val="both"/>
      </w:pPr>
      <w:r w:rsidRPr="002F107A">
        <w:t>Разрушение окрасочного слоя деревянных полов, отсутствие и засорение вентиляционных решеток или щелей за плинтусами, подвижность и выпадение отдельных клепок должны устраняться по мере выявления.</w:t>
      </w:r>
    </w:p>
    <w:p w14:paraId="72A1439C" w14:textId="77777777" w:rsidR="000C14BA" w:rsidRPr="002F107A" w:rsidRDefault="000C14BA" w:rsidP="000C14BA">
      <w:pPr>
        <w:autoSpaceDE w:val="0"/>
        <w:autoSpaceDN w:val="0"/>
        <w:adjustRightInd w:val="0"/>
        <w:spacing w:after="0" w:line="240" w:lineRule="auto"/>
        <w:ind w:firstLine="540"/>
        <w:jc w:val="both"/>
      </w:pPr>
      <w:r w:rsidRPr="002F107A">
        <w:t>При повторном появлении трещин в местах сопряжений перегородок со стенами или друг с другом необходимо оштукатурить углы по металлической сетке.</w:t>
      </w:r>
    </w:p>
    <w:p w14:paraId="2FABBB66" w14:textId="77777777" w:rsidR="000C14BA" w:rsidRPr="002F107A" w:rsidRDefault="000C14BA" w:rsidP="000C14BA">
      <w:pPr>
        <w:autoSpaceDE w:val="0"/>
        <w:autoSpaceDN w:val="0"/>
        <w:adjustRightInd w:val="0"/>
        <w:spacing w:after="0" w:line="240" w:lineRule="auto"/>
        <w:ind w:firstLine="540"/>
        <w:jc w:val="both"/>
      </w:pPr>
      <w:r w:rsidRPr="002F107A">
        <w:t>Организация по обслуживанию жилищного фонда должна обеспечить:</w:t>
      </w:r>
    </w:p>
    <w:p w14:paraId="6A40F81E" w14:textId="77777777" w:rsidR="000C14BA" w:rsidRPr="002F107A" w:rsidRDefault="000C14BA" w:rsidP="000C14BA">
      <w:pPr>
        <w:autoSpaceDE w:val="0"/>
        <w:autoSpaceDN w:val="0"/>
        <w:adjustRightInd w:val="0"/>
        <w:spacing w:after="0" w:line="240" w:lineRule="auto"/>
        <w:ind w:firstLine="540"/>
        <w:jc w:val="both"/>
      </w:pPr>
      <w:r w:rsidRPr="002F107A">
        <w:t>- исправное состояние конструкций чердачного помещения, кровли и сист</w:t>
      </w:r>
      <w:r w:rsidRPr="002F107A">
        <w:t>е</w:t>
      </w:r>
      <w:r w:rsidRPr="002F107A">
        <w:t>мы водоотвода;</w:t>
      </w:r>
    </w:p>
    <w:p w14:paraId="597B7C5A" w14:textId="77777777" w:rsidR="000C14BA" w:rsidRPr="002F107A" w:rsidRDefault="000C14BA" w:rsidP="000C14BA">
      <w:pPr>
        <w:autoSpaceDE w:val="0"/>
        <w:autoSpaceDN w:val="0"/>
        <w:adjustRightInd w:val="0"/>
        <w:spacing w:after="0" w:line="240" w:lineRule="auto"/>
        <w:ind w:firstLine="540"/>
        <w:jc w:val="both"/>
      </w:pPr>
      <w:r w:rsidRPr="002F107A">
        <w:t>- защиту от увлажнения конструкций от протечек кровли или инженерного оборудования;</w:t>
      </w:r>
    </w:p>
    <w:p w14:paraId="715E6049" w14:textId="77777777" w:rsidR="000C14BA" w:rsidRPr="002F107A" w:rsidRDefault="000C14BA" w:rsidP="000C14BA">
      <w:pPr>
        <w:autoSpaceDE w:val="0"/>
        <w:autoSpaceDN w:val="0"/>
        <w:adjustRightInd w:val="0"/>
        <w:spacing w:after="0" w:line="240" w:lineRule="auto"/>
        <w:ind w:firstLine="540"/>
        <w:jc w:val="both"/>
      </w:pPr>
      <w:r w:rsidRPr="002F107A">
        <w:t xml:space="preserve">- воздухообмен и температурно-влажностный режим, препятствующие </w:t>
      </w:r>
      <w:proofErr w:type="spellStart"/>
      <w:r w:rsidRPr="002F107A">
        <w:t>ко</w:t>
      </w:r>
      <w:r w:rsidRPr="002F107A">
        <w:t>н</w:t>
      </w:r>
      <w:r w:rsidRPr="002F107A">
        <w:t>денсатообразованию</w:t>
      </w:r>
      <w:proofErr w:type="spellEnd"/>
      <w:r w:rsidRPr="002F107A">
        <w:t xml:space="preserve"> и переохлаждению чердачных перекрытий и покрытий;</w:t>
      </w:r>
    </w:p>
    <w:p w14:paraId="4CA0B752" w14:textId="77777777" w:rsidR="000C14BA" w:rsidRPr="002F107A" w:rsidRDefault="000C14BA" w:rsidP="000C14BA">
      <w:pPr>
        <w:autoSpaceDE w:val="0"/>
        <w:autoSpaceDN w:val="0"/>
        <w:adjustRightInd w:val="0"/>
        <w:spacing w:after="0" w:line="240" w:lineRule="auto"/>
        <w:ind w:firstLine="540"/>
        <w:jc w:val="both"/>
      </w:pPr>
      <w:r w:rsidRPr="002F107A">
        <w:t>- обеспечение проектной высоты вентиляционных устройств;</w:t>
      </w:r>
    </w:p>
    <w:p w14:paraId="4CA5A6B8" w14:textId="77777777" w:rsidR="000C14BA" w:rsidRPr="002F107A" w:rsidRDefault="000C14BA" w:rsidP="000C14BA">
      <w:pPr>
        <w:autoSpaceDE w:val="0"/>
        <w:autoSpaceDN w:val="0"/>
        <w:adjustRightInd w:val="0"/>
        <w:spacing w:after="0" w:line="240" w:lineRule="auto"/>
        <w:ind w:firstLine="540"/>
        <w:jc w:val="both"/>
      </w:pPr>
      <w:r w:rsidRPr="002F107A">
        <w:t>- чистоту чердачных помещений и освещенность;</w:t>
      </w:r>
    </w:p>
    <w:p w14:paraId="09F9CA32" w14:textId="77777777" w:rsidR="000C14BA" w:rsidRPr="002F107A" w:rsidRDefault="000C14BA" w:rsidP="000C14BA">
      <w:pPr>
        <w:autoSpaceDE w:val="0"/>
        <w:autoSpaceDN w:val="0"/>
        <w:adjustRightInd w:val="0"/>
        <w:spacing w:after="0" w:line="240" w:lineRule="auto"/>
        <w:ind w:firstLine="540"/>
        <w:jc w:val="both"/>
      </w:pPr>
      <w:r w:rsidRPr="002F107A">
        <w:t>- достаточность и соответствие нормативным требованиям теплоизоляции всех трубопроводов и стояков; усиление тепловой изоляции следует выполнять эффективными теплоизоляционными материалами;</w:t>
      </w:r>
    </w:p>
    <w:p w14:paraId="4ECEA27A" w14:textId="77777777" w:rsidR="000C14BA" w:rsidRPr="002F107A" w:rsidRDefault="000C14BA" w:rsidP="000C14BA">
      <w:pPr>
        <w:autoSpaceDE w:val="0"/>
        <w:autoSpaceDN w:val="0"/>
        <w:adjustRightInd w:val="0"/>
        <w:spacing w:after="0" w:line="240" w:lineRule="auto"/>
        <w:ind w:firstLine="540"/>
        <w:jc w:val="both"/>
      </w:pPr>
      <w:r w:rsidRPr="002F107A">
        <w:t>- исправность в местах сопряжения водоприемных воронок с кровлей, о</w:t>
      </w:r>
      <w:r w:rsidRPr="002F107A">
        <w:t>т</w:t>
      </w:r>
      <w:r w:rsidRPr="002F107A">
        <w:t>сутствие засорения и обледенения воронок, протекания стыков водосточного стояка и конденсационного увлажнения теплоизоляции стояка;</w:t>
      </w:r>
    </w:p>
    <w:p w14:paraId="683BF2A4" w14:textId="77777777" w:rsidR="000C14BA" w:rsidRPr="002F107A" w:rsidRDefault="000C14BA" w:rsidP="000C14BA">
      <w:pPr>
        <w:autoSpaceDE w:val="0"/>
        <w:autoSpaceDN w:val="0"/>
        <w:adjustRightInd w:val="0"/>
        <w:spacing w:after="0" w:line="240" w:lineRule="auto"/>
        <w:ind w:firstLine="540"/>
        <w:jc w:val="both"/>
      </w:pPr>
      <w:r w:rsidRPr="002F107A">
        <w:t>- выполнение технических осмотров и профилактических работ в устано</w:t>
      </w:r>
      <w:r w:rsidRPr="002F107A">
        <w:t>в</w:t>
      </w:r>
      <w:r w:rsidRPr="002F107A">
        <w:t>ленные сроки.</w:t>
      </w:r>
    </w:p>
    <w:p w14:paraId="5ED872FD" w14:textId="77777777" w:rsidR="000C14BA" w:rsidRPr="002F107A" w:rsidRDefault="000C14BA" w:rsidP="000C14BA">
      <w:pPr>
        <w:autoSpaceDE w:val="0"/>
        <w:autoSpaceDN w:val="0"/>
        <w:adjustRightInd w:val="0"/>
        <w:spacing w:after="0" w:line="240" w:lineRule="auto"/>
        <w:ind w:firstLine="540"/>
        <w:jc w:val="both"/>
      </w:pPr>
      <w:r w:rsidRPr="002F107A">
        <w:t>Стальные связи и размещенные на крыше и в чердачных помещениях дет</w:t>
      </w:r>
      <w:r w:rsidRPr="002F107A">
        <w:t>а</w:t>
      </w:r>
      <w:r w:rsidRPr="002F107A">
        <w:t>ли через каждые пять лет должны окрашиваться антикоррозионными составами.</w:t>
      </w:r>
    </w:p>
    <w:p w14:paraId="30C045F4" w14:textId="77777777" w:rsidR="000C14BA" w:rsidRPr="002F107A" w:rsidRDefault="000C14BA" w:rsidP="000C14BA">
      <w:pPr>
        <w:autoSpaceDE w:val="0"/>
        <w:autoSpaceDN w:val="0"/>
        <w:adjustRightInd w:val="0"/>
        <w:spacing w:after="0" w:line="240" w:lineRule="auto"/>
        <w:ind w:firstLine="540"/>
        <w:jc w:val="both"/>
      </w:pPr>
      <w:r w:rsidRPr="002F107A">
        <w:t>Несущие конструкции крыши, устройства и оборудование, в том числе ра</w:t>
      </w:r>
      <w:r w:rsidRPr="002F107A">
        <w:t>с</w:t>
      </w:r>
      <w:r w:rsidRPr="002F107A">
        <w:t>положенные на крыше, карниз и водоотводящие элементы крыши, ограждения, гильзы, анкеры, устройства молниезащиты должны быть до ремонта кровельн</w:t>
      </w:r>
      <w:r w:rsidRPr="002F107A">
        <w:t>о</w:t>
      </w:r>
      <w:r w:rsidRPr="002F107A">
        <w:t>го покрытия приведены в технически исправное состояние.</w:t>
      </w:r>
    </w:p>
    <w:p w14:paraId="5B4866A6" w14:textId="77777777" w:rsidR="000C14BA" w:rsidRPr="002F107A" w:rsidRDefault="000C14BA" w:rsidP="000C14BA">
      <w:pPr>
        <w:autoSpaceDE w:val="0"/>
        <w:autoSpaceDN w:val="0"/>
        <w:adjustRightInd w:val="0"/>
        <w:spacing w:after="0" w:line="240" w:lineRule="auto"/>
        <w:ind w:firstLine="540"/>
        <w:jc w:val="both"/>
      </w:pPr>
      <w:r w:rsidRPr="002F107A">
        <w:t xml:space="preserve">Неисправности, являющиеся причиной протечек кровли, должны быть устранены в сроки, указанные в таблице ниже. </w:t>
      </w:r>
    </w:p>
    <w:p w14:paraId="0396D350" w14:textId="77777777" w:rsidR="000C14BA" w:rsidRPr="002F107A" w:rsidRDefault="000C14BA" w:rsidP="000C14BA">
      <w:pPr>
        <w:autoSpaceDE w:val="0"/>
        <w:autoSpaceDN w:val="0"/>
        <w:adjustRightInd w:val="0"/>
        <w:spacing w:after="0" w:line="240" w:lineRule="auto"/>
        <w:ind w:firstLine="540"/>
        <w:jc w:val="both"/>
      </w:pPr>
    </w:p>
    <w:tbl>
      <w:tblPr>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98"/>
        <w:gridCol w:w="17"/>
        <w:gridCol w:w="3801"/>
      </w:tblGrid>
      <w:tr w:rsidR="000C14BA" w:rsidRPr="002F107A" w14:paraId="23B1F1E3" w14:textId="77777777" w:rsidTr="00F608B2">
        <w:trPr>
          <w:trHeight w:val="753"/>
        </w:trPr>
        <w:tc>
          <w:tcPr>
            <w:tcW w:w="6128" w:type="dxa"/>
          </w:tcPr>
          <w:p w14:paraId="4C3551D8" w14:textId="77777777" w:rsidR="000C14BA" w:rsidRPr="002F107A" w:rsidRDefault="000C14BA" w:rsidP="00F608B2">
            <w:pPr>
              <w:autoSpaceDE w:val="0"/>
              <w:autoSpaceDN w:val="0"/>
              <w:adjustRightInd w:val="0"/>
              <w:spacing w:after="0" w:line="240" w:lineRule="auto"/>
              <w:jc w:val="center"/>
            </w:pPr>
            <w:r w:rsidRPr="002F107A">
              <w:rPr>
                <w:sz w:val="24"/>
                <w:szCs w:val="24"/>
              </w:rPr>
              <w:t>Неисправности конструктивных элементов и оборудов</w:t>
            </w:r>
            <w:r w:rsidRPr="002F107A">
              <w:rPr>
                <w:sz w:val="24"/>
                <w:szCs w:val="24"/>
              </w:rPr>
              <w:t>а</w:t>
            </w:r>
            <w:r w:rsidRPr="002F107A">
              <w:rPr>
                <w:sz w:val="24"/>
                <w:szCs w:val="24"/>
              </w:rPr>
              <w:t>ния</w:t>
            </w:r>
          </w:p>
        </w:tc>
        <w:tc>
          <w:tcPr>
            <w:tcW w:w="3835" w:type="dxa"/>
            <w:gridSpan w:val="2"/>
          </w:tcPr>
          <w:p w14:paraId="3491A4A2" w14:textId="77777777" w:rsidR="000C14BA" w:rsidRPr="002F107A" w:rsidRDefault="000C14BA" w:rsidP="00F608B2">
            <w:pPr>
              <w:autoSpaceDE w:val="0"/>
              <w:autoSpaceDN w:val="0"/>
              <w:adjustRightInd w:val="0"/>
              <w:spacing w:after="0" w:line="240" w:lineRule="auto"/>
              <w:jc w:val="center"/>
              <w:rPr>
                <w:sz w:val="24"/>
                <w:szCs w:val="24"/>
              </w:rPr>
            </w:pPr>
            <w:r w:rsidRPr="002F107A">
              <w:rPr>
                <w:sz w:val="24"/>
                <w:szCs w:val="24"/>
              </w:rPr>
              <w:t>Предельный срок выполнения р</w:t>
            </w:r>
            <w:r w:rsidRPr="002F107A">
              <w:rPr>
                <w:sz w:val="24"/>
                <w:szCs w:val="24"/>
              </w:rPr>
              <w:t>е</w:t>
            </w:r>
            <w:r w:rsidRPr="002F107A">
              <w:rPr>
                <w:sz w:val="24"/>
                <w:szCs w:val="24"/>
              </w:rPr>
              <w:t>монта</w:t>
            </w:r>
          </w:p>
          <w:p w14:paraId="5265BA89" w14:textId="77777777" w:rsidR="000C14BA" w:rsidRPr="002F107A" w:rsidRDefault="000C14BA" w:rsidP="00F608B2">
            <w:pPr>
              <w:autoSpaceDE w:val="0"/>
              <w:autoSpaceDN w:val="0"/>
              <w:adjustRightInd w:val="0"/>
              <w:spacing w:after="0" w:line="240" w:lineRule="auto"/>
              <w:jc w:val="center"/>
            </w:pPr>
          </w:p>
        </w:tc>
      </w:tr>
      <w:tr w:rsidR="000C14BA" w:rsidRPr="002F107A" w14:paraId="5CB1A922" w14:textId="77777777" w:rsidTr="00F608B2">
        <w:trPr>
          <w:trHeight w:val="754"/>
        </w:trPr>
        <w:tc>
          <w:tcPr>
            <w:tcW w:w="6128" w:type="dxa"/>
          </w:tcPr>
          <w:p w14:paraId="7C995C51" w14:textId="77777777" w:rsidR="000C14BA" w:rsidRPr="002F107A" w:rsidRDefault="000C14BA" w:rsidP="00F608B2">
            <w:pPr>
              <w:autoSpaceDE w:val="0"/>
              <w:autoSpaceDN w:val="0"/>
              <w:adjustRightInd w:val="0"/>
              <w:spacing w:after="0" w:line="240" w:lineRule="auto"/>
              <w:jc w:val="center"/>
            </w:pPr>
            <w:r w:rsidRPr="002F107A">
              <w:t>1</w:t>
            </w:r>
          </w:p>
        </w:tc>
        <w:tc>
          <w:tcPr>
            <w:tcW w:w="3835" w:type="dxa"/>
            <w:gridSpan w:val="2"/>
          </w:tcPr>
          <w:p w14:paraId="22777AE0" w14:textId="77777777" w:rsidR="000C14BA" w:rsidRPr="002F107A" w:rsidRDefault="000C14BA" w:rsidP="00F608B2">
            <w:pPr>
              <w:autoSpaceDE w:val="0"/>
              <w:autoSpaceDN w:val="0"/>
              <w:adjustRightInd w:val="0"/>
              <w:spacing w:after="0" w:line="240" w:lineRule="auto"/>
              <w:jc w:val="center"/>
            </w:pPr>
            <w:r w:rsidRPr="002F107A">
              <w:t>2</w:t>
            </w:r>
          </w:p>
        </w:tc>
      </w:tr>
      <w:tr w:rsidR="000C14BA" w:rsidRPr="002F107A" w14:paraId="2365DD5D" w14:textId="77777777" w:rsidTr="00F608B2">
        <w:trPr>
          <w:trHeight w:val="737"/>
        </w:trPr>
        <w:tc>
          <w:tcPr>
            <w:tcW w:w="9963" w:type="dxa"/>
            <w:gridSpan w:val="3"/>
          </w:tcPr>
          <w:p w14:paraId="26B25B50" w14:textId="77777777" w:rsidR="000C14BA" w:rsidRPr="002F107A" w:rsidRDefault="000C14BA" w:rsidP="00F608B2">
            <w:pPr>
              <w:autoSpaceDE w:val="0"/>
              <w:autoSpaceDN w:val="0"/>
              <w:adjustRightInd w:val="0"/>
              <w:spacing w:after="0" w:line="240" w:lineRule="auto"/>
              <w:ind w:left="29" w:firstLine="540"/>
              <w:jc w:val="center"/>
            </w:pPr>
            <w:r w:rsidRPr="002F107A">
              <w:rPr>
                <w:sz w:val="24"/>
                <w:szCs w:val="24"/>
              </w:rPr>
              <w:lastRenderedPageBreak/>
              <w:t>КРОВЛЯ</w:t>
            </w:r>
          </w:p>
        </w:tc>
      </w:tr>
      <w:tr w:rsidR="000C14BA" w:rsidRPr="002F107A" w14:paraId="6AC50938" w14:textId="77777777" w:rsidTr="00F608B2">
        <w:trPr>
          <w:trHeight w:val="652"/>
        </w:trPr>
        <w:tc>
          <w:tcPr>
            <w:tcW w:w="6145" w:type="dxa"/>
            <w:gridSpan w:val="2"/>
          </w:tcPr>
          <w:p w14:paraId="15E9EF56" w14:textId="77777777" w:rsidR="000C14BA" w:rsidRPr="002F107A" w:rsidRDefault="000C14BA" w:rsidP="00F608B2">
            <w:pPr>
              <w:autoSpaceDE w:val="0"/>
              <w:autoSpaceDN w:val="0"/>
              <w:adjustRightInd w:val="0"/>
              <w:spacing w:after="0" w:line="240" w:lineRule="auto"/>
              <w:jc w:val="center"/>
              <w:rPr>
                <w:sz w:val="24"/>
                <w:szCs w:val="24"/>
              </w:rPr>
            </w:pPr>
            <w:r w:rsidRPr="002F107A">
              <w:rPr>
                <w:sz w:val="24"/>
                <w:szCs w:val="24"/>
              </w:rPr>
              <w:t>Протечки в отдельных местах кровли</w:t>
            </w:r>
          </w:p>
          <w:p w14:paraId="4A8F72B6" w14:textId="77777777" w:rsidR="000C14BA" w:rsidRPr="002F107A" w:rsidRDefault="000C14BA" w:rsidP="00F608B2">
            <w:pPr>
              <w:spacing w:after="0"/>
              <w:jc w:val="center"/>
              <w:rPr>
                <w:sz w:val="24"/>
                <w:szCs w:val="24"/>
              </w:rPr>
            </w:pPr>
          </w:p>
        </w:tc>
        <w:tc>
          <w:tcPr>
            <w:tcW w:w="3818" w:type="dxa"/>
          </w:tcPr>
          <w:p w14:paraId="7C3079FE" w14:textId="77777777" w:rsidR="000C14BA" w:rsidRPr="002F107A" w:rsidRDefault="000C14BA" w:rsidP="00F608B2">
            <w:pPr>
              <w:spacing w:after="0"/>
              <w:jc w:val="center"/>
              <w:rPr>
                <w:sz w:val="24"/>
                <w:szCs w:val="24"/>
              </w:rPr>
            </w:pPr>
            <w:r w:rsidRPr="002F107A">
              <w:rPr>
                <w:sz w:val="24"/>
                <w:szCs w:val="24"/>
              </w:rPr>
              <w:t xml:space="preserve">1 </w:t>
            </w:r>
            <w:proofErr w:type="spellStart"/>
            <w:r w:rsidRPr="002F107A">
              <w:rPr>
                <w:sz w:val="24"/>
                <w:szCs w:val="24"/>
              </w:rPr>
              <w:t>сут</w:t>
            </w:r>
            <w:proofErr w:type="spellEnd"/>
            <w:r w:rsidRPr="002F107A">
              <w:rPr>
                <w:sz w:val="24"/>
                <w:szCs w:val="24"/>
              </w:rPr>
              <w:t>.</w:t>
            </w:r>
          </w:p>
        </w:tc>
      </w:tr>
      <w:tr w:rsidR="000C14BA" w:rsidRPr="002F107A" w14:paraId="4699D7D8" w14:textId="77777777" w:rsidTr="00F608B2">
        <w:trPr>
          <w:trHeight w:val="687"/>
        </w:trPr>
        <w:tc>
          <w:tcPr>
            <w:tcW w:w="6145" w:type="dxa"/>
            <w:gridSpan w:val="2"/>
          </w:tcPr>
          <w:p w14:paraId="23FFA49A" w14:textId="77777777" w:rsidR="000C14BA" w:rsidRPr="002F107A" w:rsidRDefault="000C14BA" w:rsidP="00F608B2">
            <w:pPr>
              <w:autoSpaceDE w:val="0"/>
              <w:autoSpaceDN w:val="0"/>
              <w:adjustRightInd w:val="0"/>
              <w:spacing w:after="0" w:line="240" w:lineRule="auto"/>
              <w:jc w:val="center"/>
              <w:rPr>
                <w:sz w:val="24"/>
                <w:szCs w:val="24"/>
              </w:rPr>
            </w:pPr>
            <w:r w:rsidRPr="002F107A">
              <w:rPr>
                <w:sz w:val="24"/>
                <w:szCs w:val="24"/>
              </w:rPr>
              <w:t>Повреждения системы организованного водоотвода (в</w:t>
            </w:r>
            <w:r w:rsidRPr="002F107A">
              <w:rPr>
                <w:sz w:val="24"/>
                <w:szCs w:val="24"/>
              </w:rPr>
              <w:t>о</w:t>
            </w:r>
            <w:r w:rsidRPr="002F107A">
              <w:rPr>
                <w:sz w:val="24"/>
                <w:szCs w:val="24"/>
              </w:rPr>
              <w:t xml:space="preserve">досточных труб, воронок, колен, </w:t>
            </w:r>
            <w:proofErr w:type="spellStart"/>
            <w:r w:rsidRPr="002F107A">
              <w:rPr>
                <w:sz w:val="24"/>
                <w:szCs w:val="24"/>
              </w:rPr>
              <w:t>отметов</w:t>
            </w:r>
            <w:proofErr w:type="spellEnd"/>
            <w:r w:rsidRPr="002F107A">
              <w:rPr>
                <w:sz w:val="24"/>
                <w:szCs w:val="24"/>
              </w:rPr>
              <w:t xml:space="preserve"> и пр., ра</w:t>
            </w:r>
            <w:r w:rsidRPr="002F107A">
              <w:rPr>
                <w:sz w:val="24"/>
                <w:szCs w:val="24"/>
              </w:rPr>
              <w:t>с</w:t>
            </w:r>
            <w:r w:rsidRPr="002F107A">
              <w:rPr>
                <w:sz w:val="24"/>
                <w:szCs w:val="24"/>
              </w:rPr>
              <w:t>стройство их креплений)</w:t>
            </w:r>
          </w:p>
          <w:p w14:paraId="215A7A25" w14:textId="77777777" w:rsidR="000C14BA" w:rsidRPr="002F107A" w:rsidRDefault="000C14BA" w:rsidP="00F608B2">
            <w:pPr>
              <w:spacing w:after="0"/>
              <w:jc w:val="center"/>
              <w:rPr>
                <w:sz w:val="24"/>
                <w:szCs w:val="24"/>
              </w:rPr>
            </w:pPr>
          </w:p>
        </w:tc>
        <w:tc>
          <w:tcPr>
            <w:tcW w:w="3818" w:type="dxa"/>
          </w:tcPr>
          <w:p w14:paraId="270C9AE2" w14:textId="77777777" w:rsidR="000C14BA" w:rsidRPr="002F107A" w:rsidRDefault="000C14BA" w:rsidP="00F608B2">
            <w:pPr>
              <w:spacing w:after="0"/>
              <w:jc w:val="center"/>
              <w:rPr>
                <w:sz w:val="24"/>
                <w:szCs w:val="24"/>
              </w:rPr>
            </w:pPr>
          </w:p>
          <w:p w14:paraId="299EA7D8" w14:textId="77777777" w:rsidR="000C14BA" w:rsidRPr="002F107A" w:rsidRDefault="000C14BA" w:rsidP="00F608B2">
            <w:pPr>
              <w:spacing w:after="0"/>
              <w:jc w:val="center"/>
              <w:rPr>
                <w:sz w:val="24"/>
                <w:szCs w:val="24"/>
              </w:rPr>
            </w:pPr>
            <w:r w:rsidRPr="002F107A">
              <w:rPr>
                <w:sz w:val="24"/>
                <w:szCs w:val="24"/>
              </w:rPr>
              <w:t xml:space="preserve">5 </w:t>
            </w:r>
            <w:proofErr w:type="spellStart"/>
            <w:r w:rsidRPr="002F107A">
              <w:rPr>
                <w:sz w:val="24"/>
                <w:szCs w:val="24"/>
              </w:rPr>
              <w:t>сут</w:t>
            </w:r>
            <w:proofErr w:type="spellEnd"/>
            <w:r w:rsidRPr="002F107A">
              <w:rPr>
                <w:sz w:val="24"/>
                <w:szCs w:val="24"/>
              </w:rPr>
              <w:t>.</w:t>
            </w:r>
          </w:p>
        </w:tc>
      </w:tr>
    </w:tbl>
    <w:p w14:paraId="16FA5329" w14:textId="77777777" w:rsidR="000C14BA" w:rsidRPr="002F107A" w:rsidRDefault="000C14BA" w:rsidP="000C14BA">
      <w:pPr>
        <w:autoSpaceDE w:val="0"/>
        <w:autoSpaceDN w:val="0"/>
        <w:adjustRightInd w:val="0"/>
        <w:spacing w:after="0" w:line="240" w:lineRule="auto"/>
        <w:ind w:firstLine="540"/>
        <w:jc w:val="both"/>
      </w:pPr>
      <w:r w:rsidRPr="002F107A">
        <w:t>После окончания работ по ремонту кровли, дымовых труб, парапетов все остатки строительных материалов и мусора необходимо удалить и очистить кровлю.</w:t>
      </w:r>
    </w:p>
    <w:p w14:paraId="1C550FA2" w14:textId="77777777" w:rsidR="000C14BA" w:rsidRPr="002F107A" w:rsidRDefault="000C14BA" w:rsidP="000C14BA">
      <w:pPr>
        <w:autoSpaceDE w:val="0"/>
        <w:autoSpaceDN w:val="0"/>
        <w:adjustRightInd w:val="0"/>
        <w:spacing w:after="0" w:line="240" w:lineRule="auto"/>
        <w:ind w:firstLine="540"/>
        <w:jc w:val="both"/>
      </w:pPr>
      <w:r w:rsidRPr="002F107A">
        <w:t>Установка радио- и телевизионных антенн нанимателями, арендаторами, собственниками жилых помещений, заделывание специальных вентиляционных отверстий (продухов) в крышах и слуховых окнах, производство конструкти</w:t>
      </w:r>
      <w:r w:rsidRPr="002F107A">
        <w:t>в</w:t>
      </w:r>
      <w:r w:rsidRPr="002F107A">
        <w:t>ных изменений в элементах крыш без утвержденных проектов не допускается.</w:t>
      </w:r>
    </w:p>
    <w:p w14:paraId="06457520" w14:textId="77777777" w:rsidR="000C14BA" w:rsidRPr="002F107A" w:rsidRDefault="000C14BA" w:rsidP="000C14BA">
      <w:pPr>
        <w:autoSpaceDE w:val="0"/>
        <w:autoSpaceDN w:val="0"/>
        <w:adjustRightInd w:val="0"/>
        <w:spacing w:after="0" w:line="240" w:lineRule="auto"/>
        <w:ind w:firstLine="540"/>
        <w:jc w:val="both"/>
      </w:pPr>
      <w:r w:rsidRPr="002F107A">
        <w:t>Производить сметание хвои, листьев и мусора в желоба и воронки внутре</w:t>
      </w:r>
      <w:r w:rsidRPr="002F107A">
        <w:t>н</w:t>
      </w:r>
      <w:r w:rsidRPr="002F107A">
        <w:t>них и наружных водостоков не допускается.</w:t>
      </w:r>
    </w:p>
    <w:p w14:paraId="0D272757" w14:textId="77777777" w:rsidR="007C6437" w:rsidRPr="002F107A" w:rsidRDefault="007C6437" w:rsidP="007C6437">
      <w:pPr>
        <w:autoSpaceDE w:val="0"/>
        <w:autoSpaceDN w:val="0"/>
        <w:adjustRightInd w:val="0"/>
        <w:spacing w:after="0" w:line="240" w:lineRule="auto"/>
        <w:ind w:firstLine="540"/>
        <w:jc w:val="both"/>
      </w:pPr>
      <w:r w:rsidRPr="002F107A">
        <w:t>При обслуживании крыш следует обеспечить:</w:t>
      </w:r>
    </w:p>
    <w:p w14:paraId="321CF1F9" w14:textId="77777777" w:rsidR="007C6437" w:rsidRPr="002F107A" w:rsidRDefault="007C6437" w:rsidP="007C6437">
      <w:pPr>
        <w:autoSpaceDE w:val="0"/>
        <w:autoSpaceDN w:val="0"/>
        <w:adjustRightInd w:val="0"/>
        <w:spacing w:after="0" w:line="240" w:lineRule="auto"/>
        <w:ind w:firstLine="540"/>
        <w:jc w:val="both"/>
      </w:pPr>
      <w:r w:rsidRPr="002F107A">
        <w:t>- исправность системы водостока;</w:t>
      </w:r>
    </w:p>
    <w:p w14:paraId="1B7BAE3B" w14:textId="77777777" w:rsidR="007C6437" w:rsidRPr="002F107A" w:rsidRDefault="007C6437" w:rsidP="007C6437">
      <w:pPr>
        <w:autoSpaceDE w:val="0"/>
        <w:autoSpaceDN w:val="0"/>
        <w:adjustRightInd w:val="0"/>
        <w:spacing w:after="0" w:line="240" w:lineRule="auto"/>
        <w:ind w:firstLine="540"/>
        <w:jc w:val="both"/>
      </w:pPr>
      <w:r w:rsidRPr="002F107A">
        <w:t>- исправность в местах сопряжения водоприемных воронок с кровлей, о</w:t>
      </w:r>
      <w:r w:rsidRPr="002F107A">
        <w:t>т</w:t>
      </w:r>
      <w:r w:rsidRPr="002F107A">
        <w:t>сутствие засорения и обледенения воронок, протекания стыков водосточного стояка и конденсационного увлажнения теплоизоляции стояков.</w:t>
      </w:r>
    </w:p>
    <w:p w14:paraId="72D7DFED" w14:textId="77777777" w:rsidR="007C6437" w:rsidRPr="002F107A" w:rsidRDefault="007C6437" w:rsidP="007C6437">
      <w:pPr>
        <w:autoSpaceDE w:val="0"/>
        <w:autoSpaceDN w:val="0"/>
        <w:adjustRightInd w:val="0"/>
        <w:spacing w:after="0" w:line="240" w:lineRule="auto"/>
        <w:ind w:firstLine="540"/>
        <w:jc w:val="both"/>
      </w:pPr>
      <w:r w:rsidRPr="002F107A">
        <w:t>Водосточные трубы следует прокладывать вертикально. Стояки внутренн</w:t>
      </w:r>
      <w:r w:rsidRPr="002F107A">
        <w:t>е</w:t>
      </w:r>
      <w:r w:rsidRPr="002F107A">
        <w:t>го водостока, проходящие в чердачном помещении, следует утеплять.</w:t>
      </w:r>
    </w:p>
    <w:p w14:paraId="5EB686C6" w14:textId="77777777" w:rsidR="007C6437" w:rsidRPr="002F107A" w:rsidRDefault="007C6437" w:rsidP="007C6437">
      <w:pPr>
        <w:autoSpaceDE w:val="0"/>
        <w:autoSpaceDN w:val="0"/>
        <w:adjustRightInd w:val="0"/>
        <w:spacing w:after="0" w:line="240" w:lineRule="auto"/>
        <w:ind w:firstLine="540"/>
        <w:jc w:val="both"/>
      </w:pPr>
      <w:r w:rsidRPr="002F107A">
        <w:t>Водоприемные воронки должны быть оборудованы защитными решетками, установленными на прижимном кольце, и колпаками с дренирующим отверст</w:t>
      </w:r>
      <w:r w:rsidRPr="002F107A">
        <w:t>и</w:t>
      </w:r>
      <w:r w:rsidRPr="002F107A">
        <w:t>ем; водоприемные воронки должны регулярно очищаться от мусора и снега, а также промываться.</w:t>
      </w:r>
    </w:p>
    <w:p w14:paraId="1B5D478D" w14:textId="77777777" w:rsidR="007C6437" w:rsidRPr="002F107A" w:rsidRDefault="007C6437" w:rsidP="007C6437">
      <w:pPr>
        <w:autoSpaceDE w:val="0"/>
        <w:autoSpaceDN w:val="0"/>
        <w:adjustRightInd w:val="0"/>
        <w:spacing w:after="0" w:line="240" w:lineRule="auto"/>
        <w:ind w:firstLine="540"/>
        <w:jc w:val="both"/>
      </w:pPr>
      <w:r w:rsidRPr="002F107A">
        <w:t>Необходимо обеспечить достаточность и исправность тепловой изоляции всех трубопроводов, стояков и запорной арматуры.</w:t>
      </w:r>
    </w:p>
    <w:p w14:paraId="07E4C13B" w14:textId="77777777" w:rsidR="000C14BA" w:rsidRPr="002F107A" w:rsidRDefault="000C14BA" w:rsidP="000C14BA">
      <w:pPr>
        <w:autoSpaceDE w:val="0"/>
        <w:autoSpaceDN w:val="0"/>
        <w:adjustRightInd w:val="0"/>
        <w:spacing w:after="0" w:line="240" w:lineRule="auto"/>
        <w:ind w:firstLine="540"/>
        <w:jc w:val="both"/>
      </w:pPr>
      <w:r w:rsidRPr="002F107A">
        <w:t>Кровля должна быть водонепроницаемой, с поверхности должен обеспеч</w:t>
      </w:r>
      <w:r w:rsidRPr="002F107A">
        <w:t>и</w:t>
      </w:r>
      <w:r w:rsidRPr="002F107A">
        <w:t>ваться полный отвод воды по наружным или внутренним водостокам, должны быть выдержаны заданные уклоны кровли.</w:t>
      </w:r>
    </w:p>
    <w:p w14:paraId="6DD5A822" w14:textId="77777777" w:rsidR="000C14BA" w:rsidRPr="002F107A" w:rsidRDefault="000C14BA" w:rsidP="000C14BA">
      <w:pPr>
        <w:autoSpaceDE w:val="0"/>
        <w:autoSpaceDN w:val="0"/>
        <w:adjustRightInd w:val="0"/>
        <w:spacing w:after="0" w:line="240" w:lineRule="auto"/>
        <w:ind w:firstLine="540"/>
        <w:jc w:val="both"/>
      </w:pPr>
      <w:r w:rsidRPr="002F107A">
        <w:t>Крыши с наружным водоотводом необходимо очищать от снега.</w:t>
      </w:r>
    </w:p>
    <w:p w14:paraId="38A006EE" w14:textId="11C48E9A" w:rsidR="000C14BA" w:rsidRPr="002F107A" w:rsidRDefault="000C14BA" w:rsidP="000C14BA">
      <w:pPr>
        <w:autoSpaceDE w:val="0"/>
        <w:autoSpaceDN w:val="0"/>
        <w:adjustRightInd w:val="0"/>
        <w:spacing w:after="0" w:line="240" w:lineRule="auto"/>
        <w:ind w:firstLine="540"/>
        <w:jc w:val="both"/>
      </w:pPr>
      <w:r w:rsidRPr="002F107A">
        <w:t>Очистка от снега и льда крыш должна поручаться рабочим, знающим пр</w:t>
      </w:r>
      <w:r w:rsidRPr="002F107A">
        <w:t>а</w:t>
      </w:r>
      <w:r w:rsidRPr="002F107A">
        <w:t>вила содержания кровли, имеющи</w:t>
      </w:r>
      <w:r w:rsidR="007C6437" w:rsidRPr="002F107A">
        <w:t>м</w:t>
      </w:r>
      <w:r w:rsidRPr="002F107A">
        <w:t xml:space="preserve"> допуск к работе на высоте, и выполняться только деревянными лопатами.</w:t>
      </w:r>
    </w:p>
    <w:p w14:paraId="6E36A58F" w14:textId="77777777" w:rsidR="000C14BA" w:rsidRPr="002F107A" w:rsidRDefault="000C14BA" w:rsidP="000C14BA">
      <w:pPr>
        <w:autoSpaceDE w:val="0"/>
        <w:autoSpaceDN w:val="0"/>
        <w:adjustRightInd w:val="0"/>
        <w:spacing w:after="0" w:line="240" w:lineRule="auto"/>
        <w:ind w:firstLine="540"/>
        <w:jc w:val="both"/>
      </w:pPr>
      <w:r w:rsidRPr="002F107A">
        <w:t>Повреждение кровли, свесов, желобов и водоприемных воронок необходимо устранять немедленно.</w:t>
      </w:r>
    </w:p>
    <w:p w14:paraId="417A5BA1" w14:textId="77777777" w:rsidR="000C14BA" w:rsidRPr="002F107A" w:rsidRDefault="000C14BA" w:rsidP="000C14BA">
      <w:pPr>
        <w:autoSpaceDE w:val="0"/>
        <w:autoSpaceDN w:val="0"/>
        <w:adjustRightInd w:val="0"/>
        <w:spacing w:after="0" w:line="240" w:lineRule="auto"/>
        <w:ind w:firstLine="540"/>
        <w:jc w:val="both"/>
      </w:pPr>
      <w:r w:rsidRPr="002F107A">
        <w:t>На участках территории, где производятся работы по сбрасыванию снега с крыш, необходимо обеспечить безопасность пешеходов.</w:t>
      </w:r>
    </w:p>
    <w:p w14:paraId="0E1A12EC" w14:textId="77777777" w:rsidR="000C14BA" w:rsidRPr="002F107A" w:rsidRDefault="000C14BA" w:rsidP="000C14BA">
      <w:pPr>
        <w:autoSpaceDE w:val="0"/>
        <w:autoSpaceDN w:val="0"/>
        <w:adjustRightInd w:val="0"/>
        <w:spacing w:after="0" w:line="240" w:lineRule="auto"/>
        <w:ind w:firstLine="540"/>
        <w:jc w:val="both"/>
      </w:pPr>
      <w:r w:rsidRPr="002F107A">
        <w:t>Организация по обслуживанию жилищного фонда должна обеспечивать:</w:t>
      </w:r>
    </w:p>
    <w:p w14:paraId="19549CA3" w14:textId="77777777" w:rsidR="000C14BA" w:rsidRPr="002F107A" w:rsidRDefault="000C14BA" w:rsidP="000C14BA">
      <w:pPr>
        <w:autoSpaceDE w:val="0"/>
        <w:autoSpaceDN w:val="0"/>
        <w:adjustRightInd w:val="0"/>
        <w:spacing w:after="0" w:line="240" w:lineRule="auto"/>
        <w:ind w:firstLine="540"/>
        <w:jc w:val="both"/>
      </w:pPr>
      <w:r w:rsidRPr="002F107A">
        <w:t>- исправное состояние окон, дверей и световых фонарей;</w:t>
      </w:r>
    </w:p>
    <w:p w14:paraId="5E09D5D5" w14:textId="77777777" w:rsidR="000C14BA" w:rsidRPr="002F107A" w:rsidRDefault="000C14BA" w:rsidP="000C14BA">
      <w:pPr>
        <w:autoSpaceDE w:val="0"/>
        <w:autoSpaceDN w:val="0"/>
        <w:adjustRightInd w:val="0"/>
        <w:spacing w:after="0" w:line="240" w:lineRule="auto"/>
        <w:ind w:firstLine="540"/>
        <w:jc w:val="both"/>
      </w:pPr>
      <w:r w:rsidRPr="002F107A">
        <w:t>- нормативные воздухо-изоляционные, теплоизоляционные и звукоизоляц</w:t>
      </w:r>
      <w:r w:rsidRPr="002F107A">
        <w:t>и</w:t>
      </w:r>
      <w:r w:rsidRPr="002F107A">
        <w:t>онные свойства окон, дверей и световых фонарей;</w:t>
      </w:r>
    </w:p>
    <w:p w14:paraId="3A5D2432" w14:textId="77777777" w:rsidR="000C14BA" w:rsidRPr="002F107A" w:rsidRDefault="000C14BA" w:rsidP="000C14BA">
      <w:pPr>
        <w:autoSpaceDE w:val="0"/>
        <w:autoSpaceDN w:val="0"/>
        <w:adjustRightInd w:val="0"/>
        <w:spacing w:after="0" w:line="240" w:lineRule="auto"/>
        <w:ind w:firstLine="540"/>
        <w:jc w:val="both"/>
      </w:pPr>
      <w:r w:rsidRPr="002F107A">
        <w:t>- периодическую очистку светопрозрачных заполнений.</w:t>
      </w:r>
    </w:p>
    <w:p w14:paraId="22426782" w14:textId="77777777" w:rsidR="000C14BA" w:rsidRPr="002F107A" w:rsidRDefault="000C14BA" w:rsidP="000C14BA">
      <w:pPr>
        <w:autoSpaceDE w:val="0"/>
        <w:autoSpaceDN w:val="0"/>
        <w:adjustRightInd w:val="0"/>
        <w:spacing w:after="0" w:line="240" w:lineRule="auto"/>
        <w:ind w:firstLine="540"/>
        <w:jc w:val="both"/>
      </w:pPr>
      <w:r w:rsidRPr="002F107A">
        <w:lastRenderedPageBreak/>
        <w:t>Все детали входных дверей из цветных или нержавеющих металлов (петли, ручки, нашивные листы, рейки у стекол) должны периодически по мере загря</w:t>
      </w:r>
      <w:r w:rsidRPr="002F107A">
        <w:t>з</w:t>
      </w:r>
      <w:r w:rsidRPr="002F107A">
        <w:t>нения очищаться до блеска, а повреждения - устраняться.</w:t>
      </w:r>
    </w:p>
    <w:p w14:paraId="6889BBCB" w14:textId="77777777" w:rsidR="000C14BA" w:rsidRPr="002F107A" w:rsidRDefault="000C14BA" w:rsidP="000C14BA">
      <w:pPr>
        <w:autoSpaceDE w:val="0"/>
        <w:autoSpaceDN w:val="0"/>
        <w:adjustRightInd w:val="0"/>
        <w:spacing w:after="0" w:line="240" w:lineRule="auto"/>
        <w:ind w:firstLine="540"/>
        <w:jc w:val="both"/>
      </w:pPr>
      <w:r w:rsidRPr="002F107A">
        <w:t>Поврежденную и отслоившуюся по периметру дверных проемов штукату</w:t>
      </w:r>
      <w:r w:rsidRPr="002F107A">
        <w:t>р</w:t>
      </w:r>
      <w:r w:rsidRPr="002F107A">
        <w:t>ку необходимо восстанавливать, а на полу устанавливать.</w:t>
      </w:r>
    </w:p>
    <w:p w14:paraId="06F64539" w14:textId="77777777" w:rsidR="000C14BA" w:rsidRPr="002F107A" w:rsidRDefault="000C14BA" w:rsidP="000C14BA">
      <w:pPr>
        <w:autoSpaceDE w:val="0"/>
        <w:autoSpaceDN w:val="0"/>
        <w:adjustRightInd w:val="0"/>
        <w:spacing w:after="0" w:line="240" w:lineRule="auto"/>
        <w:ind w:firstLine="540"/>
        <w:jc w:val="both"/>
      </w:pPr>
      <w:r w:rsidRPr="002F107A">
        <w:t xml:space="preserve">Неисправное состояние лестниц (коррозия металлических </w:t>
      </w:r>
      <w:proofErr w:type="spellStart"/>
      <w:r w:rsidRPr="002F107A">
        <w:t>косоуров</w:t>
      </w:r>
      <w:proofErr w:type="spellEnd"/>
      <w:r w:rsidRPr="002F107A">
        <w:t>, пов</w:t>
      </w:r>
      <w:r w:rsidRPr="002F107A">
        <w:t>ы</w:t>
      </w:r>
      <w:r w:rsidRPr="002F107A">
        <w:t>шенные прогибы площадок и маршей, неплотное прилегание площадок и ма</w:t>
      </w:r>
      <w:r w:rsidRPr="002F107A">
        <w:t>р</w:t>
      </w:r>
      <w:r w:rsidRPr="002F107A">
        <w:t>шей к стенам, трещины, выбоины, отслоения пола в лестничных площадках и ступенях, углубления в ступенях от истирания, ослабление крепления огражд</w:t>
      </w:r>
      <w:r w:rsidRPr="002F107A">
        <w:t>е</w:t>
      </w:r>
      <w:r w:rsidRPr="002F107A">
        <w:t>ний, поручней и предохранительных сеток, повреждение перил, загнивание др</w:t>
      </w:r>
      <w:r w:rsidRPr="002F107A">
        <w:t>е</w:t>
      </w:r>
      <w:r w:rsidRPr="002F107A">
        <w:t xml:space="preserve">весины, недостаточная прочность креплений </w:t>
      </w:r>
      <w:proofErr w:type="spellStart"/>
      <w:r w:rsidRPr="002F107A">
        <w:t>тетив</w:t>
      </w:r>
      <w:proofErr w:type="spellEnd"/>
      <w:r w:rsidRPr="002F107A">
        <w:t xml:space="preserve"> к </w:t>
      </w:r>
      <w:proofErr w:type="spellStart"/>
      <w:r w:rsidRPr="002F107A">
        <w:t>подкосоурным</w:t>
      </w:r>
      <w:proofErr w:type="spellEnd"/>
      <w:r w:rsidRPr="002F107A">
        <w:t xml:space="preserve"> балкам и т.п.) необходимо устранять по мере их появления и не допускать дальнейшего разрушения.</w:t>
      </w:r>
    </w:p>
    <w:p w14:paraId="30CA5374" w14:textId="77777777" w:rsidR="000C14BA" w:rsidRPr="002F107A" w:rsidRDefault="000C14BA" w:rsidP="000C14BA">
      <w:pPr>
        <w:autoSpaceDE w:val="0"/>
        <w:autoSpaceDN w:val="0"/>
        <w:adjustRightInd w:val="0"/>
        <w:spacing w:after="0" w:line="240" w:lineRule="auto"/>
        <w:ind w:firstLine="540"/>
        <w:jc w:val="both"/>
      </w:pPr>
      <w:r w:rsidRPr="002F107A">
        <w:t>Металлические элементы лестниц следует периодически через каждые пять-шесть лет окрашивать, предварительно очищая поверхности от ржавчины.</w:t>
      </w:r>
    </w:p>
    <w:p w14:paraId="5CF0685F" w14:textId="77777777" w:rsidR="000C14BA" w:rsidRPr="002F107A" w:rsidRDefault="000C14BA" w:rsidP="000C14BA">
      <w:pPr>
        <w:autoSpaceDE w:val="0"/>
        <w:autoSpaceDN w:val="0"/>
        <w:adjustRightInd w:val="0"/>
        <w:spacing w:after="0" w:line="240" w:lineRule="auto"/>
        <w:ind w:firstLine="540"/>
        <w:jc w:val="both"/>
      </w:pPr>
      <w:r w:rsidRPr="002F107A">
        <w:t xml:space="preserve">Металлические </w:t>
      </w:r>
      <w:proofErr w:type="spellStart"/>
      <w:r w:rsidRPr="002F107A">
        <w:t>косоуры</w:t>
      </w:r>
      <w:proofErr w:type="spellEnd"/>
      <w:r w:rsidRPr="002F107A">
        <w:t xml:space="preserve"> должны быть оштукатурены или окрашены кра</w:t>
      </w:r>
      <w:r w:rsidRPr="002F107A">
        <w:t>с</w:t>
      </w:r>
      <w:r w:rsidRPr="002F107A">
        <w:t>кой, обеспечивающей предел огнестойкости 1 час.</w:t>
      </w:r>
    </w:p>
    <w:p w14:paraId="0DE0FF8C" w14:textId="77777777" w:rsidR="000C14BA" w:rsidRPr="002F107A" w:rsidRDefault="000C14BA" w:rsidP="000C14BA">
      <w:pPr>
        <w:autoSpaceDE w:val="0"/>
        <w:autoSpaceDN w:val="0"/>
        <w:adjustRightInd w:val="0"/>
        <w:spacing w:after="0" w:line="240" w:lineRule="auto"/>
        <w:ind w:firstLine="540"/>
        <w:jc w:val="both"/>
      </w:pPr>
      <w:r w:rsidRPr="002F107A">
        <w:t>При прогибах лестничных маршей и площадок, превышающих допускаемые нормы (в случае увеличивающейся деформации), работники организации по о</w:t>
      </w:r>
      <w:r w:rsidRPr="002F107A">
        <w:t>б</w:t>
      </w:r>
      <w:r w:rsidRPr="002F107A">
        <w:t>служиванию жилищного фонда должны усиливать несущие элементы лестниц (по проекту), предварительно приняв меры по безопасности эксплуатации лес</w:t>
      </w:r>
      <w:r w:rsidRPr="002F107A">
        <w:t>т</w:t>
      </w:r>
      <w:r w:rsidRPr="002F107A">
        <w:t>ниц.</w:t>
      </w:r>
    </w:p>
    <w:p w14:paraId="0BB85B14" w14:textId="77777777" w:rsidR="000C14BA" w:rsidRPr="002F107A" w:rsidRDefault="000C14BA" w:rsidP="000C14BA">
      <w:pPr>
        <w:autoSpaceDE w:val="0"/>
        <w:autoSpaceDN w:val="0"/>
        <w:adjustRightInd w:val="0"/>
        <w:spacing w:after="0" w:line="240" w:lineRule="auto"/>
        <w:ind w:firstLine="540"/>
        <w:jc w:val="both"/>
      </w:pPr>
      <w:r w:rsidRPr="002F107A">
        <w:t xml:space="preserve">Заделку трещин, углублений, выбоин и </w:t>
      </w:r>
      <w:proofErr w:type="spellStart"/>
      <w:r w:rsidRPr="002F107A">
        <w:t>околов</w:t>
      </w:r>
      <w:proofErr w:type="spellEnd"/>
      <w:r w:rsidRPr="002F107A">
        <w:t xml:space="preserve"> в конструкциях лестниц сл</w:t>
      </w:r>
      <w:r w:rsidRPr="002F107A">
        <w:t>е</w:t>
      </w:r>
      <w:r w:rsidRPr="002F107A">
        <w:t>дует производить по мере появления дефектов с применением материалов, ан</w:t>
      </w:r>
      <w:r w:rsidRPr="002F107A">
        <w:t>а</w:t>
      </w:r>
      <w:r w:rsidRPr="002F107A">
        <w:t>логичных материалу конструкций. Потерявшие прочность лестничные ступени в разборных маршах должны быть заменены новыми.</w:t>
      </w:r>
    </w:p>
    <w:p w14:paraId="3A8AD11A" w14:textId="77777777" w:rsidR="000C14BA" w:rsidRPr="002F107A" w:rsidRDefault="000C14BA" w:rsidP="000C14BA">
      <w:pPr>
        <w:autoSpaceDE w:val="0"/>
        <w:autoSpaceDN w:val="0"/>
        <w:adjustRightInd w:val="0"/>
        <w:spacing w:after="0" w:line="240" w:lineRule="auto"/>
        <w:ind w:firstLine="540"/>
        <w:jc w:val="both"/>
      </w:pPr>
      <w:r w:rsidRPr="002F107A">
        <w:t xml:space="preserve">Зазоры между лестничным маршем и стеной следует заделывать цементным раствором. Исправлять сколы в валиках </w:t>
      </w:r>
      <w:proofErr w:type="spellStart"/>
      <w:r w:rsidRPr="002F107A">
        <w:t>проступей</w:t>
      </w:r>
      <w:proofErr w:type="spellEnd"/>
      <w:r w:rsidRPr="002F107A">
        <w:t xml:space="preserve"> рекомендуется путем прим</w:t>
      </w:r>
      <w:r w:rsidRPr="002F107A">
        <w:t>е</w:t>
      </w:r>
      <w:r w:rsidRPr="002F107A">
        <w:t>нения готовых вставок или бетонирования на месте.</w:t>
      </w:r>
    </w:p>
    <w:p w14:paraId="7A84AD2E" w14:textId="77777777" w:rsidR="000C14BA" w:rsidRPr="002F107A" w:rsidRDefault="000C14BA" w:rsidP="000C14BA">
      <w:pPr>
        <w:autoSpaceDE w:val="0"/>
        <w:autoSpaceDN w:val="0"/>
        <w:adjustRightInd w:val="0"/>
        <w:spacing w:after="0" w:line="240" w:lineRule="auto"/>
        <w:ind w:firstLine="540"/>
        <w:jc w:val="both"/>
      </w:pPr>
      <w:r w:rsidRPr="002F107A">
        <w:t>Замена поврежденных и закрепление отслоившихся керамических плиток на лестничных площадках новыми должна производиться немедленно после обн</w:t>
      </w:r>
      <w:r w:rsidRPr="002F107A">
        <w:t>а</w:t>
      </w:r>
      <w:r w:rsidRPr="002F107A">
        <w:t>ружения дефектов.</w:t>
      </w:r>
    </w:p>
    <w:p w14:paraId="4EF4BCA4" w14:textId="77777777" w:rsidR="000C14BA" w:rsidRPr="002F107A" w:rsidRDefault="000C14BA" w:rsidP="000C14BA">
      <w:pPr>
        <w:autoSpaceDE w:val="0"/>
        <w:autoSpaceDN w:val="0"/>
        <w:adjustRightInd w:val="0"/>
        <w:spacing w:after="0" w:line="240" w:lineRule="auto"/>
        <w:ind w:firstLine="540"/>
        <w:jc w:val="both"/>
      </w:pPr>
      <w:r w:rsidRPr="002F107A">
        <w:t>Деревянные поручни, имеющие трещины и искривления, следует заменять новыми. Мелкие повреждения (заусенцы, неровная поверхность) следует устр</w:t>
      </w:r>
      <w:r w:rsidRPr="002F107A">
        <w:t>а</w:t>
      </w:r>
      <w:r w:rsidRPr="002F107A">
        <w:t>нять путем зачистки поверхности или замены отдельных негодных частей вста</w:t>
      </w:r>
      <w:r w:rsidRPr="002F107A">
        <w:t>в</w:t>
      </w:r>
      <w:r w:rsidRPr="002F107A">
        <w:t>ками с последующей отделкой поручня.</w:t>
      </w:r>
    </w:p>
    <w:p w14:paraId="0F9E41D2" w14:textId="3A6FFF13" w:rsidR="0003084F" w:rsidRDefault="000C14BA" w:rsidP="002F107A">
      <w:pPr>
        <w:autoSpaceDE w:val="0"/>
        <w:autoSpaceDN w:val="0"/>
        <w:adjustRightInd w:val="0"/>
        <w:spacing w:after="0" w:line="240" w:lineRule="auto"/>
        <w:ind w:firstLine="540"/>
        <w:jc w:val="both"/>
      </w:pPr>
      <w:r w:rsidRPr="002F107A">
        <w:t>Пришедшие в ветхое состояние тетивы, покрытия лестничных площадок, ступени и поврежденные части ограждений необходимо заменять, а расшата</w:t>
      </w:r>
      <w:r w:rsidRPr="002F107A">
        <w:t>в</w:t>
      </w:r>
      <w:r w:rsidRPr="002F107A">
        <w:t>шиеся ограждения укреплять.</w:t>
      </w:r>
    </w:p>
    <w:p w14:paraId="7599548A" w14:textId="77777777" w:rsidR="002F107A" w:rsidRPr="002F107A" w:rsidRDefault="002F107A" w:rsidP="002F107A">
      <w:pPr>
        <w:autoSpaceDE w:val="0"/>
        <w:autoSpaceDN w:val="0"/>
        <w:adjustRightInd w:val="0"/>
        <w:spacing w:after="0" w:line="240" w:lineRule="auto"/>
        <w:ind w:firstLine="540"/>
        <w:jc w:val="both"/>
      </w:pPr>
    </w:p>
    <w:p w14:paraId="39AD4181" w14:textId="74142FB6" w:rsidR="00295BB7" w:rsidRPr="002F107A" w:rsidRDefault="000C14BA" w:rsidP="00295BB7">
      <w:pPr>
        <w:autoSpaceDE w:val="0"/>
        <w:autoSpaceDN w:val="0"/>
        <w:adjustRightInd w:val="0"/>
        <w:spacing w:after="0" w:line="240" w:lineRule="auto"/>
        <w:ind w:firstLine="540"/>
        <w:jc w:val="both"/>
        <w:outlineLvl w:val="0"/>
      </w:pPr>
      <w:r w:rsidRPr="002F107A">
        <w:t>5.20.3.</w:t>
      </w:r>
      <w:r w:rsidR="001F4C37" w:rsidRPr="002F107A">
        <w:t xml:space="preserve"> </w:t>
      </w:r>
      <w:r w:rsidR="00295BB7" w:rsidRPr="002F107A">
        <w:t>Внешнее благоустройство зданий и территорий.</w:t>
      </w:r>
    </w:p>
    <w:p w14:paraId="3A08A0B3" w14:textId="77777777" w:rsidR="00390716" w:rsidRPr="002F107A" w:rsidRDefault="00390716" w:rsidP="00390716">
      <w:pPr>
        <w:autoSpaceDE w:val="0"/>
        <w:autoSpaceDN w:val="0"/>
        <w:adjustRightInd w:val="0"/>
        <w:spacing w:after="0" w:line="240" w:lineRule="auto"/>
        <w:ind w:firstLine="540"/>
        <w:jc w:val="both"/>
        <w:outlineLvl w:val="0"/>
        <w:rPr>
          <w:rFonts w:eastAsia="Calibri"/>
        </w:rPr>
      </w:pPr>
      <w:r w:rsidRPr="002F107A">
        <w:rPr>
          <w:rFonts w:eastAsia="Calibri"/>
        </w:rPr>
        <w:t>Организациям по обслуживанию жилищного фонда необходимо своевр</w:t>
      </w:r>
      <w:r w:rsidRPr="002F107A">
        <w:rPr>
          <w:rFonts w:eastAsia="Calibri"/>
        </w:rPr>
        <w:t>е</w:t>
      </w:r>
      <w:r w:rsidRPr="002F107A">
        <w:rPr>
          <w:rFonts w:eastAsia="Calibri"/>
        </w:rPr>
        <w:t xml:space="preserve">менно производить покос сорной и травяной растительности. Высота травостоя не должна превышать 10 сантиметров. </w:t>
      </w:r>
    </w:p>
    <w:p w14:paraId="7809D508" w14:textId="77777777" w:rsidR="00390716" w:rsidRPr="002F107A" w:rsidRDefault="00390716" w:rsidP="00390716">
      <w:pPr>
        <w:autoSpaceDE w:val="0"/>
        <w:autoSpaceDN w:val="0"/>
        <w:adjustRightInd w:val="0"/>
        <w:spacing w:after="0" w:line="240" w:lineRule="auto"/>
        <w:ind w:firstLine="540"/>
        <w:jc w:val="both"/>
        <w:outlineLvl w:val="0"/>
        <w:rPr>
          <w:rFonts w:eastAsia="Calibri"/>
        </w:rPr>
      </w:pPr>
      <w:r w:rsidRPr="002F107A">
        <w:rPr>
          <w:rFonts w:eastAsia="Calibri"/>
        </w:rPr>
        <w:t>Таблички с указанием номеров подъездов, а также номеров квартир, расп</w:t>
      </w:r>
      <w:r w:rsidRPr="002F107A">
        <w:rPr>
          <w:rFonts w:eastAsia="Calibri"/>
        </w:rPr>
        <w:t>о</w:t>
      </w:r>
      <w:r w:rsidRPr="002F107A">
        <w:rPr>
          <w:rFonts w:eastAsia="Calibri"/>
        </w:rPr>
        <w:t>ложенных в данном подъезде, должны вывешиваться у входа в подъезд (лес</w:t>
      </w:r>
      <w:r w:rsidRPr="002F107A">
        <w:rPr>
          <w:rFonts w:eastAsia="Calibri"/>
        </w:rPr>
        <w:t>т</w:t>
      </w:r>
      <w:r w:rsidRPr="002F107A">
        <w:rPr>
          <w:rFonts w:eastAsia="Calibri"/>
        </w:rPr>
        <w:lastRenderedPageBreak/>
        <w:t>ничную клетку). Они должны быть размещены однотипно в каждом подъезде, доме, микрорайоне.</w:t>
      </w:r>
    </w:p>
    <w:p w14:paraId="6C51499C" w14:textId="77777777" w:rsidR="00390716" w:rsidRPr="002F107A" w:rsidRDefault="00390716" w:rsidP="00390716">
      <w:pPr>
        <w:autoSpaceDE w:val="0"/>
        <w:autoSpaceDN w:val="0"/>
        <w:adjustRightInd w:val="0"/>
        <w:spacing w:after="0" w:line="240" w:lineRule="auto"/>
        <w:ind w:firstLine="540"/>
        <w:jc w:val="both"/>
        <w:outlineLvl w:val="0"/>
        <w:rPr>
          <w:rFonts w:eastAsia="Calibri"/>
        </w:rPr>
      </w:pPr>
      <w:r w:rsidRPr="002F107A">
        <w:rPr>
          <w:rFonts w:eastAsia="Calibri"/>
        </w:rPr>
        <w:t>Ремонт указателей и флагодержателей должны проводить организации по содержанию жилищного фонда по мере необходимости. Установка памятных досок на фасадах зданий, объясняющих названия отдельных городских проездов, площадей, улиц, допускается по решению администрации поселения.</w:t>
      </w:r>
    </w:p>
    <w:p w14:paraId="75636355" w14:textId="6EB68D22" w:rsidR="00390716" w:rsidRPr="002F107A" w:rsidRDefault="00390716" w:rsidP="00390716">
      <w:pPr>
        <w:autoSpaceDE w:val="0"/>
        <w:autoSpaceDN w:val="0"/>
        <w:adjustRightInd w:val="0"/>
        <w:spacing w:after="0" w:line="240" w:lineRule="auto"/>
        <w:ind w:firstLine="540"/>
        <w:jc w:val="both"/>
        <w:outlineLvl w:val="0"/>
        <w:rPr>
          <w:rFonts w:eastAsia="Calibri"/>
        </w:rPr>
      </w:pPr>
      <w:r w:rsidRPr="002F107A">
        <w:rPr>
          <w:rFonts w:eastAsia="Calibri"/>
        </w:rPr>
        <w:t>Организация по обслуживанию жилищного фонда должна вывешивать на месте, доступном для посетителей, списки следующих организаций с указанием их адресов и номеров телефонов:</w:t>
      </w:r>
    </w:p>
    <w:p w14:paraId="00E6B1EA" w14:textId="77777777" w:rsidR="00390716" w:rsidRPr="002F107A" w:rsidRDefault="00390716" w:rsidP="00390716">
      <w:pPr>
        <w:autoSpaceDE w:val="0"/>
        <w:autoSpaceDN w:val="0"/>
        <w:adjustRightInd w:val="0"/>
        <w:spacing w:after="0" w:line="240" w:lineRule="auto"/>
        <w:ind w:firstLine="540"/>
        <w:jc w:val="both"/>
        <w:outlineLvl w:val="0"/>
        <w:rPr>
          <w:rFonts w:eastAsia="Calibri"/>
        </w:rPr>
      </w:pPr>
      <w:r w:rsidRPr="002F107A">
        <w:rPr>
          <w:rFonts w:eastAsia="Calibri"/>
        </w:rPr>
        <w:t>- местных органов самоуправления;</w:t>
      </w:r>
    </w:p>
    <w:p w14:paraId="2D43FF34" w14:textId="77777777" w:rsidR="00390716" w:rsidRPr="002F107A" w:rsidRDefault="00390716" w:rsidP="00390716">
      <w:pPr>
        <w:autoSpaceDE w:val="0"/>
        <w:autoSpaceDN w:val="0"/>
        <w:adjustRightInd w:val="0"/>
        <w:spacing w:after="0" w:line="240" w:lineRule="auto"/>
        <w:ind w:firstLine="540"/>
        <w:jc w:val="both"/>
        <w:outlineLvl w:val="0"/>
        <w:rPr>
          <w:rFonts w:eastAsia="Calibri"/>
        </w:rPr>
      </w:pPr>
      <w:r w:rsidRPr="002F107A">
        <w:rPr>
          <w:rFonts w:eastAsia="Calibri"/>
        </w:rPr>
        <w:t>- городского (районного) жилищного управления;</w:t>
      </w:r>
    </w:p>
    <w:p w14:paraId="24A23347" w14:textId="77777777" w:rsidR="00390716" w:rsidRPr="002F107A" w:rsidRDefault="00390716" w:rsidP="00390716">
      <w:pPr>
        <w:autoSpaceDE w:val="0"/>
        <w:autoSpaceDN w:val="0"/>
        <w:adjustRightInd w:val="0"/>
        <w:spacing w:after="0" w:line="240" w:lineRule="auto"/>
        <w:ind w:firstLine="540"/>
        <w:jc w:val="both"/>
        <w:outlineLvl w:val="0"/>
        <w:rPr>
          <w:rFonts w:eastAsia="Calibri"/>
        </w:rPr>
      </w:pPr>
      <w:r w:rsidRPr="002F107A">
        <w:rPr>
          <w:rFonts w:eastAsia="Calibri"/>
        </w:rPr>
        <w:t>- пожарной охраны;</w:t>
      </w:r>
    </w:p>
    <w:p w14:paraId="7D95F169" w14:textId="77777777" w:rsidR="00390716" w:rsidRPr="002F107A" w:rsidRDefault="00390716" w:rsidP="00390716">
      <w:pPr>
        <w:autoSpaceDE w:val="0"/>
        <w:autoSpaceDN w:val="0"/>
        <w:adjustRightInd w:val="0"/>
        <w:spacing w:after="0" w:line="240" w:lineRule="auto"/>
        <w:ind w:firstLine="540"/>
        <w:jc w:val="both"/>
        <w:outlineLvl w:val="0"/>
        <w:rPr>
          <w:rFonts w:eastAsia="Calibri"/>
        </w:rPr>
      </w:pPr>
      <w:r w:rsidRPr="002F107A">
        <w:rPr>
          <w:rFonts w:eastAsia="Calibri"/>
        </w:rPr>
        <w:t>- отделения полиции;</w:t>
      </w:r>
    </w:p>
    <w:p w14:paraId="7C5B3DB1" w14:textId="77777777" w:rsidR="00390716" w:rsidRPr="002F107A" w:rsidRDefault="00390716" w:rsidP="00390716">
      <w:pPr>
        <w:autoSpaceDE w:val="0"/>
        <w:autoSpaceDN w:val="0"/>
        <w:adjustRightInd w:val="0"/>
        <w:spacing w:after="0" w:line="240" w:lineRule="auto"/>
        <w:ind w:firstLine="540"/>
        <w:jc w:val="both"/>
        <w:outlineLvl w:val="0"/>
        <w:rPr>
          <w:rFonts w:eastAsia="Calibri"/>
        </w:rPr>
      </w:pPr>
      <w:r w:rsidRPr="002F107A">
        <w:rPr>
          <w:rFonts w:eastAsia="Calibri"/>
        </w:rPr>
        <w:t>- скорой медицинской помощи;</w:t>
      </w:r>
    </w:p>
    <w:p w14:paraId="535AB127" w14:textId="77777777" w:rsidR="00390716" w:rsidRPr="002F107A" w:rsidRDefault="00390716" w:rsidP="00390716">
      <w:pPr>
        <w:autoSpaceDE w:val="0"/>
        <w:autoSpaceDN w:val="0"/>
        <w:adjustRightInd w:val="0"/>
        <w:spacing w:after="0" w:line="240" w:lineRule="auto"/>
        <w:ind w:firstLine="540"/>
        <w:jc w:val="both"/>
        <w:outlineLvl w:val="0"/>
        <w:rPr>
          <w:rFonts w:eastAsia="Calibri"/>
        </w:rPr>
      </w:pPr>
      <w:r w:rsidRPr="002F107A">
        <w:rPr>
          <w:rFonts w:eastAsia="Calibri"/>
        </w:rPr>
        <w:t>- службы газового хозяйства;</w:t>
      </w:r>
    </w:p>
    <w:p w14:paraId="594AF6C3" w14:textId="77777777" w:rsidR="00390716" w:rsidRPr="002F107A" w:rsidRDefault="00390716" w:rsidP="00390716">
      <w:pPr>
        <w:autoSpaceDE w:val="0"/>
        <w:autoSpaceDN w:val="0"/>
        <w:adjustRightInd w:val="0"/>
        <w:spacing w:after="0" w:line="240" w:lineRule="auto"/>
        <w:ind w:firstLine="540"/>
        <w:jc w:val="both"/>
        <w:outlineLvl w:val="0"/>
        <w:rPr>
          <w:rFonts w:eastAsia="Calibri"/>
        </w:rPr>
      </w:pPr>
      <w:r w:rsidRPr="002F107A">
        <w:rPr>
          <w:rFonts w:eastAsia="Calibri"/>
        </w:rPr>
        <w:t>- санитарно-эпидемиологической станции;</w:t>
      </w:r>
    </w:p>
    <w:p w14:paraId="2BE98FA0" w14:textId="77777777" w:rsidR="00390716" w:rsidRPr="002F107A" w:rsidRDefault="00390716" w:rsidP="00390716">
      <w:pPr>
        <w:autoSpaceDE w:val="0"/>
        <w:autoSpaceDN w:val="0"/>
        <w:adjustRightInd w:val="0"/>
        <w:spacing w:after="0" w:line="240" w:lineRule="auto"/>
        <w:ind w:firstLine="540"/>
        <w:jc w:val="both"/>
        <w:outlineLvl w:val="0"/>
        <w:rPr>
          <w:rFonts w:eastAsia="Calibri"/>
        </w:rPr>
      </w:pPr>
      <w:r w:rsidRPr="002F107A">
        <w:rPr>
          <w:rFonts w:eastAsia="Calibri"/>
        </w:rPr>
        <w:t>- аварийных служб жилищного хозяйства, на обязанности которых лежит ликвидация аварий в жилых домах;</w:t>
      </w:r>
    </w:p>
    <w:p w14:paraId="3A37BF79" w14:textId="77777777" w:rsidR="00390716" w:rsidRPr="002F107A" w:rsidRDefault="00390716" w:rsidP="00390716">
      <w:pPr>
        <w:autoSpaceDE w:val="0"/>
        <w:autoSpaceDN w:val="0"/>
        <w:adjustRightInd w:val="0"/>
        <w:spacing w:after="0" w:line="240" w:lineRule="auto"/>
        <w:ind w:firstLine="540"/>
        <w:jc w:val="both"/>
        <w:outlineLvl w:val="0"/>
        <w:rPr>
          <w:rFonts w:eastAsia="Calibri"/>
        </w:rPr>
      </w:pPr>
      <w:r w:rsidRPr="002F107A">
        <w:rPr>
          <w:rFonts w:eastAsia="Calibri"/>
        </w:rPr>
        <w:t>- органов Государственной жилищной инспекции.</w:t>
      </w:r>
    </w:p>
    <w:p w14:paraId="07B95057" w14:textId="77777777" w:rsidR="00390716" w:rsidRPr="002F107A" w:rsidRDefault="00390716" w:rsidP="00390716">
      <w:pPr>
        <w:autoSpaceDE w:val="0"/>
        <w:autoSpaceDN w:val="0"/>
        <w:adjustRightInd w:val="0"/>
        <w:spacing w:after="0" w:line="240" w:lineRule="auto"/>
        <w:ind w:firstLine="540"/>
        <w:jc w:val="both"/>
        <w:outlineLvl w:val="0"/>
        <w:rPr>
          <w:rFonts w:eastAsia="Calibri"/>
        </w:rPr>
      </w:pPr>
      <w:r w:rsidRPr="002F107A">
        <w:rPr>
          <w:rFonts w:eastAsia="Calibri"/>
        </w:rPr>
        <w:t>Организациям по обслуживанию жилищного фонда необходимо следить за недопущением:</w:t>
      </w:r>
    </w:p>
    <w:p w14:paraId="6B4BC2BD" w14:textId="77777777" w:rsidR="00390716" w:rsidRPr="002F107A" w:rsidRDefault="00390716" w:rsidP="00390716">
      <w:pPr>
        <w:autoSpaceDE w:val="0"/>
        <w:autoSpaceDN w:val="0"/>
        <w:adjustRightInd w:val="0"/>
        <w:spacing w:after="0" w:line="240" w:lineRule="auto"/>
        <w:ind w:firstLine="540"/>
        <w:jc w:val="both"/>
        <w:outlineLvl w:val="0"/>
        <w:rPr>
          <w:rFonts w:eastAsia="Calibri"/>
        </w:rPr>
      </w:pPr>
      <w:r w:rsidRPr="002F107A">
        <w:rPr>
          <w:rFonts w:eastAsia="Calibri"/>
        </w:rPr>
        <w:t>- загромождения балконов предметами домашнего обихода (мебелью, тарой, дровами и другими);</w:t>
      </w:r>
    </w:p>
    <w:p w14:paraId="547AC226" w14:textId="77777777" w:rsidR="00390716" w:rsidRPr="002F107A" w:rsidRDefault="00390716" w:rsidP="00390716">
      <w:pPr>
        <w:autoSpaceDE w:val="0"/>
        <w:autoSpaceDN w:val="0"/>
        <w:adjustRightInd w:val="0"/>
        <w:spacing w:after="0" w:line="240" w:lineRule="auto"/>
        <w:ind w:firstLine="540"/>
        <w:jc w:val="both"/>
        <w:outlineLvl w:val="0"/>
        <w:rPr>
          <w:rFonts w:eastAsia="Calibri"/>
        </w:rPr>
      </w:pPr>
      <w:r w:rsidRPr="002F107A">
        <w:rPr>
          <w:rFonts w:eastAsia="Calibri"/>
        </w:rPr>
        <w:t>- вывешивания белья, одежды, ковров и прочих предметов на свободных з</w:t>
      </w:r>
      <w:r w:rsidRPr="002F107A">
        <w:rPr>
          <w:rFonts w:eastAsia="Calibri"/>
        </w:rPr>
        <w:t>е</w:t>
      </w:r>
      <w:r w:rsidRPr="002F107A">
        <w:rPr>
          <w:rFonts w:eastAsia="Calibri"/>
        </w:rPr>
        <w:t>мельных участках, выходящих на городской проезд;</w:t>
      </w:r>
    </w:p>
    <w:p w14:paraId="0476FE74" w14:textId="77777777" w:rsidR="00390716" w:rsidRPr="002F107A" w:rsidRDefault="00390716" w:rsidP="00390716">
      <w:pPr>
        <w:autoSpaceDE w:val="0"/>
        <w:autoSpaceDN w:val="0"/>
        <w:adjustRightInd w:val="0"/>
        <w:spacing w:after="0" w:line="240" w:lineRule="auto"/>
        <w:ind w:firstLine="540"/>
        <w:jc w:val="both"/>
        <w:outlineLvl w:val="0"/>
        <w:rPr>
          <w:rFonts w:eastAsia="Calibri"/>
        </w:rPr>
      </w:pPr>
      <w:r w:rsidRPr="002F107A">
        <w:rPr>
          <w:rFonts w:eastAsia="Calibri"/>
        </w:rPr>
        <w:t>- мытья автомашин на придомовой территории;</w:t>
      </w:r>
    </w:p>
    <w:p w14:paraId="640C6907" w14:textId="77777777" w:rsidR="00390716" w:rsidRPr="002F107A" w:rsidRDefault="00390716" w:rsidP="00390716">
      <w:pPr>
        <w:autoSpaceDE w:val="0"/>
        <w:autoSpaceDN w:val="0"/>
        <w:adjustRightInd w:val="0"/>
        <w:spacing w:after="0" w:line="240" w:lineRule="auto"/>
        <w:ind w:firstLine="540"/>
        <w:jc w:val="both"/>
        <w:outlineLvl w:val="0"/>
        <w:rPr>
          <w:rFonts w:eastAsia="Calibri"/>
        </w:rPr>
      </w:pPr>
      <w:r w:rsidRPr="002F107A">
        <w:rPr>
          <w:rFonts w:eastAsia="Calibri"/>
        </w:rPr>
        <w:t>- самостоятельного строительства мелких дворовых построек (гаражей, оград), переоборудования, балконов и лоджий;</w:t>
      </w:r>
    </w:p>
    <w:p w14:paraId="4B2616EC" w14:textId="77777777" w:rsidR="00390716" w:rsidRPr="002F107A" w:rsidRDefault="00390716" w:rsidP="00390716">
      <w:pPr>
        <w:autoSpaceDE w:val="0"/>
        <w:autoSpaceDN w:val="0"/>
        <w:adjustRightInd w:val="0"/>
        <w:spacing w:after="0" w:line="240" w:lineRule="auto"/>
        <w:ind w:firstLine="540"/>
        <w:jc w:val="both"/>
        <w:outlineLvl w:val="0"/>
        <w:rPr>
          <w:rFonts w:eastAsia="Calibri"/>
        </w:rPr>
      </w:pPr>
      <w:r w:rsidRPr="002F107A">
        <w:rPr>
          <w:rFonts w:eastAsia="Calibri"/>
        </w:rPr>
        <w:t>- окрашивания оконных переплетов с наружной стороны краской (использ</w:t>
      </w:r>
      <w:r w:rsidRPr="002F107A">
        <w:rPr>
          <w:rFonts w:eastAsia="Calibri"/>
        </w:rPr>
        <w:t>о</w:t>
      </w:r>
      <w:r w:rsidRPr="002F107A">
        <w:rPr>
          <w:rFonts w:eastAsia="Calibri"/>
        </w:rPr>
        <w:t>вания цвета пластиковых окон), отличающихся по цвету от установленного для данного здания;</w:t>
      </w:r>
    </w:p>
    <w:p w14:paraId="0F4A2C5C" w14:textId="77777777" w:rsidR="00390716" w:rsidRPr="002F107A" w:rsidRDefault="00390716" w:rsidP="00390716">
      <w:pPr>
        <w:autoSpaceDE w:val="0"/>
        <w:autoSpaceDN w:val="0"/>
        <w:adjustRightInd w:val="0"/>
        <w:spacing w:after="0" w:line="240" w:lineRule="auto"/>
        <w:ind w:firstLine="540"/>
        <w:jc w:val="both"/>
        <w:outlineLvl w:val="0"/>
        <w:rPr>
          <w:rFonts w:eastAsia="Calibri"/>
        </w:rPr>
      </w:pPr>
      <w:r w:rsidRPr="002F107A">
        <w:rPr>
          <w:rFonts w:eastAsia="Calibri"/>
        </w:rPr>
        <w:t>- загромождения дворовой территории металлическим ломом, строительным и бытовым мусором, шлаком, золой и другими отходами;</w:t>
      </w:r>
    </w:p>
    <w:p w14:paraId="2B9489FC" w14:textId="77777777" w:rsidR="00390716" w:rsidRPr="002F107A" w:rsidRDefault="00390716" w:rsidP="00390716">
      <w:pPr>
        <w:autoSpaceDE w:val="0"/>
        <w:autoSpaceDN w:val="0"/>
        <w:adjustRightInd w:val="0"/>
        <w:spacing w:after="0" w:line="240" w:lineRule="auto"/>
        <w:ind w:firstLine="540"/>
        <w:jc w:val="both"/>
        <w:outlineLvl w:val="0"/>
        <w:rPr>
          <w:rFonts w:eastAsia="Calibri"/>
        </w:rPr>
      </w:pPr>
      <w:r w:rsidRPr="002F107A">
        <w:rPr>
          <w:rFonts w:eastAsia="Calibri"/>
        </w:rPr>
        <w:t>- выливания во дворы помоев, выбрасывание пищевых и других отходов м</w:t>
      </w:r>
      <w:r w:rsidRPr="002F107A">
        <w:rPr>
          <w:rFonts w:eastAsia="Calibri"/>
        </w:rPr>
        <w:t>у</w:t>
      </w:r>
      <w:r w:rsidRPr="002F107A">
        <w:rPr>
          <w:rFonts w:eastAsia="Calibri"/>
        </w:rPr>
        <w:t>сора и навоза, а также закапывания или сжигания его во дворах;</w:t>
      </w:r>
    </w:p>
    <w:p w14:paraId="7C7E43BD" w14:textId="77777777" w:rsidR="00390716" w:rsidRPr="002F107A" w:rsidRDefault="00390716" w:rsidP="00390716">
      <w:pPr>
        <w:autoSpaceDE w:val="0"/>
        <w:autoSpaceDN w:val="0"/>
        <w:adjustRightInd w:val="0"/>
        <w:spacing w:after="0" w:line="240" w:lineRule="auto"/>
        <w:ind w:firstLine="540"/>
        <w:jc w:val="both"/>
        <w:outlineLvl w:val="0"/>
        <w:rPr>
          <w:rFonts w:eastAsia="Calibri"/>
        </w:rPr>
      </w:pPr>
      <w:r w:rsidRPr="002F107A">
        <w:rPr>
          <w:rFonts w:eastAsia="Calibri"/>
        </w:rPr>
        <w:t>- крепления к стенам зданий различных растяжек, подвесок, вывесок, указ</w:t>
      </w:r>
      <w:r w:rsidRPr="002F107A">
        <w:rPr>
          <w:rFonts w:eastAsia="Calibri"/>
        </w:rPr>
        <w:t>а</w:t>
      </w:r>
      <w:r w:rsidRPr="002F107A">
        <w:rPr>
          <w:rFonts w:eastAsia="Calibri"/>
        </w:rPr>
        <w:t>телей (флагштоков и других устройств), установку кондиционеров и спутник</w:t>
      </w:r>
      <w:r w:rsidRPr="002F107A">
        <w:rPr>
          <w:rFonts w:eastAsia="Calibri"/>
        </w:rPr>
        <w:t>о</w:t>
      </w:r>
      <w:r w:rsidRPr="002F107A">
        <w:rPr>
          <w:rFonts w:eastAsia="Calibri"/>
        </w:rPr>
        <w:t>вых антенн без соответствующего разрешения.</w:t>
      </w:r>
    </w:p>
    <w:p w14:paraId="12F99689" w14:textId="69567570" w:rsidR="00390716" w:rsidRPr="002F107A" w:rsidRDefault="00390716" w:rsidP="00390716">
      <w:pPr>
        <w:autoSpaceDE w:val="0"/>
        <w:autoSpaceDN w:val="0"/>
        <w:adjustRightInd w:val="0"/>
        <w:spacing w:after="0" w:line="240" w:lineRule="auto"/>
        <w:ind w:firstLine="540"/>
        <w:jc w:val="both"/>
        <w:outlineLvl w:val="0"/>
        <w:rPr>
          <w:rFonts w:eastAsia="Calibri"/>
        </w:rPr>
      </w:pPr>
      <w:r w:rsidRPr="002F107A">
        <w:rPr>
          <w:rFonts w:eastAsia="Calibri"/>
        </w:rPr>
        <w:t>- складирования тары торговых организаций и других арендаторов, разм</w:t>
      </w:r>
      <w:r w:rsidRPr="002F107A">
        <w:rPr>
          <w:rFonts w:eastAsia="Calibri"/>
        </w:rPr>
        <w:t>е</w:t>
      </w:r>
      <w:r w:rsidRPr="002F107A">
        <w:rPr>
          <w:rFonts w:eastAsia="Calibri"/>
        </w:rPr>
        <w:t>щенных в жилых домах, на открытой территории домовладения не допускается.</w:t>
      </w:r>
    </w:p>
    <w:p w14:paraId="0C10B667" w14:textId="4304B6B9" w:rsidR="00390716" w:rsidRPr="002F107A" w:rsidRDefault="00390716" w:rsidP="00390716">
      <w:pPr>
        <w:autoSpaceDE w:val="0"/>
        <w:autoSpaceDN w:val="0"/>
        <w:adjustRightInd w:val="0"/>
        <w:spacing w:after="0" w:line="240" w:lineRule="auto"/>
        <w:ind w:firstLine="540"/>
        <w:jc w:val="both"/>
        <w:outlineLvl w:val="0"/>
        <w:rPr>
          <w:rFonts w:eastAsia="Calibri"/>
        </w:rPr>
      </w:pPr>
      <w:r w:rsidRPr="002F107A">
        <w:rPr>
          <w:rFonts w:eastAsia="Calibri"/>
        </w:rPr>
        <w:t xml:space="preserve">Территория каждого </w:t>
      </w:r>
      <w:bookmarkStart w:id="141" w:name="_Hlk122971657"/>
      <w:r w:rsidRPr="002F107A">
        <w:rPr>
          <w:rFonts w:eastAsia="Calibri"/>
        </w:rPr>
        <w:t>многоквартирного дома должна иметь:</w:t>
      </w:r>
      <w:bookmarkEnd w:id="141"/>
    </w:p>
    <w:p w14:paraId="78323C78" w14:textId="77777777" w:rsidR="00390716" w:rsidRPr="002F107A" w:rsidRDefault="00390716" w:rsidP="00390716">
      <w:pPr>
        <w:autoSpaceDE w:val="0"/>
        <w:autoSpaceDN w:val="0"/>
        <w:adjustRightInd w:val="0"/>
        <w:spacing w:after="0" w:line="240" w:lineRule="auto"/>
        <w:ind w:firstLine="540"/>
        <w:jc w:val="both"/>
        <w:outlineLvl w:val="0"/>
        <w:rPr>
          <w:rFonts w:eastAsia="Calibri"/>
        </w:rPr>
      </w:pPr>
      <w:r w:rsidRPr="002F107A">
        <w:rPr>
          <w:rFonts w:eastAsia="Calibri"/>
        </w:rPr>
        <w:t>- хозяйственную площадку для сушки белья, чистки одежды, ковров и предметов домашнего обихода;</w:t>
      </w:r>
    </w:p>
    <w:p w14:paraId="3A46CA7F" w14:textId="77777777" w:rsidR="00390716" w:rsidRPr="002F107A" w:rsidRDefault="00390716" w:rsidP="00390716">
      <w:pPr>
        <w:autoSpaceDE w:val="0"/>
        <w:autoSpaceDN w:val="0"/>
        <w:adjustRightInd w:val="0"/>
        <w:spacing w:after="0" w:line="240" w:lineRule="auto"/>
        <w:ind w:firstLine="540"/>
        <w:jc w:val="both"/>
        <w:outlineLvl w:val="0"/>
        <w:rPr>
          <w:rFonts w:eastAsia="Calibri"/>
        </w:rPr>
      </w:pPr>
      <w:r w:rsidRPr="002F107A">
        <w:rPr>
          <w:rFonts w:eastAsia="Calibri"/>
        </w:rPr>
        <w:t>- площадку для отдыха взрослых;</w:t>
      </w:r>
    </w:p>
    <w:p w14:paraId="48D32A33" w14:textId="77777777" w:rsidR="00390716" w:rsidRDefault="00390716" w:rsidP="00390716">
      <w:pPr>
        <w:autoSpaceDE w:val="0"/>
        <w:autoSpaceDN w:val="0"/>
        <w:adjustRightInd w:val="0"/>
        <w:spacing w:after="0" w:line="240" w:lineRule="auto"/>
        <w:ind w:firstLine="540"/>
        <w:jc w:val="both"/>
        <w:outlineLvl w:val="0"/>
        <w:rPr>
          <w:rFonts w:eastAsia="Calibri"/>
        </w:rPr>
      </w:pPr>
      <w:r w:rsidRPr="002F107A">
        <w:rPr>
          <w:rFonts w:eastAsia="Calibri"/>
        </w:rPr>
        <w:t>- детские игровые и спортивные площадки с озеленением и необходимым оборудованием малых архитектурных форм для летнего и зимнего отдыха детей.</w:t>
      </w:r>
    </w:p>
    <w:p w14:paraId="56FBCD4D" w14:textId="77777777" w:rsidR="002F107A" w:rsidRPr="002F107A" w:rsidRDefault="002F107A" w:rsidP="00390716">
      <w:pPr>
        <w:autoSpaceDE w:val="0"/>
        <w:autoSpaceDN w:val="0"/>
        <w:adjustRightInd w:val="0"/>
        <w:spacing w:after="0" w:line="240" w:lineRule="auto"/>
        <w:ind w:firstLine="540"/>
        <w:jc w:val="both"/>
        <w:outlineLvl w:val="0"/>
        <w:rPr>
          <w:rFonts w:eastAsia="Calibri"/>
        </w:rPr>
      </w:pPr>
    </w:p>
    <w:p w14:paraId="28680926" w14:textId="1F4A4976" w:rsidR="00295BB7" w:rsidRPr="002F107A" w:rsidRDefault="000C14BA" w:rsidP="00295BB7">
      <w:pPr>
        <w:autoSpaceDE w:val="0"/>
        <w:autoSpaceDN w:val="0"/>
        <w:adjustRightInd w:val="0"/>
        <w:spacing w:after="0" w:line="240" w:lineRule="auto"/>
        <w:ind w:firstLine="540"/>
        <w:jc w:val="both"/>
        <w:outlineLvl w:val="0"/>
      </w:pPr>
      <w:r w:rsidRPr="002F107A">
        <w:t xml:space="preserve">5.20.4. </w:t>
      </w:r>
      <w:r w:rsidR="00295BB7" w:rsidRPr="002F107A">
        <w:t>Уборка придомовой территории. Организация уборки территории.</w:t>
      </w:r>
    </w:p>
    <w:p w14:paraId="3A33B944" w14:textId="77777777" w:rsidR="000C14BA" w:rsidRPr="002F107A" w:rsidRDefault="000C14BA" w:rsidP="00295BB7">
      <w:pPr>
        <w:autoSpaceDE w:val="0"/>
        <w:autoSpaceDN w:val="0"/>
        <w:adjustRightInd w:val="0"/>
        <w:spacing w:after="0" w:line="240" w:lineRule="auto"/>
        <w:ind w:firstLine="540"/>
        <w:jc w:val="both"/>
      </w:pPr>
    </w:p>
    <w:p w14:paraId="6D5743F6" w14:textId="77777777" w:rsidR="00295BB7" w:rsidRPr="002F107A" w:rsidRDefault="00295BB7" w:rsidP="00295BB7">
      <w:pPr>
        <w:autoSpaceDE w:val="0"/>
        <w:autoSpaceDN w:val="0"/>
        <w:adjustRightInd w:val="0"/>
        <w:spacing w:after="0" w:line="240" w:lineRule="auto"/>
        <w:ind w:firstLine="540"/>
        <w:jc w:val="both"/>
      </w:pPr>
      <w:r w:rsidRPr="002F107A">
        <w:t>Уборка площадок, садов, дворов, дорог, тротуаров, дворовых и внутриква</w:t>
      </w:r>
      <w:r w:rsidRPr="002F107A">
        <w:t>р</w:t>
      </w:r>
      <w:r w:rsidRPr="002F107A">
        <w:t>тальных проездов территорий должна производиться организациями по обсл</w:t>
      </w:r>
      <w:r w:rsidRPr="002F107A">
        <w:t>у</w:t>
      </w:r>
      <w:r w:rsidRPr="002F107A">
        <w:t xml:space="preserve">живанию жилищного фонда. </w:t>
      </w:r>
    </w:p>
    <w:p w14:paraId="47D7218A" w14:textId="77777777" w:rsidR="00295BB7" w:rsidRPr="002F107A" w:rsidRDefault="00295BB7" w:rsidP="00295BB7">
      <w:pPr>
        <w:autoSpaceDE w:val="0"/>
        <w:autoSpaceDN w:val="0"/>
        <w:adjustRightInd w:val="0"/>
        <w:spacing w:after="0" w:line="240" w:lineRule="auto"/>
        <w:ind w:firstLine="540"/>
        <w:jc w:val="both"/>
      </w:pPr>
      <w:r w:rsidRPr="002F107A">
        <w:t>Места, недопустимые для уборочных машин, должны убираться вручную до начала работы машин, с труднодоступных мест допускается подавать снег на полосу, убираемую машинами.</w:t>
      </w:r>
    </w:p>
    <w:p w14:paraId="232E77A3" w14:textId="77777777" w:rsidR="00295BB7" w:rsidRPr="002F107A" w:rsidRDefault="00295BB7" w:rsidP="00295BB7">
      <w:pPr>
        <w:autoSpaceDE w:val="0"/>
        <w:autoSpaceDN w:val="0"/>
        <w:adjustRightInd w:val="0"/>
        <w:spacing w:after="0" w:line="240" w:lineRule="auto"/>
        <w:ind w:firstLine="540"/>
        <w:jc w:val="both"/>
      </w:pPr>
      <w:r w:rsidRPr="002F107A">
        <w:t>Организации по обслуживанию жилищного фонда обязаны обеспечивать свободный подъезд к люкам смотровых колодцев и узлам управления инжене</w:t>
      </w:r>
      <w:r w:rsidRPr="002F107A">
        <w:t>р</w:t>
      </w:r>
      <w:r w:rsidRPr="002F107A">
        <w:t>ными сетями, а также источникам пожарного водоснабжения (пожарные гидра</w:t>
      </w:r>
      <w:r w:rsidRPr="002F107A">
        <w:t>н</w:t>
      </w:r>
      <w:r w:rsidRPr="002F107A">
        <w:t>ты, водоемы), расположенным на обслуживаемой территории.</w:t>
      </w:r>
    </w:p>
    <w:p w14:paraId="48B06D26" w14:textId="77777777" w:rsidR="00295BB7" w:rsidRPr="002F107A" w:rsidRDefault="00295BB7" w:rsidP="00295BB7">
      <w:pPr>
        <w:autoSpaceDE w:val="0"/>
        <w:autoSpaceDN w:val="0"/>
        <w:adjustRightInd w:val="0"/>
        <w:spacing w:after="0" w:line="240" w:lineRule="auto"/>
        <w:ind w:firstLine="540"/>
        <w:jc w:val="both"/>
      </w:pPr>
      <w:r w:rsidRPr="002F107A">
        <w:t>Материалы и оборудование во дворах следует складировать на специально выделенных площадках.</w:t>
      </w:r>
    </w:p>
    <w:p w14:paraId="335828D7" w14:textId="77777777" w:rsidR="00295BB7" w:rsidRPr="002F107A" w:rsidRDefault="00295BB7" w:rsidP="00295BB7">
      <w:pPr>
        <w:autoSpaceDE w:val="0"/>
        <w:autoSpaceDN w:val="0"/>
        <w:adjustRightInd w:val="0"/>
        <w:spacing w:after="0" w:line="240" w:lineRule="auto"/>
        <w:ind w:firstLine="540"/>
        <w:jc w:val="both"/>
      </w:pPr>
      <w:r w:rsidRPr="002F107A">
        <w:t>Периодичность уборки тротуаров необходимо выполнять в зависимости от интенсивности движения пешеходов по тротуарам (от класса тротуара) &lt;*&gt;.</w:t>
      </w:r>
    </w:p>
    <w:p w14:paraId="5823985F" w14:textId="77777777" w:rsidR="00295BB7" w:rsidRPr="002F107A" w:rsidRDefault="00295BB7" w:rsidP="00295BB7">
      <w:pPr>
        <w:autoSpaceDE w:val="0"/>
        <w:autoSpaceDN w:val="0"/>
        <w:adjustRightInd w:val="0"/>
        <w:spacing w:after="0" w:line="240" w:lineRule="auto"/>
        <w:ind w:firstLine="540"/>
        <w:jc w:val="both"/>
      </w:pPr>
      <w:r w:rsidRPr="002F107A">
        <w:t>Среднее количество пешеходов в час, полученное в результате подсчета п</w:t>
      </w:r>
      <w:r w:rsidRPr="002F107A">
        <w:t>е</w:t>
      </w:r>
      <w:r w:rsidRPr="002F107A">
        <w:t>шеходов с 8 до 18 ч в полосе движения шириной 0,75 м:</w:t>
      </w:r>
    </w:p>
    <w:p w14:paraId="68994D4D" w14:textId="7DD997AD" w:rsidR="00295BB7" w:rsidRPr="002F107A" w:rsidRDefault="00295BB7" w:rsidP="00295BB7">
      <w:pPr>
        <w:autoSpaceDE w:val="0"/>
        <w:autoSpaceDN w:val="0"/>
        <w:adjustRightInd w:val="0"/>
        <w:spacing w:after="0" w:line="240" w:lineRule="auto"/>
        <w:jc w:val="both"/>
      </w:pPr>
      <w:r w:rsidRPr="002F107A">
        <w:rPr>
          <w:rFonts w:ascii="Courier New" w:hAnsi="Courier New" w:cs="Courier New"/>
          <w:sz w:val="20"/>
          <w:szCs w:val="20"/>
        </w:rPr>
        <w:t xml:space="preserve">  </w:t>
      </w:r>
      <w:r w:rsidRPr="002F107A">
        <w:t>при движении до 50 чел.-ч             I класс</w:t>
      </w:r>
    </w:p>
    <w:p w14:paraId="5C37662D" w14:textId="77777777" w:rsidR="00295BB7" w:rsidRPr="002F107A" w:rsidRDefault="00295BB7" w:rsidP="00295BB7">
      <w:pPr>
        <w:autoSpaceDE w:val="0"/>
        <w:autoSpaceDN w:val="0"/>
        <w:adjustRightInd w:val="0"/>
        <w:spacing w:after="0" w:line="240" w:lineRule="auto"/>
        <w:jc w:val="both"/>
      </w:pPr>
      <w:r w:rsidRPr="002F107A">
        <w:t xml:space="preserve">    при движении от 51 до 100 чел.-ч      II класс</w:t>
      </w:r>
    </w:p>
    <w:p w14:paraId="5457B911" w14:textId="77777777" w:rsidR="00295BB7" w:rsidRPr="002F107A" w:rsidRDefault="00295BB7" w:rsidP="00295BB7">
      <w:pPr>
        <w:autoSpaceDE w:val="0"/>
        <w:autoSpaceDN w:val="0"/>
        <w:adjustRightInd w:val="0"/>
        <w:spacing w:after="0" w:line="240" w:lineRule="auto"/>
        <w:jc w:val="both"/>
        <w:rPr>
          <w:rFonts w:ascii="Courier New" w:hAnsi="Courier New" w:cs="Courier New"/>
          <w:sz w:val="20"/>
          <w:szCs w:val="20"/>
        </w:rPr>
      </w:pPr>
      <w:r w:rsidRPr="002F107A">
        <w:t xml:space="preserve">    при движении от 101 и более чел.-ч    III класс</w:t>
      </w:r>
    </w:p>
    <w:p w14:paraId="4463B085" w14:textId="77777777" w:rsidR="00295BB7" w:rsidRPr="002F107A" w:rsidRDefault="00295BB7" w:rsidP="00295BB7">
      <w:pPr>
        <w:autoSpaceDE w:val="0"/>
        <w:autoSpaceDN w:val="0"/>
        <w:adjustRightInd w:val="0"/>
        <w:spacing w:after="0" w:line="240" w:lineRule="auto"/>
        <w:ind w:firstLine="540"/>
        <w:jc w:val="both"/>
      </w:pPr>
      <w:r w:rsidRPr="002F107A">
        <w:t>Уборка придомовых территорий должна проводиться в следующей послед</w:t>
      </w:r>
      <w:r w:rsidRPr="002F107A">
        <w:t>о</w:t>
      </w:r>
      <w:r w:rsidRPr="002F107A">
        <w:t>вательности: вначале убирать, а в случае гололеда и скользкости - посыпать пе</w:t>
      </w:r>
      <w:r w:rsidRPr="002F107A">
        <w:t>с</w:t>
      </w:r>
      <w:r w:rsidRPr="002F107A">
        <w:t>ком тротуары, пешеходные дорожки, а затем дворовые территории.</w:t>
      </w:r>
    </w:p>
    <w:p w14:paraId="3F77B502" w14:textId="77777777" w:rsidR="00295BB7" w:rsidRPr="002F107A" w:rsidRDefault="00295BB7" w:rsidP="00295BB7">
      <w:pPr>
        <w:autoSpaceDE w:val="0"/>
        <w:autoSpaceDN w:val="0"/>
        <w:adjustRightInd w:val="0"/>
        <w:spacing w:after="0" w:line="240" w:lineRule="auto"/>
        <w:ind w:firstLine="540"/>
        <w:jc w:val="both"/>
      </w:pPr>
      <w:r w:rsidRPr="002F107A">
        <w:t>Уборку, кроме снегоочистки, которая производится во время снегопадов, необходимо проводить в утренние или вечерние часы.</w:t>
      </w:r>
    </w:p>
    <w:p w14:paraId="6E67EDA2" w14:textId="77777777" w:rsidR="00295BB7" w:rsidRPr="002F107A" w:rsidRDefault="00295BB7" w:rsidP="00295BB7">
      <w:pPr>
        <w:autoSpaceDE w:val="0"/>
        <w:autoSpaceDN w:val="0"/>
        <w:adjustRightInd w:val="0"/>
        <w:spacing w:after="0" w:line="240" w:lineRule="auto"/>
        <w:ind w:firstLine="540"/>
        <w:jc w:val="both"/>
      </w:pPr>
      <w:r w:rsidRPr="002F107A">
        <w:t>На тротуарах I класса допускается механизированная уборка на повыше</w:t>
      </w:r>
      <w:r w:rsidRPr="002F107A">
        <w:t>н</w:t>
      </w:r>
      <w:r w:rsidRPr="002F107A">
        <w:t>ных скоростях (7 - 8 км/ч), при условии безопасности движения пешеходов.</w:t>
      </w:r>
    </w:p>
    <w:p w14:paraId="24144CE0" w14:textId="77777777" w:rsidR="00295BB7" w:rsidRPr="002F107A" w:rsidRDefault="00295BB7" w:rsidP="00295BB7">
      <w:pPr>
        <w:autoSpaceDE w:val="0"/>
        <w:autoSpaceDN w:val="0"/>
        <w:adjustRightInd w:val="0"/>
        <w:spacing w:after="0" w:line="240" w:lineRule="auto"/>
        <w:ind w:firstLine="540"/>
        <w:jc w:val="both"/>
      </w:pPr>
      <w:r w:rsidRPr="002F107A">
        <w:t>Механизированную уборку придомовых территорий допускается проводить в дневное время при скоростях машин до 4 км/ч.</w:t>
      </w:r>
    </w:p>
    <w:p w14:paraId="39D5EBF1" w14:textId="77777777" w:rsidR="00295BB7" w:rsidRPr="002F107A" w:rsidRDefault="00295BB7" w:rsidP="00295BB7">
      <w:pPr>
        <w:autoSpaceDE w:val="0"/>
        <w:autoSpaceDN w:val="0"/>
        <w:adjustRightInd w:val="0"/>
        <w:spacing w:after="0" w:line="240" w:lineRule="auto"/>
        <w:ind w:firstLine="540"/>
        <w:jc w:val="both"/>
      </w:pPr>
      <w:r w:rsidRPr="002F107A">
        <w:t>Летняя уборка придомовых территорий: подметание, мойка или поливка вручную или с помощью спецмашин - должна выполняться преимущественно в ранние, утренние и поздние вечерние часы. Мойку тротуаров необходимо прои</w:t>
      </w:r>
      <w:r w:rsidRPr="002F107A">
        <w:t>з</w:t>
      </w:r>
      <w:r w:rsidRPr="002F107A">
        <w:t xml:space="preserve">водить только на открытых тротуарах, непосредственно граничащих с </w:t>
      </w:r>
      <w:proofErr w:type="spellStart"/>
      <w:r w:rsidRPr="002F107A">
        <w:t>прилотк</w:t>
      </w:r>
      <w:r w:rsidRPr="002F107A">
        <w:t>о</w:t>
      </w:r>
      <w:r w:rsidRPr="002F107A">
        <w:t>вой</w:t>
      </w:r>
      <w:proofErr w:type="spellEnd"/>
      <w:r w:rsidRPr="002F107A">
        <w:t xml:space="preserve"> полосой, и в направлении от зданий к проезжей части улицы.</w:t>
      </w:r>
    </w:p>
    <w:p w14:paraId="5EC949BA" w14:textId="77777777" w:rsidR="00295BB7" w:rsidRPr="002F107A" w:rsidRDefault="00295BB7" w:rsidP="00295BB7">
      <w:pPr>
        <w:autoSpaceDE w:val="0"/>
        <w:autoSpaceDN w:val="0"/>
        <w:adjustRightInd w:val="0"/>
        <w:spacing w:after="0" w:line="240" w:lineRule="auto"/>
        <w:ind w:firstLine="540"/>
        <w:jc w:val="both"/>
      </w:pPr>
      <w:r w:rsidRPr="002F107A">
        <w:t>Поливка тротуаров в жаркое время дня должна производиться по мере необходимости, но не реже двух раз в сутки.</w:t>
      </w:r>
    </w:p>
    <w:p w14:paraId="6B1E41DB" w14:textId="77777777" w:rsidR="00295BB7" w:rsidRPr="002F107A" w:rsidRDefault="00295BB7" w:rsidP="00295BB7">
      <w:pPr>
        <w:autoSpaceDE w:val="0"/>
        <w:autoSpaceDN w:val="0"/>
        <w:adjustRightInd w:val="0"/>
        <w:spacing w:after="0" w:line="240" w:lineRule="auto"/>
        <w:ind w:firstLine="540"/>
        <w:jc w:val="both"/>
      </w:pPr>
    </w:p>
    <w:tbl>
      <w:tblPr>
        <w:tblW w:w="0" w:type="auto"/>
        <w:tblInd w:w="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05"/>
        <w:gridCol w:w="5057"/>
      </w:tblGrid>
      <w:tr w:rsidR="00295BB7" w:rsidRPr="002F107A" w14:paraId="49A84B66" w14:textId="77777777" w:rsidTr="00F608B2">
        <w:trPr>
          <w:trHeight w:val="617"/>
        </w:trPr>
        <w:tc>
          <w:tcPr>
            <w:tcW w:w="4705" w:type="dxa"/>
          </w:tcPr>
          <w:p w14:paraId="02D14DDF" w14:textId="77777777" w:rsidR="00295BB7" w:rsidRPr="002F107A" w:rsidRDefault="00295BB7" w:rsidP="00F608B2">
            <w:pPr>
              <w:autoSpaceDE w:val="0"/>
              <w:autoSpaceDN w:val="0"/>
              <w:adjustRightInd w:val="0"/>
              <w:spacing w:after="0" w:line="240" w:lineRule="auto"/>
              <w:ind w:left="-59" w:firstLine="540"/>
              <w:jc w:val="center"/>
            </w:pPr>
            <w:r w:rsidRPr="002F107A">
              <w:t>Класс тротуара</w:t>
            </w:r>
          </w:p>
        </w:tc>
        <w:tc>
          <w:tcPr>
            <w:tcW w:w="5057" w:type="dxa"/>
          </w:tcPr>
          <w:p w14:paraId="32A51949" w14:textId="77777777" w:rsidR="00295BB7" w:rsidRPr="002F107A" w:rsidRDefault="00295BB7" w:rsidP="00F608B2">
            <w:pPr>
              <w:jc w:val="center"/>
            </w:pPr>
            <w:r w:rsidRPr="002F107A">
              <w:t>Периодичность выполнения</w:t>
            </w:r>
          </w:p>
          <w:p w14:paraId="02C7E4FC" w14:textId="77777777" w:rsidR="00295BB7" w:rsidRPr="002F107A" w:rsidRDefault="00295BB7" w:rsidP="00F608B2">
            <w:pPr>
              <w:autoSpaceDE w:val="0"/>
              <w:autoSpaceDN w:val="0"/>
              <w:adjustRightInd w:val="0"/>
              <w:spacing w:after="0" w:line="240" w:lineRule="auto"/>
              <w:jc w:val="center"/>
            </w:pPr>
          </w:p>
        </w:tc>
      </w:tr>
      <w:tr w:rsidR="00295BB7" w:rsidRPr="002F107A" w14:paraId="72F56C06" w14:textId="77777777" w:rsidTr="00F608B2">
        <w:trPr>
          <w:trHeight w:val="617"/>
        </w:trPr>
        <w:tc>
          <w:tcPr>
            <w:tcW w:w="4705" w:type="dxa"/>
          </w:tcPr>
          <w:p w14:paraId="58615635" w14:textId="77777777" w:rsidR="00295BB7" w:rsidRPr="002F107A" w:rsidRDefault="00295BB7" w:rsidP="00F608B2">
            <w:pPr>
              <w:autoSpaceDE w:val="0"/>
              <w:autoSpaceDN w:val="0"/>
              <w:adjustRightInd w:val="0"/>
              <w:spacing w:after="0" w:line="240" w:lineRule="auto"/>
              <w:ind w:left="-59" w:firstLine="540"/>
              <w:jc w:val="center"/>
            </w:pPr>
            <w:r w:rsidRPr="002F107A">
              <w:rPr>
                <w:sz w:val="24"/>
                <w:szCs w:val="24"/>
              </w:rPr>
              <w:t>I</w:t>
            </w:r>
          </w:p>
        </w:tc>
        <w:tc>
          <w:tcPr>
            <w:tcW w:w="5057" w:type="dxa"/>
          </w:tcPr>
          <w:p w14:paraId="29350B0B" w14:textId="77777777" w:rsidR="00295BB7" w:rsidRPr="002F107A" w:rsidRDefault="00295BB7" w:rsidP="00F608B2">
            <w:pPr>
              <w:jc w:val="center"/>
            </w:pPr>
            <w:r w:rsidRPr="002F107A">
              <w:rPr>
                <w:sz w:val="24"/>
                <w:szCs w:val="24"/>
              </w:rPr>
              <w:t>Один раз в двое суток</w:t>
            </w:r>
          </w:p>
        </w:tc>
      </w:tr>
      <w:tr w:rsidR="00295BB7" w:rsidRPr="002F107A" w14:paraId="36A222C2" w14:textId="77777777" w:rsidTr="00F608B2">
        <w:trPr>
          <w:trHeight w:val="617"/>
        </w:trPr>
        <w:tc>
          <w:tcPr>
            <w:tcW w:w="4705" w:type="dxa"/>
          </w:tcPr>
          <w:p w14:paraId="4C3E29E0" w14:textId="77777777" w:rsidR="00295BB7" w:rsidRPr="002F107A" w:rsidRDefault="00295BB7" w:rsidP="00F608B2">
            <w:pPr>
              <w:autoSpaceDE w:val="0"/>
              <w:autoSpaceDN w:val="0"/>
              <w:adjustRightInd w:val="0"/>
              <w:spacing w:after="0" w:line="240" w:lineRule="auto"/>
              <w:ind w:left="-59" w:firstLine="540"/>
              <w:jc w:val="center"/>
              <w:rPr>
                <w:sz w:val="24"/>
                <w:szCs w:val="24"/>
              </w:rPr>
            </w:pPr>
            <w:r w:rsidRPr="002F107A">
              <w:rPr>
                <w:sz w:val="24"/>
                <w:szCs w:val="24"/>
              </w:rPr>
              <w:t>II</w:t>
            </w:r>
          </w:p>
        </w:tc>
        <w:tc>
          <w:tcPr>
            <w:tcW w:w="5057" w:type="dxa"/>
          </w:tcPr>
          <w:p w14:paraId="07D94E6B" w14:textId="77777777" w:rsidR="00295BB7" w:rsidRPr="002F107A" w:rsidRDefault="00295BB7" w:rsidP="00F608B2">
            <w:pPr>
              <w:jc w:val="center"/>
              <w:rPr>
                <w:sz w:val="24"/>
                <w:szCs w:val="24"/>
              </w:rPr>
            </w:pPr>
            <w:r w:rsidRPr="002F107A">
              <w:rPr>
                <w:sz w:val="24"/>
                <w:szCs w:val="24"/>
              </w:rPr>
              <w:t>Один раз в сутки</w:t>
            </w:r>
          </w:p>
        </w:tc>
      </w:tr>
      <w:tr w:rsidR="00295BB7" w:rsidRPr="002F107A" w14:paraId="2350BBBF" w14:textId="77777777" w:rsidTr="00F608B2">
        <w:trPr>
          <w:trHeight w:val="617"/>
        </w:trPr>
        <w:tc>
          <w:tcPr>
            <w:tcW w:w="4705" w:type="dxa"/>
          </w:tcPr>
          <w:p w14:paraId="051C35AF" w14:textId="77777777" w:rsidR="00295BB7" w:rsidRPr="002F107A" w:rsidRDefault="00295BB7" w:rsidP="00F608B2">
            <w:pPr>
              <w:autoSpaceDE w:val="0"/>
              <w:autoSpaceDN w:val="0"/>
              <w:adjustRightInd w:val="0"/>
              <w:spacing w:after="0" w:line="240" w:lineRule="auto"/>
              <w:ind w:left="-59" w:firstLine="540"/>
              <w:jc w:val="center"/>
              <w:rPr>
                <w:sz w:val="24"/>
                <w:szCs w:val="24"/>
              </w:rPr>
            </w:pPr>
            <w:r w:rsidRPr="002F107A">
              <w:rPr>
                <w:sz w:val="24"/>
                <w:szCs w:val="24"/>
              </w:rPr>
              <w:lastRenderedPageBreak/>
              <w:t>III</w:t>
            </w:r>
          </w:p>
        </w:tc>
        <w:tc>
          <w:tcPr>
            <w:tcW w:w="5057" w:type="dxa"/>
          </w:tcPr>
          <w:p w14:paraId="26443FCF" w14:textId="77777777" w:rsidR="00295BB7" w:rsidRPr="002F107A" w:rsidRDefault="00295BB7" w:rsidP="00F608B2">
            <w:pPr>
              <w:jc w:val="center"/>
              <w:rPr>
                <w:sz w:val="24"/>
                <w:szCs w:val="24"/>
              </w:rPr>
            </w:pPr>
            <w:r w:rsidRPr="002F107A">
              <w:rPr>
                <w:sz w:val="24"/>
                <w:szCs w:val="24"/>
              </w:rPr>
              <w:t>Два раза в сутки</w:t>
            </w:r>
          </w:p>
        </w:tc>
      </w:tr>
    </w:tbl>
    <w:p w14:paraId="6B3F562A" w14:textId="77777777" w:rsidR="00295BB7" w:rsidRPr="002F107A" w:rsidRDefault="00295BB7" w:rsidP="00295BB7">
      <w:pPr>
        <w:autoSpaceDE w:val="0"/>
        <w:autoSpaceDN w:val="0"/>
        <w:adjustRightInd w:val="0"/>
        <w:spacing w:after="0" w:line="240" w:lineRule="auto"/>
        <w:ind w:firstLine="540"/>
        <w:jc w:val="both"/>
      </w:pPr>
      <w:r w:rsidRPr="002F107A">
        <w:t>Периодичность выполнения зимних уборочных работ по очистке тротуаров во время снегопада (сдвижка и подметание снега) следует принимать по таблице ниже</w:t>
      </w:r>
    </w:p>
    <w:tbl>
      <w:tblPr>
        <w:tblW w:w="0" w:type="auto"/>
        <w:tblInd w:w="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25"/>
        <w:gridCol w:w="2342"/>
        <w:gridCol w:w="2492"/>
        <w:gridCol w:w="17"/>
        <w:gridCol w:w="2595"/>
      </w:tblGrid>
      <w:tr w:rsidR="00295BB7" w:rsidRPr="002F107A" w14:paraId="772645F4" w14:textId="77777777" w:rsidTr="00F608B2">
        <w:trPr>
          <w:trHeight w:val="870"/>
        </w:trPr>
        <w:tc>
          <w:tcPr>
            <w:tcW w:w="2325" w:type="dxa"/>
            <w:vMerge w:val="restart"/>
          </w:tcPr>
          <w:p w14:paraId="77D989E8" w14:textId="77777777" w:rsidR="00295BB7" w:rsidRPr="002F107A" w:rsidRDefault="00295BB7" w:rsidP="00F608B2">
            <w:pPr>
              <w:spacing w:after="0"/>
              <w:jc w:val="center"/>
            </w:pPr>
            <w:r w:rsidRPr="002F107A">
              <w:rPr>
                <w:sz w:val="24"/>
                <w:szCs w:val="24"/>
              </w:rPr>
              <w:t>Класс тротуара</w:t>
            </w:r>
          </w:p>
        </w:tc>
        <w:tc>
          <w:tcPr>
            <w:tcW w:w="4851" w:type="dxa"/>
            <w:gridSpan w:val="3"/>
          </w:tcPr>
          <w:p w14:paraId="6F8C84D6" w14:textId="77777777" w:rsidR="00295BB7" w:rsidRPr="002F107A" w:rsidRDefault="00295BB7" w:rsidP="00F608B2">
            <w:pPr>
              <w:spacing w:after="0"/>
              <w:jc w:val="center"/>
            </w:pPr>
            <w:r w:rsidRPr="002F107A">
              <w:rPr>
                <w:sz w:val="24"/>
                <w:szCs w:val="24"/>
              </w:rPr>
              <w:t>Периодичность, ч, при температуре воздуха, град. С-</w:t>
            </w:r>
          </w:p>
        </w:tc>
        <w:tc>
          <w:tcPr>
            <w:tcW w:w="2595" w:type="dxa"/>
            <w:vMerge w:val="restart"/>
          </w:tcPr>
          <w:p w14:paraId="7CD0F3CF" w14:textId="77777777" w:rsidR="00295BB7" w:rsidRPr="002F107A" w:rsidRDefault="00295BB7" w:rsidP="00F608B2">
            <w:pPr>
              <w:spacing w:after="0"/>
              <w:jc w:val="center"/>
            </w:pPr>
            <w:r w:rsidRPr="002F107A">
              <w:rPr>
                <w:sz w:val="24"/>
                <w:szCs w:val="24"/>
              </w:rPr>
              <w:t>Периодичность при отсутствии снегопада, сутки</w:t>
            </w:r>
          </w:p>
        </w:tc>
      </w:tr>
      <w:tr w:rsidR="00295BB7" w:rsidRPr="002F107A" w14:paraId="188101FB" w14:textId="77777777" w:rsidTr="00F608B2">
        <w:trPr>
          <w:trHeight w:val="704"/>
        </w:trPr>
        <w:tc>
          <w:tcPr>
            <w:tcW w:w="2325" w:type="dxa"/>
            <w:vMerge/>
          </w:tcPr>
          <w:p w14:paraId="1256A84A" w14:textId="77777777" w:rsidR="00295BB7" w:rsidRPr="002F107A" w:rsidRDefault="00295BB7" w:rsidP="00F608B2">
            <w:pPr>
              <w:spacing w:after="0"/>
              <w:jc w:val="center"/>
            </w:pPr>
          </w:p>
        </w:tc>
        <w:tc>
          <w:tcPr>
            <w:tcW w:w="2342" w:type="dxa"/>
          </w:tcPr>
          <w:p w14:paraId="2182E218" w14:textId="77777777" w:rsidR="00295BB7" w:rsidRPr="002F107A" w:rsidRDefault="00295BB7" w:rsidP="00F608B2">
            <w:pPr>
              <w:spacing w:after="0"/>
              <w:jc w:val="center"/>
            </w:pPr>
            <w:r w:rsidRPr="002F107A">
              <w:rPr>
                <w:sz w:val="24"/>
                <w:szCs w:val="24"/>
              </w:rPr>
              <w:t>ниже -2</w:t>
            </w:r>
          </w:p>
        </w:tc>
        <w:tc>
          <w:tcPr>
            <w:tcW w:w="2509" w:type="dxa"/>
            <w:gridSpan w:val="2"/>
          </w:tcPr>
          <w:p w14:paraId="352889F0" w14:textId="77777777" w:rsidR="00295BB7" w:rsidRPr="002F107A" w:rsidRDefault="00295BB7" w:rsidP="00F608B2">
            <w:pPr>
              <w:spacing w:after="0"/>
              <w:jc w:val="center"/>
            </w:pPr>
            <w:r w:rsidRPr="002F107A">
              <w:rPr>
                <w:sz w:val="24"/>
                <w:szCs w:val="24"/>
              </w:rPr>
              <w:t>выше -2</w:t>
            </w:r>
          </w:p>
        </w:tc>
        <w:tc>
          <w:tcPr>
            <w:tcW w:w="2595" w:type="dxa"/>
            <w:vMerge/>
          </w:tcPr>
          <w:p w14:paraId="6F408025" w14:textId="77777777" w:rsidR="00295BB7" w:rsidRPr="002F107A" w:rsidRDefault="00295BB7" w:rsidP="00F608B2">
            <w:pPr>
              <w:spacing w:after="0"/>
              <w:jc w:val="center"/>
            </w:pPr>
          </w:p>
        </w:tc>
      </w:tr>
      <w:tr w:rsidR="00295BB7" w:rsidRPr="002F107A" w14:paraId="3240E091" w14:textId="77777777" w:rsidTr="00F608B2">
        <w:trPr>
          <w:trHeight w:val="538"/>
        </w:trPr>
        <w:tc>
          <w:tcPr>
            <w:tcW w:w="2325" w:type="dxa"/>
          </w:tcPr>
          <w:p w14:paraId="2835BB73" w14:textId="77777777" w:rsidR="00295BB7" w:rsidRPr="002F107A" w:rsidRDefault="00295BB7" w:rsidP="00F608B2">
            <w:pPr>
              <w:spacing w:after="0"/>
              <w:jc w:val="center"/>
            </w:pPr>
            <w:r w:rsidRPr="002F107A">
              <w:t>1</w:t>
            </w:r>
          </w:p>
        </w:tc>
        <w:tc>
          <w:tcPr>
            <w:tcW w:w="2342" w:type="dxa"/>
          </w:tcPr>
          <w:p w14:paraId="3064E646" w14:textId="77777777" w:rsidR="00295BB7" w:rsidRPr="002F107A" w:rsidRDefault="00295BB7" w:rsidP="00F608B2">
            <w:pPr>
              <w:spacing w:after="0"/>
              <w:jc w:val="center"/>
            </w:pPr>
            <w:r w:rsidRPr="002F107A">
              <w:rPr>
                <w:sz w:val="24"/>
                <w:szCs w:val="24"/>
              </w:rPr>
              <w:t>через 3</w:t>
            </w:r>
          </w:p>
        </w:tc>
        <w:tc>
          <w:tcPr>
            <w:tcW w:w="2492" w:type="dxa"/>
          </w:tcPr>
          <w:p w14:paraId="29E2C773" w14:textId="77777777" w:rsidR="00295BB7" w:rsidRPr="002F107A" w:rsidRDefault="00295BB7" w:rsidP="00F608B2">
            <w:pPr>
              <w:spacing w:after="0"/>
              <w:jc w:val="center"/>
            </w:pPr>
            <w:r w:rsidRPr="002F107A">
              <w:rPr>
                <w:sz w:val="24"/>
                <w:szCs w:val="24"/>
              </w:rPr>
              <w:t>через 1,5</w:t>
            </w:r>
          </w:p>
        </w:tc>
        <w:tc>
          <w:tcPr>
            <w:tcW w:w="2612" w:type="dxa"/>
            <w:gridSpan w:val="2"/>
          </w:tcPr>
          <w:p w14:paraId="7C0A4D35" w14:textId="77777777" w:rsidR="00295BB7" w:rsidRPr="002F107A" w:rsidRDefault="00295BB7" w:rsidP="00F608B2">
            <w:pPr>
              <w:spacing w:after="0"/>
              <w:jc w:val="center"/>
            </w:pPr>
            <w:r w:rsidRPr="002F107A">
              <w:rPr>
                <w:sz w:val="24"/>
                <w:szCs w:val="24"/>
              </w:rPr>
              <w:t>через 3</w:t>
            </w:r>
          </w:p>
        </w:tc>
      </w:tr>
      <w:tr w:rsidR="00295BB7" w:rsidRPr="002F107A" w14:paraId="2E9C1AF9" w14:textId="77777777" w:rsidTr="00F608B2">
        <w:trPr>
          <w:trHeight w:val="670"/>
        </w:trPr>
        <w:tc>
          <w:tcPr>
            <w:tcW w:w="2325" w:type="dxa"/>
          </w:tcPr>
          <w:p w14:paraId="7DF3ED51" w14:textId="77777777" w:rsidR="00295BB7" w:rsidRPr="002F107A" w:rsidRDefault="00295BB7" w:rsidP="00F608B2">
            <w:pPr>
              <w:spacing w:after="0"/>
              <w:jc w:val="center"/>
            </w:pPr>
            <w:r w:rsidRPr="002F107A">
              <w:t>2</w:t>
            </w:r>
          </w:p>
        </w:tc>
        <w:tc>
          <w:tcPr>
            <w:tcW w:w="2342" w:type="dxa"/>
          </w:tcPr>
          <w:p w14:paraId="11E44A0B" w14:textId="77777777" w:rsidR="00295BB7" w:rsidRPr="002F107A" w:rsidRDefault="00295BB7" w:rsidP="00F608B2">
            <w:pPr>
              <w:spacing w:after="0"/>
              <w:jc w:val="center"/>
            </w:pPr>
            <w:r w:rsidRPr="002F107A">
              <w:rPr>
                <w:sz w:val="24"/>
                <w:szCs w:val="24"/>
              </w:rPr>
              <w:t>через 2</w:t>
            </w:r>
          </w:p>
        </w:tc>
        <w:tc>
          <w:tcPr>
            <w:tcW w:w="2492" w:type="dxa"/>
          </w:tcPr>
          <w:p w14:paraId="7DF94728" w14:textId="77777777" w:rsidR="00295BB7" w:rsidRPr="002F107A" w:rsidRDefault="00295BB7" w:rsidP="00F608B2">
            <w:pPr>
              <w:spacing w:after="0"/>
              <w:jc w:val="center"/>
            </w:pPr>
            <w:r w:rsidRPr="002F107A">
              <w:rPr>
                <w:sz w:val="24"/>
                <w:szCs w:val="24"/>
              </w:rPr>
              <w:t>через 1</w:t>
            </w:r>
          </w:p>
        </w:tc>
        <w:tc>
          <w:tcPr>
            <w:tcW w:w="2612" w:type="dxa"/>
            <w:gridSpan w:val="2"/>
          </w:tcPr>
          <w:p w14:paraId="5F2BCE74" w14:textId="77777777" w:rsidR="00295BB7" w:rsidRPr="002F107A" w:rsidRDefault="00295BB7" w:rsidP="00F608B2">
            <w:pPr>
              <w:spacing w:after="0"/>
              <w:jc w:val="center"/>
            </w:pPr>
            <w:r w:rsidRPr="002F107A">
              <w:rPr>
                <w:sz w:val="24"/>
                <w:szCs w:val="24"/>
              </w:rPr>
              <w:t>через 2</w:t>
            </w:r>
          </w:p>
        </w:tc>
      </w:tr>
      <w:tr w:rsidR="00295BB7" w:rsidRPr="002F107A" w14:paraId="04964B27" w14:textId="77777777" w:rsidTr="00F608B2">
        <w:trPr>
          <w:trHeight w:val="569"/>
        </w:trPr>
        <w:tc>
          <w:tcPr>
            <w:tcW w:w="2325" w:type="dxa"/>
          </w:tcPr>
          <w:p w14:paraId="35C38C56" w14:textId="77777777" w:rsidR="00295BB7" w:rsidRPr="002F107A" w:rsidRDefault="00295BB7" w:rsidP="00F608B2">
            <w:pPr>
              <w:spacing w:after="0"/>
              <w:jc w:val="center"/>
            </w:pPr>
            <w:r w:rsidRPr="002F107A">
              <w:t>3</w:t>
            </w:r>
          </w:p>
        </w:tc>
        <w:tc>
          <w:tcPr>
            <w:tcW w:w="2342" w:type="dxa"/>
          </w:tcPr>
          <w:p w14:paraId="29EB9CD4" w14:textId="77777777" w:rsidR="00295BB7" w:rsidRPr="002F107A" w:rsidRDefault="00295BB7" w:rsidP="00F608B2">
            <w:pPr>
              <w:spacing w:after="0"/>
              <w:jc w:val="center"/>
            </w:pPr>
            <w:r w:rsidRPr="002F107A">
              <w:rPr>
                <w:sz w:val="24"/>
                <w:szCs w:val="24"/>
              </w:rPr>
              <w:t>через 1</w:t>
            </w:r>
          </w:p>
        </w:tc>
        <w:tc>
          <w:tcPr>
            <w:tcW w:w="2492" w:type="dxa"/>
          </w:tcPr>
          <w:p w14:paraId="4EEC45D5" w14:textId="77777777" w:rsidR="00295BB7" w:rsidRPr="002F107A" w:rsidRDefault="00295BB7" w:rsidP="00F608B2">
            <w:pPr>
              <w:spacing w:after="0"/>
              <w:jc w:val="center"/>
            </w:pPr>
            <w:r w:rsidRPr="002F107A">
              <w:rPr>
                <w:sz w:val="24"/>
                <w:szCs w:val="24"/>
              </w:rPr>
              <w:t>через 0,5</w:t>
            </w:r>
          </w:p>
        </w:tc>
        <w:tc>
          <w:tcPr>
            <w:tcW w:w="2612" w:type="dxa"/>
            <w:gridSpan w:val="2"/>
          </w:tcPr>
          <w:p w14:paraId="593FEDE5" w14:textId="77777777" w:rsidR="00295BB7" w:rsidRPr="002F107A" w:rsidRDefault="00295BB7" w:rsidP="00F608B2">
            <w:pPr>
              <w:spacing w:after="0"/>
              <w:jc w:val="center"/>
            </w:pPr>
            <w:r w:rsidRPr="002F107A">
              <w:rPr>
                <w:sz w:val="24"/>
                <w:szCs w:val="24"/>
              </w:rPr>
              <w:t>через 1</w:t>
            </w:r>
          </w:p>
        </w:tc>
      </w:tr>
    </w:tbl>
    <w:p w14:paraId="14CDCC4C" w14:textId="77777777" w:rsidR="00295BB7" w:rsidRPr="002F107A" w:rsidRDefault="00295BB7" w:rsidP="00295BB7">
      <w:pPr>
        <w:autoSpaceDE w:val="0"/>
        <w:autoSpaceDN w:val="0"/>
        <w:adjustRightInd w:val="0"/>
        <w:spacing w:after="0" w:line="240" w:lineRule="auto"/>
        <w:ind w:firstLine="540"/>
        <w:jc w:val="both"/>
      </w:pPr>
      <w:r w:rsidRPr="002F107A">
        <w:t>Накапливающийся на крышах снег должен по мере необходимости сбрас</w:t>
      </w:r>
      <w:r w:rsidRPr="002F107A">
        <w:t>ы</w:t>
      </w:r>
      <w:r w:rsidRPr="002F107A">
        <w:t xml:space="preserve">ваться на землю и перемещаться в </w:t>
      </w:r>
      <w:proofErr w:type="spellStart"/>
      <w:r w:rsidRPr="002F107A">
        <w:t>прилотковую</w:t>
      </w:r>
      <w:proofErr w:type="spellEnd"/>
      <w:r w:rsidRPr="002F107A">
        <w:t xml:space="preserve"> полосу, а на широких тротуарах - формироваться в валы.</w:t>
      </w:r>
    </w:p>
    <w:p w14:paraId="36232AC5" w14:textId="77777777" w:rsidR="00295BB7" w:rsidRPr="002F107A" w:rsidRDefault="00295BB7" w:rsidP="00295BB7">
      <w:pPr>
        <w:autoSpaceDE w:val="0"/>
        <w:autoSpaceDN w:val="0"/>
        <w:adjustRightInd w:val="0"/>
        <w:spacing w:after="0" w:line="240" w:lineRule="auto"/>
        <w:ind w:firstLine="540"/>
        <w:jc w:val="both"/>
      </w:pPr>
      <w:r w:rsidRPr="002F107A">
        <w:t xml:space="preserve">Убираемый снег должен сдвигаться с тротуаров на проезжую часть в </w:t>
      </w:r>
      <w:proofErr w:type="spellStart"/>
      <w:r w:rsidRPr="002F107A">
        <w:t>пр</w:t>
      </w:r>
      <w:r w:rsidRPr="002F107A">
        <w:t>и</w:t>
      </w:r>
      <w:r w:rsidRPr="002F107A">
        <w:t>лотковую</w:t>
      </w:r>
      <w:proofErr w:type="spellEnd"/>
      <w:r w:rsidRPr="002F107A">
        <w:t xml:space="preserve"> полосу, а во дворах - к местам складирования.</w:t>
      </w:r>
    </w:p>
    <w:p w14:paraId="7E2C9304" w14:textId="77777777" w:rsidR="00295BB7" w:rsidRPr="002F107A" w:rsidRDefault="00295BB7" w:rsidP="00295BB7">
      <w:pPr>
        <w:autoSpaceDE w:val="0"/>
        <w:autoSpaceDN w:val="0"/>
        <w:adjustRightInd w:val="0"/>
        <w:spacing w:after="0" w:line="240" w:lineRule="auto"/>
        <w:ind w:firstLine="540"/>
        <w:jc w:val="both"/>
      </w:pPr>
      <w:r w:rsidRPr="002F107A">
        <w:t>Работы по укладке снега в валы и кучи должны быть закончены на троту</w:t>
      </w:r>
      <w:r w:rsidRPr="002F107A">
        <w:t>а</w:t>
      </w:r>
      <w:r w:rsidRPr="002F107A">
        <w:t>рах I и II классов не позднее 6 ч с момента окончания снегопада, а на остальных территориях - не позднее 12 ч.</w:t>
      </w:r>
    </w:p>
    <w:p w14:paraId="0F10FD49" w14:textId="77777777" w:rsidR="00295BB7" w:rsidRPr="002F107A" w:rsidRDefault="00295BB7" w:rsidP="00295BB7">
      <w:pPr>
        <w:autoSpaceDE w:val="0"/>
        <w:autoSpaceDN w:val="0"/>
        <w:adjustRightInd w:val="0"/>
        <w:spacing w:after="0" w:line="240" w:lineRule="auto"/>
        <w:ind w:firstLine="540"/>
        <w:jc w:val="both"/>
      </w:pPr>
      <w:r w:rsidRPr="002F107A">
        <w:t>Снег, собираемый во дворах, на внутриквартальных проездах и с учетом местных условий на отдельных улицах, необходимо складировать на газонах и на свободных территориях при обеспечении сохранения зеленых насаждений.</w:t>
      </w:r>
    </w:p>
    <w:p w14:paraId="19D1A4AD" w14:textId="77777777" w:rsidR="00295BB7" w:rsidRPr="002F107A" w:rsidRDefault="00295BB7" w:rsidP="00295BB7">
      <w:pPr>
        <w:autoSpaceDE w:val="0"/>
        <w:autoSpaceDN w:val="0"/>
        <w:adjustRightInd w:val="0"/>
        <w:spacing w:after="0" w:line="240" w:lineRule="auto"/>
        <w:ind w:firstLine="540"/>
        <w:jc w:val="both"/>
      </w:pPr>
      <w:r w:rsidRPr="002F107A">
        <w:t>Участки тротуаров и дворов, покрытые уплотненным снегом, необходимо убирать в кратчайшие сроки, как правило, скалывателями-рыхлителями упло</w:t>
      </w:r>
      <w:r w:rsidRPr="002F107A">
        <w:t>т</w:t>
      </w:r>
      <w:r w:rsidRPr="002F107A">
        <w:t>ненного снега. Сгребание и уборка скола должна производиться одновременно со скалыванием или немедленно после него и складироваться вместе со снегом.</w:t>
      </w:r>
    </w:p>
    <w:p w14:paraId="1AA73B72" w14:textId="77777777" w:rsidR="00295BB7" w:rsidRPr="002F107A" w:rsidRDefault="00295BB7" w:rsidP="00295BB7">
      <w:pPr>
        <w:autoSpaceDE w:val="0"/>
        <w:autoSpaceDN w:val="0"/>
        <w:adjustRightInd w:val="0"/>
        <w:spacing w:after="0" w:line="240" w:lineRule="auto"/>
        <w:ind w:firstLine="540"/>
        <w:jc w:val="both"/>
      </w:pPr>
      <w:r w:rsidRPr="002F107A">
        <w:t>Снег при ручной уборке тротуаров и внутриквартальных (асфальтовых и брусчатых) проездов должен убираться полностью под скребок. При отсутствии усовершенствованных покрытий снег необходимо убирать под движок, оставляя слой снега для последующего его уплотнения.</w:t>
      </w:r>
    </w:p>
    <w:p w14:paraId="1CA0398A" w14:textId="77777777" w:rsidR="00295BB7" w:rsidRPr="002F107A" w:rsidRDefault="00295BB7" w:rsidP="00295BB7">
      <w:pPr>
        <w:autoSpaceDE w:val="0"/>
        <w:autoSpaceDN w:val="0"/>
        <w:adjustRightInd w:val="0"/>
        <w:spacing w:after="0" w:line="240" w:lineRule="auto"/>
        <w:ind w:firstLine="540"/>
        <w:jc w:val="both"/>
      </w:pPr>
      <w:r w:rsidRPr="002F107A">
        <w:t xml:space="preserve">При возникновении скользкости обработка дорожных покрытий должна производиться пескосоляной смесью. </w:t>
      </w:r>
    </w:p>
    <w:p w14:paraId="49CC34A8" w14:textId="596825AF" w:rsidR="00295BB7" w:rsidRPr="002F107A" w:rsidRDefault="000C14BA" w:rsidP="00295BB7">
      <w:pPr>
        <w:autoSpaceDE w:val="0"/>
        <w:autoSpaceDN w:val="0"/>
        <w:adjustRightInd w:val="0"/>
        <w:spacing w:after="0" w:line="240" w:lineRule="auto"/>
        <w:ind w:firstLine="540"/>
        <w:jc w:val="both"/>
      </w:pPr>
      <w:r w:rsidRPr="002F107A">
        <w:t>С</w:t>
      </w:r>
      <w:r w:rsidR="00295BB7" w:rsidRPr="002F107A">
        <w:t xml:space="preserve"> наступлением весны </w:t>
      </w:r>
      <w:r w:rsidR="00390716" w:rsidRPr="002F107A">
        <w:t xml:space="preserve">управляющие компании и ТСЖ </w:t>
      </w:r>
      <w:r w:rsidR="00295BB7" w:rsidRPr="002F107A">
        <w:t>должны организ</w:t>
      </w:r>
      <w:r w:rsidR="00295BB7" w:rsidRPr="002F107A">
        <w:t>о</w:t>
      </w:r>
      <w:r w:rsidR="00295BB7" w:rsidRPr="002F107A">
        <w:t>вать:</w:t>
      </w:r>
    </w:p>
    <w:p w14:paraId="3A0CDC7C" w14:textId="77777777" w:rsidR="00295BB7" w:rsidRPr="002F107A" w:rsidRDefault="00295BB7" w:rsidP="00295BB7">
      <w:pPr>
        <w:autoSpaceDE w:val="0"/>
        <w:autoSpaceDN w:val="0"/>
        <w:adjustRightInd w:val="0"/>
        <w:spacing w:after="0" w:line="240" w:lineRule="auto"/>
        <w:ind w:firstLine="540"/>
        <w:jc w:val="both"/>
      </w:pPr>
      <w:r w:rsidRPr="002F107A">
        <w:t>- промывку и расчистку канавок для обеспечения оттока воды в местах, где это требуется для нормального отвода талых вод;</w:t>
      </w:r>
    </w:p>
    <w:p w14:paraId="1A735784" w14:textId="77777777" w:rsidR="00295BB7" w:rsidRPr="002F107A" w:rsidRDefault="00295BB7" w:rsidP="00295BB7">
      <w:pPr>
        <w:autoSpaceDE w:val="0"/>
        <w:autoSpaceDN w:val="0"/>
        <w:adjustRightInd w:val="0"/>
        <w:spacing w:after="0" w:line="240" w:lineRule="auto"/>
        <w:ind w:firstLine="540"/>
        <w:jc w:val="both"/>
      </w:pPr>
      <w:r w:rsidRPr="002F107A">
        <w:t>- систематический сгон талой воды к люкам и приемным колодцам ливн</w:t>
      </w:r>
      <w:r w:rsidRPr="002F107A">
        <w:t>е</w:t>
      </w:r>
      <w:r w:rsidRPr="002F107A">
        <w:t>вой сети;</w:t>
      </w:r>
    </w:p>
    <w:p w14:paraId="55F12DF5" w14:textId="77777777" w:rsidR="00295BB7" w:rsidRPr="002F107A" w:rsidRDefault="00295BB7" w:rsidP="00295BB7">
      <w:pPr>
        <w:autoSpaceDE w:val="0"/>
        <w:autoSpaceDN w:val="0"/>
        <w:adjustRightInd w:val="0"/>
        <w:spacing w:after="0" w:line="240" w:lineRule="auto"/>
        <w:ind w:firstLine="540"/>
        <w:jc w:val="both"/>
      </w:pPr>
      <w:r w:rsidRPr="002F107A">
        <w:t>- общую очистку дворовых территорий после окончания таяния снега, соб</w:t>
      </w:r>
      <w:r w:rsidRPr="002F107A">
        <w:t>и</w:t>
      </w:r>
      <w:r w:rsidRPr="002F107A">
        <w:t>рая и удаляя мусор, оставшийся снег и лед.</w:t>
      </w:r>
    </w:p>
    <w:p w14:paraId="207CE307" w14:textId="77777777" w:rsidR="00546EBB" w:rsidRPr="002F107A" w:rsidRDefault="00546EBB" w:rsidP="00295BB7">
      <w:pPr>
        <w:autoSpaceDE w:val="0"/>
        <w:autoSpaceDN w:val="0"/>
        <w:adjustRightInd w:val="0"/>
        <w:spacing w:after="0" w:line="240" w:lineRule="auto"/>
        <w:ind w:firstLine="540"/>
        <w:jc w:val="both"/>
      </w:pPr>
    </w:p>
    <w:p w14:paraId="721E40E8" w14:textId="77777777" w:rsidR="000C14BA" w:rsidRPr="002F107A" w:rsidRDefault="000C14BA" w:rsidP="00546EBB">
      <w:pPr>
        <w:shd w:val="clear" w:color="auto" w:fill="FFFFFF"/>
        <w:spacing w:after="199" w:line="240" w:lineRule="auto"/>
        <w:jc w:val="center"/>
        <w:textAlignment w:val="baseline"/>
        <w:rPr>
          <w:bCs/>
        </w:rPr>
      </w:pPr>
      <w:r w:rsidRPr="002F107A">
        <w:rPr>
          <w:rFonts w:eastAsia="Times New Roman"/>
          <w:bCs/>
          <w:color w:val="222222"/>
          <w:lang w:eastAsia="ru-RU"/>
        </w:rPr>
        <w:lastRenderedPageBreak/>
        <w:t>5.20.5</w:t>
      </w:r>
      <w:r w:rsidRPr="002F107A">
        <w:rPr>
          <w:rFonts w:ascii="Arial" w:eastAsia="Times New Roman" w:hAnsi="Arial" w:cs="Arial"/>
          <w:bCs/>
          <w:color w:val="222222"/>
          <w:sz w:val="24"/>
          <w:szCs w:val="24"/>
          <w:lang w:eastAsia="ru-RU"/>
        </w:rPr>
        <w:t xml:space="preserve">. </w:t>
      </w:r>
      <w:r w:rsidRPr="002F107A">
        <w:rPr>
          <w:bCs/>
        </w:rPr>
        <w:t>Организации по обслуживанию жилищного фонда обязаны:</w:t>
      </w:r>
    </w:p>
    <w:p w14:paraId="0DACFB6C" w14:textId="77777777" w:rsidR="000C14BA" w:rsidRPr="002F107A" w:rsidRDefault="000C14BA" w:rsidP="000C14BA">
      <w:pPr>
        <w:autoSpaceDE w:val="0"/>
        <w:autoSpaceDN w:val="0"/>
        <w:adjustRightInd w:val="0"/>
        <w:spacing w:after="0" w:line="240" w:lineRule="auto"/>
        <w:ind w:firstLine="540"/>
        <w:jc w:val="both"/>
      </w:pPr>
      <w:r w:rsidRPr="002F107A">
        <w:t>- проводить с эксплуатационным персоналом и населением соответству</w:t>
      </w:r>
      <w:r w:rsidRPr="002F107A">
        <w:t>ю</w:t>
      </w:r>
      <w:r w:rsidRPr="002F107A">
        <w:t>щую разъяснительную работу;</w:t>
      </w:r>
    </w:p>
    <w:p w14:paraId="40360A84" w14:textId="77777777" w:rsidR="000C14BA" w:rsidRPr="002F107A" w:rsidRDefault="000C14BA" w:rsidP="000C14BA">
      <w:pPr>
        <w:autoSpaceDE w:val="0"/>
        <w:autoSpaceDN w:val="0"/>
        <w:adjustRightInd w:val="0"/>
        <w:spacing w:after="0" w:line="240" w:lineRule="auto"/>
        <w:ind w:firstLine="540"/>
        <w:jc w:val="both"/>
      </w:pPr>
      <w:r w:rsidRPr="002F107A">
        <w:t>- своевременно производить наладку, ремонт и реконструкцию инженерных систем и оборудования;</w:t>
      </w:r>
    </w:p>
    <w:p w14:paraId="743E5134" w14:textId="77777777" w:rsidR="000C14BA" w:rsidRPr="002F107A" w:rsidRDefault="000C14BA" w:rsidP="000C14BA">
      <w:pPr>
        <w:autoSpaceDE w:val="0"/>
        <w:autoSpaceDN w:val="0"/>
        <w:adjustRightInd w:val="0"/>
        <w:spacing w:after="0" w:line="240" w:lineRule="auto"/>
        <w:ind w:firstLine="540"/>
        <w:jc w:val="both"/>
      </w:pPr>
      <w:r w:rsidRPr="002F107A">
        <w:t>- совершенствовать учет и контроль расхода топливно-энергетических р</w:t>
      </w:r>
      <w:r w:rsidRPr="002F107A">
        <w:t>е</w:t>
      </w:r>
      <w:r w:rsidRPr="002F107A">
        <w:t>сурсов и воды путем оснащения тепловых узлов зданий современными ко</w:t>
      </w:r>
      <w:r w:rsidRPr="002F107A">
        <w:t>н</w:t>
      </w:r>
      <w:r w:rsidRPr="002F107A">
        <w:t>трольно-измерительными приборами и приборами учета (теплосчетчики и вод</w:t>
      </w:r>
      <w:r w:rsidRPr="002F107A">
        <w:t>о</w:t>
      </w:r>
      <w:r w:rsidRPr="002F107A">
        <w:t>счетчики), установки поквартирных водо- и газосчетчиков и обеспечивать их с</w:t>
      </w:r>
      <w:r w:rsidRPr="002F107A">
        <w:t>о</w:t>
      </w:r>
      <w:r w:rsidRPr="002F107A">
        <w:t>хранность и работоспособность;</w:t>
      </w:r>
    </w:p>
    <w:p w14:paraId="15BE1D46" w14:textId="77777777" w:rsidR="000C14BA" w:rsidRPr="002F107A" w:rsidRDefault="000C14BA" w:rsidP="000C14BA">
      <w:pPr>
        <w:autoSpaceDE w:val="0"/>
        <w:autoSpaceDN w:val="0"/>
        <w:adjustRightInd w:val="0"/>
        <w:spacing w:after="0" w:line="240" w:lineRule="auto"/>
        <w:ind w:firstLine="540"/>
        <w:jc w:val="both"/>
      </w:pPr>
      <w:r w:rsidRPr="002F107A">
        <w:t>- внедрять средства автоматического регулирования и диспетчеризацию с</w:t>
      </w:r>
      <w:r w:rsidRPr="002F107A">
        <w:t>и</w:t>
      </w:r>
      <w:r w:rsidRPr="002F107A">
        <w:t>стем;</w:t>
      </w:r>
    </w:p>
    <w:p w14:paraId="3975B0C4" w14:textId="77777777" w:rsidR="000C14BA" w:rsidRPr="002F107A" w:rsidRDefault="000C14BA" w:rsidP="000C14BA">
      <w:pPr>
        <w:autoSpaceDE w:val="0"/>
        <w:autoSpaceDN w:val="0"/>
        <w:adjustRightInd w:val="0"/>
        <w:spacing w:after="0" w:line="240" w:lineRule="auto"/>
        <w:ind w:firstLine="540"/>
        <w:jc w:val="both"/>
      </w:pPr>
      <w:r w:rsidRPr="002F107A">
        <w:t>- широко использовать прогрессивные технические решения и передовой опыт эксплуатации.</w:t>
      </w:r>
    </w:p>
    <w:p w14:paraId="730B1ABA" w14:textId="77777777" w:rsidR="000C14BA" w:rsidRPr="002F107A" w:rsidRDefault="000C14BA" w:rsidP="000C14BA">
      <w:pPr>
        <w:autoSpaceDE w:val="0"/>
        <w:autoSpaceDN w:val="0"/>
        <w:adjustRightInd w:val="0"/>
        <w:spacing w:after="0" w:line="240" w:lineRule="auto"/>
        <w:ind w:firstLine="540"/>
        <w:jc w:val="both"/>
      </w:pPr>
      <w:r w:rsidRPr="002F107A">
        <w:t>Реконструкция, капитальный ремонт и наладка систем должна производит</w:t>
      </w:r>
      <w:r w:rsidRPr="002F107A">
        <w:t>ь</w:t>
      </w:r>
      <w:r w:rsidRPr="002F107A">
        <w:t>ся специализированными монтажными и наладочными организациями.</w:t>
      </w:r>
    </w:p>
    <w:p w14:paraId="015728BC" w14:textId="77777777" w:rsidR="009965B4" w:rsidRPr="002F107A" w:rsidRDefault="000C14BA" w:rsidP="009965B4">
      <w:pPr>
        <w:spacing w:after="0"/>
        <w:ind w:firstLine="567"/>
        <w:jc w:val="both"/>
      </w:pPr>
      <w:r w:rsidRPr="002F107A">
        <w:t xml:space="preserve">Персонал организации по обслуживанию жилищного фонда </w:t>
      </w:r>
      <w:r w:rsidR="007804D9" w:rsidRPr="002F107A">
        <w:t>обязан</w:t>
      </w:r>
      <w:r w:rsidRPr="002F107A">
        <w:t xml:space="preserve"> сист</w:t>
      </w:r>
      <w:r w:rsidRPr="002F107A">
        <w:t>е</w:t>
      </w:r>
      <w:r w:rsidRPr="002F107A">
        <w:t>матически в течение отопительного сезона производить контроль за работой с</w:t>
      </w:r>
      <w:r w:rsidRPr="002F107A">
        <w:t>и</w:t>
      </w:r>
      <w:r w:rsidRPr="002F107A">
        <w:t>стем отопления.</w:t>
      </w:r>
      <w:r w:rsidR="0032265B" w:rsidRPr="002F107A">
        <w:t xml:space="preserve"> </w:t>
      </w:r>
    </w:p>
    <w:p w14:paraId="7690E477" w14:textId="49454439" w:rsidR="000C14BA" w:rsidRPr="002F107A" w:rsidRDefault="000C14BA" w:rsidP="009965B4">
      <w:pPr>
        <w:spacing w:after="0"/>
        <w:ind w:firstLine="567"/>
        <w:jc w:val="both"/>
      </w:pPr>
      <w:r w:rsidRPr="002F107A">
        <w:t>- содержать в технически исправном состоянии вентиляционные каналы и дымоходы;</w:t>
      </w:r>
    </w:p>
    <w:p w14:paraId="2F99A9F5" w14:textId="77777777" w:rsidR="000C14BA" w:rsidRPr="002F107A" w:rsidRDefault="000C14BA" w:rsidP="009965B4">
      <w:pPr>
        <w:autoSpaceDE w:val="0"/>
        <w:autoSpaceDN w:val="0"/>
        <w:adjustRightInd w:val="0"/>
        <w:spacing w:after="0" w:line="240" w:lineRule="auto"/>
        <w:ind w:firstLine="540"/>
        <w:jc w:val="both"/>
      </w:pPr>
      <w:r w:rsidRPr="002F107A">
        <w:t>- обеспечить герметичность и плотность дымоходов, исправное состояние и расположение оголовка относительно крыши и близко расположенных сооруж</w:t>
      </w:r>
      <w:r w:rsidRPr="002F107A">
        <w:t>е</w:t>
      </w:r>
      <w:r w:rsidRPr="002F107A">
        <w:t>ний и деревьев без зоны ветрового подпора;</w:t>
      </w:r>
    </w:p>
    <w:p w14:paraId="3519F83E" w14:textId="77777777" w:rsidR="000C14BA" w:rsidRPr="002F107A" w:rsidRDefault="000C14BA" w:rsidP="009965B4">
      <w:pPr>
        <w:autoSpaceDE w:val="0"/>
        <w:autoSpaceDN w:val="0"/>
        <w:adjustRightInd w:val="0"/>
        <w:spacing w:after="0" w:line="240" w:lineRule="auto"/>
        <w:ind w:firstLine="540"/>
        <w:jc w:val="both"/>
      </w:pPr>
      <w:r w:rsidRPr="002F107A">
        <w:t>- обеспечить исправное состояние оголовков дымовых и вентиляционных каналов и отсутствие деревьев, создающих зону ветрового подпора;</w:t>
      </w:r>
    </w:p>
    <w:p w14:paraId="40552D01" w14:textId="77777777" w:rsidR="000C14BA" w:rsidRPr="002F107A" w:rsidRDefault="000C14BA" w:rsidP="009965B4">
      <w:pPr>
        <w:autoSpaceDE w:val="0"/>
        <w:autoSpaceDN w:val="0"/>
        <w:adjustRightInd w:val="0"/>
        <w:spacing w:after="0" w:line="240" w:lineRule="auto"/>
        <w:ind w:firstLine="540"/>
        <w:jc w:val="both"/>
      </w:pPr>
      <w:r w:rsidRPr="002F107A">
        <w:t>- обеспечивать своевременное утепление мест расположения газопровода, где возможно замерзание газа в зимнее время, и содержать в исправности окна и двери в этих помещениях;</w:t>
      </w:r>
    </w:p>
    <w:p w14:paraId="1EAC47F9" w14:textId="77777777" w:rsidR="000C14BA" w:rsidRPr="002F107A" w:rsidRDefault="000C14BA" w:rsidP="000C14BA">
      <w:pPr>
        <w:autoSpaceDE w:val="0"/>
        <w:autoSpaceDN w:val="0"/>
        <w:adjustRightInd w:val="0"/>
        <w:spacing w:after="0" w:line="240" w:lineRule="auto"/>
        <w:ind w:firstLine="540"/>
        <w:jc w:val="both"/>
      </w:pPr>
      <w:r w:rsidRPr="002F107A">
        <w:t xml:space="preserve">- не загромождать места расположения газовых колодцев, крышек </w:t>
      </w:r>
      <w:proofErr w:type="spellStart"/>
      <w:r w:rsidRPr="002F107A">
        <w:t>коверов</w:t>
      </w:r>
      <w:proofErr w:type="spellEnd"/>
      <w:r w:rsidRPr="002F107A">
        <w:t xml:space="preserve"> подземных газопроводов, очищать их в зимнее время ото льда и снега;</w:t>
      </w:r>
    </w:p>
    <w:p w14:paraId="5251CF4E" w14:textId="77777777" w:rsidR="000C14BA" w:rsidRPr="002F107A" w:rsidRDefault="000C14BA" w:rsidP="000C14BA">
      <w:pPr>
        <w:autoSpaceDE w:val="0"/>
        <w:autoSpaceDN w:val="0"/>
        <w:adjustRightInd w:val="0"/>
        <w:spacing w:after="0" w:line="240" w:lineRule="auto"/>
        <w:ind w:firstLine="540"/>
        <w:jc w:val="both"/>
      </w:pPr>
      <w:r w:rsidRPr="002F107A">
        <w:t>- проверять в подвалах и других помещениях, где имеются газопроводы и оборудование, работающее на газе, соответствие электропроводки предъявля</w:t>
      </w:r>
      <w:r w:rsidRPr="002F107A">
        <w:t>е</w:t>
      </w:r>
      <w:r w:rsidRPr="002F107A">
        <w:t>мым к ней требованиям;</w:t>
      </w:r>
    </w:p>
    <w:p w14:paraId="278AD7DA" w14:textId="77777777" w:rsidR="000C14BA" w:rsidRPr="002F107A" w:rsidRDefault="000C14BA" w:rsidP="000C14BA">
      <w:pPr>
        <w:autoSpaceDE w:val="0"/>
        <w:autoSpaceDN w:val="0"/>
        <w:adjustRightInd w:val="0"/>
        <w:spacing w:after="0" w:line="240" w:lineRule="auto"/>
        <w:ind w:firstLine="540"/>
        <w:jc w:val="both"/>
      </w:pPr>
      <w:r w:rsidRPr="002F107A">
        <w:t>- согласовывать с эксплуатационными организациями газораспределител</w:t>
      </w:r>
      <w:r w:rsidRPr="002F107A">
        <w:t>ь</w:t>
      </w:r>
      <w:r w:rsidRPr="002F107A">
        <w:t>ных систем производство земляных работ в охранных зонах систем и посадку зеленых насаждений вблизи газораспределительных систем;</w:t>
      </w:r>
    </w:p>
    <w:p w14:paraId="14878AFC" w14:textId="77777777" w:rsidR="000C14BA" w:rsidRPr="002F107A" w:rsidRDefault="000C14BA" w:rsidP="000C14BA">
      <w:pPr>
        <w:autoSpaceDE w:val="0"/>
        <w:autoSpaceDN w:val="0"/>
        <w:adjustRightInd w:val="0"/>
        <w:spacing w:after="0" w:line="240" w:lineRule="auto"/>
        <w:ind w:firstLine="540"/>
        <w:jc w:val="both"/>
      </w:pPr>
      <w:r w:rsidRPr="002F107A">
        <w:t>- своевременно заключать договоры со специализированными организаци</w:t>
      </w:r>
      <w:r w:rsidRPr="002F107A">
        <w:t>я</w:t>
      </w:r>
      <w:r w:rsidRPr="002F107A">
        <w:t>ми на техническое обслуживание и ремонт (в том числе замену) внутренних устройств газоснабжения;</w:t>
      </w:r>
    </w:p>
    <w:p w14:paraId="2EEB8F49" w14:textId="77777777" w:rsidR="000C14BA" w:rsidRPr="002F107A" w:rsidRDefault="000C14BA" w:rsidP="000C14BA">
      <w:pPr>
        <w:autoSpaceDE w:val="0"/>
        <w:autoSpaceDN w:val="0"/>
        <w:adjustRightInd w:val="0"/>
        <w:spacing w:after="0" w:line="240" w:lineRule="auto"/>
        <w:ind w:firstLine="540"/>
        <w:jc w:val="both"/>
      </w:pPr>
      <w:r w:rsidRPr="002F107A">
        <w:t>- обеспечить соблюдение требований технического и санитарного состояния помещений, где установлено газоиспользующее оборудование;</w:t>
      </w:r>
    </w:p>
    <w:p w14:paraId="1DE49DAB" w14:textId="77777777" w:rsidR="000C14BA" w:rsidRPr="002F107A" w:rsidRDefault="000C14BA" w:rsidP="000C14BA">
      <w:pPr>
        <w:autoSpaceDE w:val="0"/>
        <w:autoSpaceDN w:val="0"/>
        <w:adjustRightInd w:val="0"/>
        <w:spacing w:after="0" w:line="240" w:lineRule="auto"/>
        <w:ind w:firstLine="540"/>
        <w:jc w:val="both"/>
      </w:pPr>
      <w:r w:rsidRPr="002F107A">
        <w:t xml:space="preserve">- следить за соблюдением </w:t>
      </w:r>
      <w:hyperlink r:id="rId26" w:history="1">
        <w:r w:rsidRPr="002F107A">
          <w:t>правил</w:t>
        </w:r>
      </w:hyperlink>
      <w:r w:rsidRPr="002F107A">
        <w:t xml:space="preserve"> пользования газом проживающими.</w:t>
      </w:r>
    </w:p>
    <w:p w14:paraId="66815ACC" w14:textId="77777777" w:rsidR="000C14BA" w:rsidRPr="002F107A" w:rsidRDefault="000C14BA" w:rsidP="000C14BA">
      <w:pPr>
        <w:autoSpaceDE w:val="0"/>
        <w:autoSpaceDN w:val="0"/>
        <w:adjustRightInd w:val="0"/>
        <w:spacing w:after="0" w:line="240" w:lineRule="auto"/>
        <w:ind w:firstLine="540"/>
        <w:jc w:val="both"/>
      </w:pPr>
      <w:r w:rsidRPr="002F107A">
        <w:t>Персонал, обслуживающий мусоропроводы, должен обеспечивать:</w:t>
      </w:r>
    </w:p>
    <w:p w14:paraId="0B852E5C" w14:textId="77777777" w:rsidR="000C14BA" w:rsidRPr="002F107A" w:rsidRDefault="000C14BA" w:rsidP="000C14BA">
      <w:pPr>
        <w:autoSpaceDE w:val="0"/>
        <w:autoSpaceDN w:val="0"/>
        <w:adjustRightInd w:val="0"/>
        <w:spacing w:after="0" w:line="240" w:lineRule="auto"/>
        <w:ind w:firstLine="540"/>
        <w:jc w:val="both"/>
      </w:pPr>
      <w:r w:rsidRPr="002F107A">
        <w:lastRenderedPageBreak/>
        <w:t>- уборку, мойку и дезинфекцию загрузочных клапанов;</w:t>
      </w:r>
    </w:p>
    <w:p w14:paraId="0F5048A1" w14:textId="77777777" w:rsidR="000C14BA" w:rsidRPr="002F107A" w:rsidRDefault="000C14BA" w:rsidP="000C14BA">
      <w:pPr>
        <w:autoSpaceDE w:val="0"/>
        <w:autoSpaceDN w:val="0"/>
        <w:adjustRightInd w:val="0"/>
        <w:spacing w:after="0" w:line="240" w:lineRule="auto"/>
        <w:ind w:firstLine="540"/>
        <w:jc w:val="both"/>
      </w:pPr>
      <w:r w:rsidRPr="002F107A">
        <w:t>- очистку, промывку и дезинфекцию внутренней поверхности стволов мус</w:t>
      </w:r>
      <w:r w:rsidRPr="002F107A">
        <w:t>о</w:t>
      </w:r>
      <w:r w:rsidRPr="002F107A">
        <w:t>ропроводов;</w:t>
      </w:r>
    </w:p>
    <w:p w14:paraId="15FF0DBA" w14:textId="77777777" w:rsidR="000C14BA" w:rsidRPr="002F107A" w:rsidRDefault="000C14BA" w:rsidP="000C14BA">
      <w:pPr>
        <w:autoSpaceDE w:val="0"/>
        <w:autoSpaceDN w:val="0"/>
        <w:adjustRightInd w:val="0"/>
        <w:spacing w:after="0" w:line="240" w:lineRule="auto"/>
        <w:ind w:firstLine="540"/>
        <w:jc w:val="both"/>
      </w:pPr>
      <w:r w:rsidRPr="002F107A">
        <w:t>- своевременную замену заполненных контейнеров под стволами мусор</w:t>
      </w:r>
      <w:r w:rsidRPr="002F107A">
        <w:t>о</w:t>
      </w:r>
      <w:r w:rsidRPr="002F107A">
        <w:t>проводов на порожние;</w:t>
      </w:r>
    </w:p>
    <w:p w14:paraId="74BE45C0" w14:textId="77777777" w:rsidR="000C14BA" w:rsidRPr="002F107A" w:rsidRDefault="000C14BA" w:rsidP="000C14BA">
      <w:pPr>
        <w:autoSpaceDE w:val="0"/>
        <w:autoSpaceDN w:val="0"/>
        <w:adjustRightInd w:val="0"/>
        <w:spacing w:after="0" w:line="240" w:lineRule="auto"/>
        <w:ind w:firstLine="540"/>
        <w:jc w:val="both"/>
      </w:pPr>
      <w:r w:rsidRPr="002F107A">
        <w:t>- вывоз контейнеров с отходами с места перегрузки в мусоровоз;</w:t>
      </w:r>
    </w:p>
    <w:p w14:paraId="4286C4E5" w14:textId="77777777" w:rsidR="000C14BA" w:rsidRPr="002F107A" w:rsidRDefault="000C14BA" w:rsidP="000C14BA">
      <w:pPr>
        <w:autoSpaceDE w:val="0"/>
        <w:autoSpaceDN w:val="0"/>
        <w:adjustRightInd w:val="0"/>
        <w:spacing w:after="0" w:line="240" w:lineRule="auto"/>
        <w:ind w:firstLine="540"/>
        <w:jc w:val="both"/>
      </w:pPr>
      <w:r w:rsidRPr="002F107A">
        <w:t xml:space="preserve">- очистку и мойку </w:t>
      </w:r>
      <w:proofErr w:type="spellStart"/>
      <w:r w:rsidRPr="002F107A">
        <w:t>мусоросборных</w:t>
      </w:r>
      <w:proofErr w:type="spellEnd"/>
      <w:r w:rsidRPr="002F107A">
        <w:t xml:space="preserve"> камер и нижнего конца ствола мусор</w:t>
      </w:r>
      <w:r w:rsidRPr="002F107A">
        <w:t>о</w:t>
      </w:r>
      <w:r w:rsidRPr="002F107A">
        <w:t>провода с шибером;</w:t>
      </w:r>
    </w:p>
    <w:p w14:paraId="473C5FA1" w14:textId="77777777" w:rsidR="000C14BA" w:rsidRPr="002F107A" w:rsidRDefault="000C14BA" w:rsidP="000C14BA">
      <w:pPr>
        <w:autoSpaceDE w:val="0"/>
        <w:autoSpaceDN w:val="0"/>
        <w:adjustRightInd w:val="0"/>
        <w:spacing w:after="0" w:line="240" w:lineRule="auto"/>
        <w:ind w:firstLine="540"/>
        <w:jc w:val="both"/>
      </w:pPr>
      <w:r w:rsidRPr="002F107A">
        <w:t>- профилактический осмотр всех элементов мусоропровода;</w:t>
      </w:r>
    </w:p>
    <w:p w14:paraId="722D868A" w14:textId="77777777" w:rsidR="000C14BA" w:rsidRPr="002F107A" w:rsidRDefault="000C14BA" w:rsidP="000C14BA">
      <w:pPr>
        <w:autoSpaceDE w:val="0"/>
        <w:autoSpaceDN w:val="0"/>
        <w:adjustRightInd w:val="0"/>
        <w:spacing w:after="0" w:line="240" w:lineRule="auto"/>
        <w:ind w:firstLine="540"/>
        <w:jc w:val="both"/>
      </w:pPr>
      <w:r w:rsidRPr="002F107A">
        <w:t>- устранение засоров.</w:t>
      </w:r>
    </w:p>
    <w:p w14:paraId="578F6147" w14:textId="77777777" w:rsidR="000C14BA" w:rsidRPr="002F107A" w:rsidRDefault="000C14BA" w:rsidP="000C14BA">
      <w:pPr>
        <w:autoSpaceDE w:val="0"/>
        <w:autoSpaceDN w:val="0"/>
        <w:adjustRightInd w:val="0"/>
        <w:spacing w:after="0" w:line="240" w:lineRule="auto"/>
        <w:ind w:firstLine="540"/>
        <w:jc w:val="both"/>
      </w:pPr>
      <w:r w:rsidRPr="002F107A">
        <w:t>Отходы из камер должны удаляться ежедневно. Перед удалением или зам</w:t>
      </w:r>
      <w:r w:rsidRPr="002F107A">
        <w:t>е</w:t>
      </w:r>
      <w:r w:rsidRPr="002F107A">
        <w:t>ной контейнеров следует закрывать шибер части ствола мусоропровода.</w:t>
      </w:r>
    </w:p>
    <w:p w14:paraId="3293D874" w14:textId="77777777" w:rsidR="000C14BA" w:rsidRPr="002F107A" w:rsidRDefault="000C14BA" w:rsidP="000C14BA">
      <w:pPr>
        <w:autoSpaceDE w:val="0"/>
        <w:autoSpaceDN w:val="0"/>
        <w:adjustRightInd w:val="0"/>
        <w:spacing w:after="0" w:line="240" w:lineRule="auto"/>
        <w:ind w:firstLine="540"/>
        <w:jc w:val="both"/>
      </w:pPr>
      <w:r w:rsidRPr="002F107A">
        <w:t>Водосборные колонки должны иметь площадки (диаметром 1,5 - 2 м) с а</w:t>
      </w:r>
      <w:r w:rsidRPr="002F107A">
        <w:t>с</w:t>
      </w:r>
      <w:r w:rsidRPr="002F107A">
        <w:t>фальтовым покрытием на уплотненном основании с отводом скапливающейся воды в систему канализации. Конструкция колонки должна исключать возмо</w:t>
      </w:r>
      <w:r w:rsidRPr="002F107A">
        <w:t>ж</w:t>
      </w:r>
      <w:r w:rsidRPr="002F107A">
        <w:t>ность промерзания воды в зимнее время.</w:t>
      </w:r>
    </w:p>
    <w:p w14:paraId="6CE3B70D" w14:textId="77777777" w:rsidR="000C14BA" w:rsidRPr="002F107A" w:rsidRDefault="000C14BA" w:rsidP="000C14BA">
      <w:pPr>
        <w:autoSpaceDE w:val="0"/>
        <w:autoSpaceDN w:val="0"/>
        <w:adjustRightInd w:val="0"/>
        <w:spacing w:after="0" w:line="240" w:lineRule="auto"/>
        <w:ind w:firstLine="540"/>
        <w:jc w:val="both"/>
      </w:pPr>
      <w:r w:rsidRPr="002F107A">
        <w:t>Исправность канализационных колодцев в местах присоединения выпуска канализации к магистральному трубопроводу и наличие решеток, препятству</w:t>
      </w:r>
      <w:r w:rsidRPr="002F107A">
        <w:t>ю</w:t>
      </w:r>
      <w:r w:rsidRPr="002F107A">
        <w:t>щих поступлению в магистральный трубопровод каких-либо включений, сп</w:t>
      </w:r>
      <w:r w:rsidRPr="002F107A">
        <w:t>о</w:t>
      </w:r>
      <w:r w:rsidRPr="002F107A">
        <w:t>собных засорить трубопроводы, необходимо проверять регулярно.</w:t>
      </w:r>
    </w:p>
    <w:p w14:paraId="76F2508D" w14:textId="77777777" w:rsidR="000C14BA" w:rsidRPr="002F107A" w:rsidRDefault="000C14BA" w:rsidP="000C14BA">
      <w:pPr>
        <w:autoSpaceDE w:val="0"/>
        <w:autoSpaceDN w:val="0"/>
        <w:adjustRightInd w:val="0"/>
        <w:spacing w:after="0" w:line="240" w:lineRule="auto"/>
        <w:ind w:firstLine="540"/>
        <w:jc w:val="both"/>
      </w:pPr>
      <w:r w:rsidRPr="002F107A">
        <w:t>После продолжительных ливневых дождей (в течение 2 - 3 дней) необход</w:t>
      </w:r>
      <w:r w:rsidRPr="002F107A">
        <w:t>и</w:t>
      </w:r>
      <w:r w:rsidRPr="002F107A">
        <w:t>мо производить внеочередную нивелировку и детальный осмотр несущих ко</w:t>
      </w:r>
      <w:r w:rsidRPr="002F107A">
        <w:t>н</w:t>
      </w:r>
      <w:r w:rsidRPr="002F107A">
        <w:t>струкций, определять места скопления ливневых вод и принимать срочные меры для их удаления.</w:t>
      </w:r>
    </w:p>
    <w:p w14:paraId="317AADEC" w14:textId="77777777" w:rsidR="002F107A" w:rsidRDefault="000C14BA" w:rsidP="002F107A">
      <w:pPr>
        <w:shd w:val="clear" w:color="auto" w:fill="FFFFFF"/>
        <w:spacing w:after="0" w:line="240" w:lineRule="auto"/>
        <w:ind w:firstLine="709"/>
        <w:textAlignment w:val="baseline"/>
      </w:pPr>
      <w:r w:rsidRPr="002F107A">
        <w:t>Организации по обслуживанию жилищного фонда должны обеспечивать профилактическую прочистку сетей канализации в многоквартирных домах не реже одного раза в три месяца, а также прочистку ливневой канализации не реже двух раз в год до периода наибольшего выпадения атмосферных осадков в ра</w:t>
      </w:r>
      <w:r w:rsidRPr="002F107A">
        <w:t>й</w:t>
      </w:r>
      <w:r w:rsidRPr="002F107A">
        <w:t>оне.</w:t>
      </w:r>
    </w:p>
    <w:p w14:paraId="7E588FC2" w14:textId="4A6F0063" w:rsidR="000C14BA" w:rsidRPr="002F107A" w:rsidRDefault="000C14BA" w:rsidP="002F107A">
      <w:pPr>
        <w:shd w:val="clear" w:color="auto" w:fill="FFFFFF"/>
        <w:spacing w:after="0" w:line="240" w:lineRule="auto"/>
        <w:ind w:firstLine="709"/>
        <w:textAlignment w:val="baseline"/>
        <w:rPr>
          <w:rFonts w:eastAsia="Times New Roman"/>
          <w:lang w:eastAsia="ru-RU"/>
        </w:rPr>
      </w:pPr>
      <w:r w:rsidRPr="002F107A">
        <w:rPr>
          <w:rFonts w:eastAsia="Times New Roman"/>
          <w:lang w:eastAsia="ru-RU"/>
        </w:rPr>
        <w:t>Управляющие компании, товарищества собственников жилья, жилищно-строительные кооперативы должны:</w:t>
      </w:r>
    </w:p>
    <w:p w14:paraId="5D6218F1" w14:textId="5FF4ECB0" w:rsidR="009965B4" w:rsidRPr="002F107A" w:rsidRDefault="007804D9" w:rsidP="002F107A">
      <w:pPr>
        <w:spacing w:after="0" w:line="240" w:lineRule="auto"/>
        <w:ind w:firstLine="567"/>
        <w:jc w:val="both"/>
        <w:rPr>
          <w:rFonts w:eastAsia="Times New Roman"/>
          <w:lang w:eastAsia="ru-RU"/>
        </w:rPr>
      </w:pPr>
      <w:r w:rsidRPr="002F107A">
        <w:rPr>
          <w:rFonts w:eastAsia="Times New Roman"/>
          <w:lang w:eastAsia="ru-RU"/>
        </w:rPr>
        <w:t>-  незамедлительно (в течени</w:t>
      </w:r>
      <w:r w:rsidR="0087283B" w:rsidRPr="002F107A">
        <w:rPr>
          <w:rFonts w:eastAsia="Times New Roman"/>
          <w:lang w:eastAsia="ru-RU"/>
        </w:rPr>
        <w:t>е</w:t>
      </w:r>
      <w:r w:rsidRPr="002F107A">
        <w:rPr>
          <w:rFonts w:eastAsia="Times New Roman"/>
          <w:lang w:eastAsia="ru-RU"/>
        </w:rPr>
        <w:t xml:space="preserve"> 5 рабочих дней) выполнять ремонт проездов, расположенных на придомовых территориях, в случае повреждения их дорожн</w:t>
      </w:r>
      <w:r w:rsidRPr="002F107A">
        <w:rPr>
          <w:rFonts w:eastAsia="Times New Roman"/>
          <w:lang w:eastAsia="ru-RU"/>
        </w:rPr>
        <w:t>о</w:t>
      </w:r>
      <w:r w:rsidRPr="002F107A">
        <w:rPr>
          <w:rFonts w:eastAsia="Times New Roman"/>
          <w:lang w:eastAsia="ru-RU"/>
        </w:rPr>
        <w:t>го покрытия;</w:t>
      </w:r>
      <w:r w:rsidR="0032265B" w:rsidRPr="002F107A">
        <w:rPr>
          <w:rFonts w:eastAsia="Times New Roman"/>
          <w:lang w:eastAsia="ru-RU"/>
        </w:rPr>
        <w:t xml:space="preserve"> </w:t>
      </w:r>
    </w:p>
    <w:p w14:paraId="7DE359C8" w14:textId="71081031" w:rsidR="000C14BA" w:rsidRPr="002F107A" w:rsidRDefault="000C14BA" w:rsidP="009965B4">
      <w:pPr>
        <w:spacing w:after="0"/>
        <w:ind w:firstLine="567"/>
        <w:jc w:val="both"/>
        <w:rPr>
          <w:rFonts w:eastAsia="Times New Roman"/>
          <w:lang w:eastAsia="ru-RU"/>
        </w:rPr>
      </w:pPr>
      <w:r w:rsidRPr="002F107A">
        <w:rPr>
          <w:rFonts w:eastAsia="Times New Roman"/>
          <w:lang w:eastAsia="ru-RU"/>
        </w:rPr>
        <w:t>- своевременно заключать договоры на удаление бытовых отходов;</w:t>
      </w:r>
    </w:p>
    <w:p w14:paraId="15F83968" w14:textId="77777777" w:rsidR="000C14BA" w:rsidRPr="002F107A" w:rsidRDefault="000C14BA" w:rsidP="009965B4">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lang w:eastAsia="ru-RU"/>
        </w:rPr>
        <w:t>- проводить разъяснительную работу и организовывать население для в</w:t>
      </w:r>
      <w:r w:rsidRPr="002F107A">
        <w:rPr>
          <w:rFonts w:eastAsia="Times New Roman"/>
          <w:lang w:eastAsia="ru-RU"/>
        </w:rPr>
        <w:t>ы</w:t>
      </w:r>
      <w:r w:rsidRPr="002F107A">
        <w:rPr>
          <w:rFonts w:eastAsia="Times New Roman"/>
          <w:lang w:eastAsia="ru-RU"/>
        </w:rPr>
        <w:t>полнения мероприятий по выполнению санитарных правил содержания террит</w:t>
      </w:r>
      <w:r w:rsidRPr="002F107A">
        <w:rPr>
          <w:rFonts w:eastAsia="Times New Roman"/>
          <w:lang w:eastAsia="ru-RU"/>
        </w:rPr>
        <w:t>о</w:t>
      </w:r>
      <w:r w:rsidRPr="002F107A">
        <w:rPr>
          <w:rFonts w:eastAsia="Times New Roman"/>
          <w:lang w:eastAsia="ru-RU"/>
        </w:rPr>
        <w:t>рий населенных мест;</w:t>
      </w:r>
    </w:p>
    <w:p w14:paraId="6EBF060C" w14:textId="09D6B48B" w:rsidR="000C14BA" w:rsidRPr="002F107A" w:rsidRDefault="000C14BA" w:rsidP="009965B4">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lang w:eastAsia="ru-RU"/>
        </w:rPr>
        <w:t>- оборудовать площадки под мусоросборники в соответстви</w:t>
      </w:r>
      <w:r w:rsidR="0087283B" w:rsidRPr="002F107A">
        <w:rPr>
          <w:rFonts w:eastAsia="Times New Roman"/>
          <w:lang w:eastAsia="ru-RU"/>
        </w:rPr>
        <w:t>и</w:t>
      </w:r>
      <w:r w:rsidRPr="002F107A">
        <w:rPr>
          <w:rFonts w:eastAsia="Times New Roman"/>
          <w:lang w:eastAsia="ru-RU"/>
        </w:rPr>
        <w:t xml:space="preserve"> с санита</w:t>
      </w:r>
      <w:r w:rsidRPr="002F107A">
        <w:rPr>
          <w:rFonts w:eastAsia="Times New Roman"/>
          <w:lang w:eastAsia="ru-RU"/>
        </w:rPr>
        <w:t>р</w:t>
      </w:r>
      <w:r w:rsidRPr="002F107A">
        <w:rPr>
          <w:rFonts w:eastAsia="Times New Roman"/>
          <w:lang w:eastAsia="ru-RU"/>
        </w:rPr>
        <w:t>ными требованиями;</w:t>
      </w:r>
    </w:p>
    <w:p w14:paraId="3157EE33" w14:textId="77777777" w:rsidR="000C14BA" w:rsidRPr="002F107A" w:rsidRDefault="000C14BA" w:rsidP="009965B4">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lang w:eastAsia="ru-RU"/>
        </w:rPr>
        <w:t>- обеспечивать организации, предприятия, учреждения и др., мусоросбо</w:t>
      </w:r>
      <w:r w:rsidRPr="002F107A">
        <w:rPr>
          <w:rFonts w:eastAsia="Times New Roman"/>
          <w:lang w:eastAsia="ru-RU"/>
        </w:rPr>
        <w:t>р</w:t>
      </w:r>
      <w:r w:rsidRPr="002F107A">
        <w:rPr>
          <w:rFonts w:eastAsia="Times New Roman"/>
          <w:lang w:eastAsia="ru-RU"/>
        </w:rPr>
        <w:t>никами;</w:t>
      </w:r>
    </w:p>
    <w:p w14:paraId="1559ED7A" w14:textId="7ADE4A3C" w:rsidR="000C14BA" w:rsidRPr="002F107A" w:rsidRDefault="000C14BA" w:rsidP="009965B4">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lang w:eastAsia="ru-RU"/>
        </w:rPr>
        <w:t>- принимать меры по обеспечению регулярной мойки и дезинфекции пл</w:t>
      </w:r>
      <w:r w:rsidRPr="002F107A">
        <w:rPr>
          <w:rFonts w:eastAsia="Times New Roman"/>
          <w:lang w:eastAsia="ru-RU"/>
        </w:rPr>
        <w:t>о</w:t>
      </w:r>
      <w:r w:rsidRPr="002F107A">
        <w:rPr>
          <w:rFonts w:eastAsia="Times New Roman"/>
          <w:lang w:eastAsia="ru-RU"/>
        </w:rPr>
        <w:t>щадок под сборник</w:t>
      </w:r>
      <w:r w:rsidR="0087283B" w:rsidRPr="002F107A">
        <w:rPr>
          <w:rFonts w:eastAsia="Times New Roman"/>
          <w:lang w:eastAsia="ru-RU"/>
        </w:rPr>
        <w:t>ам</w:t>
      </w:r>
      <w:r w:rsidRPr="002F107A">
        <w:rPr>
          <w:rFonts w:eastAsia="Times New Roman"/>
          <w:lang w:eastAsia="ru-RU"/>
        </w:rPr>
        <w:t>и отходов и самих сборников.</w:t>
      </w:r>
    </w:p>
    <w:p w14:paraId="2C2FC4D3" w14:textId="4C44D1CA" w:rsidR="00E92335" w:rsidRPr="002F107A" w:rsidRDefault="000C14BA" w:rsidP="002F107A">
      <w:pPr>
        <w:ind w:firstLine="567"/>
        <w:jc w:val="both"/>
        <w:rPr>
          <w:lang w:eastAsia="ru-RU"/>
        </w:rPr>
      </w:pPr>
      <w:r w:rsidRPr="002F107A">
        <w:rPr>
          <w:rFonts w:eastAsia="Times New Roman"/>
          <w:lang w:eastAsia="ru-RU"/>
        </w:rPr>
        <w:lastRenderedPageBreak/>
        <w:t xml:space="preserve">5.20.6. Для организации планово-регулярной уборки </w:t>
      </w:r>
      <w:r w:rsidR="007804D9" w:rsidRPr="002F107A">
        <w:rPr>
          <w:rFonts w:eastAsia="Times New Roman"/>
          <w:lang w:eastAsia="ru-RU"/>
        </w:rPr>
        <w:t>придомовой и двор</w:t>
      </w:r>
      <w:r w:rsidR="007804D9" w:rsidRPr="002F107A">
        <w:rPr>
          <w:rFonts w:eastAsia="Times New Roman"/>
          <w:lang w:eastAsia="ru-RU"/>
        </w:rPr>
        <w:t>о</w:t>
      </w:r>
      <w:r w:rsidR="007804D9" w:rsidRPr="002F107A">
        <w:rPr>
          <w:rFonts w:eastAsia="Times New Roman"/>
          <w:lang w:eastAsia="ru-RU"/>
        </w:rPr>
        <w:t xml:space="preserve">вой </w:t>
      </w:r>
      <w:r w:rsidRPr="002F107A">
        <w:rPr>
          <w:rFonts w:eastAsia="Times New Roman"/>
          <w:lang w:eastAsia="ru-RU"/>
        </w:rPr>
        <w:t xml:space="preserve">территории </w:t>
      </w:r>
      <w:r w:rsidR="007804D9" w:rsidRPr="002F107A">
        <w:rPr>
          <w:rFonts w:eastAsia="Times New Roman"/>
          <w:lang w:eastAsia="ru-RU"/>
        </w:rPr>
        <w:t>в многоквартирном жилом секторе</w:t>
      </w:r>
      <w:r w:rsidRPr="002F107A">
        <w:rPr>
          <w:rFonts w:eastAsia="Times New Roman"/>
          <w:lang w:eastAsia="ru-RU"/>
        </w:rPr>
        <w:t xml:space="preserve"> следует руководствоваться: </w:t>
      </w:r>
      <w:hyperlink r:id="rId27" w:history="1">
        <w:proofErr w:type="gramStart"/>
        <w:r w:rsidRPr="002F107A">
          <w:rPr>
            <w:rFonts w:eastAsia="Times New Roman"/>
            <w:lang w:eastAsia="ru-RU"/>
          </w:rPr>
          <w:t>Законом</w:t>
        </w:r>
      </w:hyperlink>
      <w:r w:rsidRPr="002F107A">
        <w:rPr>
          <w:rFonts w:eastAsia="Times New Roman"/>
          <w:lang w:eastAsia="ru-RU"/>
        </w:rPr>
        <w:t xml:space="preserve"> РФ «О санитарно-эпидемиологическом благополучии населения», </w:t>
      </w:r>
      <w:hyperlink r:id="rId28" w:history="1">
        <w:r w:rsidRPr="002F107A">
          <w:rPr>
            <w:rFonts w:eastAsia="Times New Roman"/>
            <w:lang w:eastAsia="ru-RU"/>
          </w:rPr>
          <w:t>Ф</w:t>
        </w:r>
        <w:r w:rsidRPr="002F107A">
          <w:rPr>
            <w:rFonts w:eastAsia="Times New Roman"/>
            <w:lang w:eastAsia="ru-RU"/>
          </w:rPr>
          <w:t>е</w:t>
        </w:r>
        <w:r w:rsidRPr="002F107A">
          <w:rPr>
            <w:rFonts w:eastAsia="Times New Roman"/>
            <w:lang w:eastAsia="ru-RU"/>
          </w:rPr>
          <w:t>деральным законом</w:t>
        </w:r>
      </w:hyperlink>
      <w:r w:rsidRPr="002F107A">
        <w:rPr>
          <w:rFonts w:eastAsia="Times New Roman"/>
          <w:lang w:eastAsia="ru-RU"/>
        </w:rPr>
        <w:t xml:space="preserve"> от 10 января 2002 года № 7-ФЗ «Об охране окружающей среды», </w:t>
      </w:r>
      <w:r w:rsidRPr="002F107A">
        <w:rPr>
          <w:rFonts w:eastAsia="Times New Roman"/>
          <w:color w:val="222222"/>
          <w:lang w:eastAsia="ru-RU"/>
        </w:rPr>
        <w:t>СанПиН 2.1.3684-21 "Санитарно-эпидемиологические требования к с</w:t>
      </w:r>
      <w:r w:rsidRPr="002F107A">
        <w:rPr>
          <w:rFonts w:eastAsia="Times New Roman"/>
          <w:color w:val="222222"/>
          <w:lang w:eastAsia="ru-RU"/>
        </w:rPr>
        <w:t>о</w:t>
      </w:r>
      <w:r w:rsidRPr="002F107A">
        <w:rPr>
          <w:rFonts w:eastAsia="Times New Roman"/>
          <w:color w:val="222222"/>
          <w:lang w:eastAsia="ru-RU"/>
        </w:rPr>
        <w:t>держанию территорий городских и сельских поселений, к водным объектам, п</w:t>
      </w:r>
      <w:r w:rsidRPr="002F107A">
        <w:rPr>
          <w:rFonts w:eastAsia="Times New Roman"/>
          <w:color w:val="222222"/>
          <w:lang w:eastAsia="ru-RU"/>
        </w:rPr>
        <w:t>и</w:t>
      </w:r>
      <w:r w:rsidRPr="002F107A">
        <w:rPr>
          <w:rFonts w:eastAsia="Times New Roman"/>
          <w:color w:val="222222"/>
          <w:lang w:eastAsia="ru-RU"/>
        </w:rPr>
        <w:t>тьевой воде и питьевому водоснабжению, атмосферному воздуху, почвам, ж</w:t>
      </w:r>
      <w:r w:rsidRPr="002F107A">
        <w:rPr>
          <w:rFonts w:eastAsia="Times New Roman"/>
          <w:color w:val="222222"/>
          <w:lang w:eastAsia="ru-RU"/>
        </w:rPr>
        <w:t>и</w:t>
      </w:r>
      <w:r w:rsidRPr="002F107A">
        <w:rPr>
          <w:rFonts w:eastAsia="Times New Roman"/>
          <w:color w:val="222222"/>
          <w:lang w:eastAsia="ru-RU"/>
        </w:rPr>
        <w:t>лым помещениям, эксплуатации производственных, общественных помещений, организации и проведению санитарно-противоэпидемических (профилактич</w:t>
      </w:r>
      <w:r w:rsidRPr="002F107A">
        <w:rPr>
          <w:rFonts w:eastAsia="Times New Roman"/>
          <w:color w:val="222222"/>
          <w:lang w:eastAsia="ru-RU"/>
        </w:rPr>
        <w:t>е</w:t>
      </w:r>
      <w:r w:rsidRPr="002F107A">
        <w:rPr>
          <w:rFonts w:eastAsia="Times New Roman"/>
          <w:color w:val="222222"/>
          <w:lang w:eastAsia="ru-RU"/>
        </w:rPr>
        <w:t>ских) мероприятий"</w:t>
      </w:r>
      <w:r w:rsidR="007804D9" w:rsidRPr="002F107A">
        <w:rPr>
          <w:rFonts w:eastAsia="Times New Roman"/>
          <w:color w:val="222222"/>
          <w:lang w:eastAsia="ru-RU"/>
        </w:rPr>
        <w:t>.</w:t>
      </w:r>
      <w:r w:rsidR="0032265B" w:rsidRPr="002F107A">
        <w:rPr>
          <w:rFonts w:eastAsia="Times New Roman"/>
          <w:color w:val="222222"/>
          <w:lang w:eastAsia="ru-RU"/>
        </w:rPr>
        <w:t xml:space="preserve"> </w:t>
      </w:r>
      <w:bookmarkStart w:id="142" w:name="sub_1015"/>
      <w:proofErr w:type="gramEnd"/>
    </w:p>
    <w:p w14:paraId="09B2C2BE" w14:textId="24F37DD9" w:rsidR="002F6F1E" w:rsidRPr="002F107A" w:rsidRDefault="001825F3" w:rsidP="009965B4">
      <w:pPr>
        <w:spacing w:after="0"/>
        <w:ind w:firstLine="567"/>
        <w:jc w:val="center"/>
        <w:rPr>
          <w:lang w:eastAsia="ru-RU"/>
        </w:rPr>
      </w:pPr>
      <w:r w:rsidRPr="002F107A">
        <w:rPr>
          <w:lang w:eastAsia="ru-RU"/>
        </w:rPr>
        <w:t>6.</w:t>
      </w:r>
      <w:r w:rsidR="002F6F1E" w:rsidRPr="002F107A">
        <w:rPr>
          <w:lang w:eastAsia="ru-RU"/>
        </w:rPr>
        <w:t xml:space="preserve"> Контроль за соблюдением и ответственность за нарушение</w:t>
      </w:r>
    </w:p>
    <w:p w14:paraId="29E59EC9" w14:textId="77777777" w:rsidR="002F6F1E" w:rsidRPr="002F107A" w:rsidRDefault="002F6F1E" w:rsidP="009965B4">
      <w:pPr>
        <w:pStyle w:val="a3"/>
        <w:jc w:val="center"/>
        <w:rPr>
          <w:lang w:eastAsia="ru-RU"/>
        </w:rPr>
      </w:pPr>
      <w:r w:rsidRPr="002F107A">
        <w:rPr>
          <w:lang w:eastAsia="ru-RU"/>
        </w:rPr>
        <w:t>Правил благоустройства территории Белореченского</w:t>
      </w:r>
    </w:p>
    <w:p w14:paraId="69093B7D" w14:textId="77777777" w:rsidR="002F6F1E" w:rsidRPr="002F107A" w:rsidRDefault="002F6F1E" w:rsidP="009965B4">
      <w:pPr>
        <w:pStyle w:val="a3"/>
        <w:jc w:val="center"/>
        <w:rPr>
          <w:lang w:eastAsia="ru-RU"/>
        </w:rPr>
      </w:pPr>
      <w:r w:rsidRPr="002F107A">
        <w:rPr>
          <w:lang w:eastAsia="ru-RU"/>
        </w:rPr>
        <w:t>городского поселения Белореченского района</w:t>
      </w:r>
    </w:p>
    <w:p w14:paraId="223C2CA3" w14:textId="77777777" w:rsidR="003A171E" w:rsidRPr="002F107A" w:rsidRDefault="003A171E" w:rsidP="002F6F1E">
      <w:pPr>
        <w:pStyle w:val="a3"/>
        <w:jc w:val="center"/>
        <w:rPr>
          <w:lang w:eastAsia="ru-RU"/>
        </w:rPr>
      </w:pPr>
    </w:p>
    <w:p w14:paraId="57182E24" w14:textId="77777777" w:rsidR="003A171E" w:rsidRPr="002F107A" w:rsidRDefault="001825F3" w:rsidP="000F0E8A">
      <w:pPr>
        <w:widowControl w:val="0"/>
        <w:autoSpaceDE w:val="0"/>
        <w:autoSpaceDN w:val="0"/>
        <w:adjustRightInd w:val="0"/>
        <w:spacing w:after="0" w:line="240" w:lineRule="auto"/>
        <w:ind w:firstLine="720"/>
        <w:jc w:val="both"/>
        <w:rPr>
          <w:rFonts w:eastAsia="Times New Roman"/>
          <w:lang w:eastAsia="ru-RU"/>
        </w:rPr>
      </w:pPr>
      <w:bookmarkStart w:id="143" w:name="sub_151"/>
      <w:bookmarkEnd w:id="142"/>
      <w:r w:rsidRPr="002F107A">
        <w:rPr>
          <w:rFonts w:eastAsia="Times New Roman"/>
          <w:lang w:eastAsia="ru-RU"/>
        </w:rPr>
        <w:t>6</w:t>
      </w:r>
      <w:r w:rsidR="003A171E" w:rsidRPr="002F107A">
        <w:rPr>
          <w:rFonts w:eastAsia="Times New Roman"/>
          <w:lang w:eastAsia="ru-RU"/>
        </w:rPr>
        <w:t>.1.</w:t>
      </w:r>
      <w:r w:rsidR="000675A7" w:rsidRPr="002F107A">
        <w:rPr>
          <w:rFonts w:eastAsia="Times New Roman"/>
          <w:lang w:eastAsia="ru-RU"/>
        </w:rPr>
        <w:t xml:space="preserve"> </w:t>
      </w:r>
      <w:r w:rsidR="003A171E" w:rsidRPr="002F107A">
        <w:rPr>
          <w:rFonts w:eastAsia="Times New Roman"/>
          <w:lang w:eastAsia="ru-RU"/>
        </w:rPr>
        <w:t xml:space="preserve">На территории </w:t>
      </w:r>
      <w:r w:rsidR="00E05A98" w:rsidRPr="002F107A">
        <w:rPr>
          <w:rFonts w:eastAsia="Times New Roman"/>
          <w:lang w:eastAsia="ru-RU"/>
        </w:rPr>
        <w:t>Белореченского городского поселения Белореченского района</w:t>
      </w:r>
      <w:r w:rsidR="003A171E" w:rsidRPr="002F107A">
        <w:rPr>
          <w:rFonts w:eastAsia="Times New Roman"/>
          <w:lang w:eastAsia="ru-RU"/>
        </w:rPr>
        <w:t xml:space="preserve"> запрещается:</w:t>
      </w:r>
    </w:p>
    <w:bookmarkEnd w:id="143"/>
    <w:p w14:paraId="55AEFAD6" w14:textId="5E76BAAE" w:rsidR="003A171E" w:rsidRPr="002F107A" w:rsidRDefault="00842F4A" w:rsidP="000F0E8A">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lang w:eastAsia="ru-RU"/>
        </w:rPr>
        <w:t>1)</w:t>
      </w:r>
      <w:r w:rsidR="000F0E8A" w:rsidRPr="002F107A">
        <w:rPr>
          <w:rFonts w:eastAsia="Times New Roman"/>
          <w:lang w:eastAsia="ru-RU"/>
        </w:rPr>
        <w:t xml:space="preserve"> </w:t>
      </w:r>
      <w:r w:rsidR="003A171E" w:rsidRPr="002F107A">
        <w:rPr>
          <w:rFonts w:eastAsia="Times New Roman"/>
          <w:lang w:eastAsia="ru-RU"/>
        </w:rPr>
        <w:t>сорить на улицах</w:t>
      </w:r>
      <w:r w:rsidR="00E210DC" w:rsidRPr="002F107A">
        <w:rPr>
          <w:rFonts w:eastAsia="Times New Roman"/>
          <w:lang w:eastAsia="ru-RU"/>
        </w:rPr>
        <w:t>,</w:t>
      </w:r>
      <w:r w:rsidR="003A171E" w:rsidRPr="002F107A">
        <w:rPr>
          <w:rFonts w:eastAsia="Times New Roman"/>
          <w:lang w:eastAsia="ru-RU"/>
        </w:rPr>
        <w:t xml:space="preserve"> площадях и  других общественных местах, выста</w:t>
      </w:r>
      <w:r w:rsidR="003A171E" w:rsidRPr="002F107A">
        <w:rPr>
          <w:rFonts w:eastAsia="Times New Roman"/>
          <w:lang w:eastAsia="ru-RU"/>
        </w:rPr>
        <w:t>в</w:t>
      </w:r>
      <w:r w:rsidR="003A171E" w:rsidRPr="002F107A">
        <w:rPr>
          <w:rFonts w:eastAsia="Times New Roman"/>
          <w:lang w:eastAsia="ru-RU"/>
        </w:rPr>
        <w:t>лять тару с мусором и пищевыми отходами во дворах и на улицах;</w:t>
      </w:r>
    </w:p>
    <w:p w14:paraId="34D9C2D4" w14:textId="77777777" w:rsidR="002036A8" w:rsidRPr="002F107A" w:rsidRDefault="00842F4A" w:rsidP="000F0E8A">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lang w:eastAsia="ru-RU"/>
        </w:rPr>
        <w:t xml:space="preserve">2) </w:t>
      </w:r>
      <w:r w:rsidR="002036A8" w:rsidRPr="002F107A">
        <w:rPr>
          <w:rFonts w:eastAsia="Times New Roman"/>
          <w:lang w:eastAsia="ru-RU"/>
        </w:rPr>
        <w:t>захламлять  территории общего пользования различными отходами;</w:t>
      </w:r>
    </w:p>
    <w:p w14:paraId="2679EC2D" w14:textId="7881490D" w:rsidR="003A171E" w:rsidRPr="002F107A" w:rsidRDefault="00842F4A" w:rsidP="000F0E8A">
      <w:pPr>
        <w:widowControl w:val="0"/>
        <w:autoSpaceDE w:val="0"/>
        <w:autoSpaceDN w:val="0"/>
        <w:adjustRightInd w:val="0"/>
        <w:spacing w:after="0" w:line="240" w:lineRule="auto"/>
        <w:ind w:firstLine="708"/>
        <w:jc w:val="both"/>
        <w:rPr>
          <w:rFonts w:eastAsia="Times New Roman"/>
          <w:lang w:eastAsia="ru-RU"/>
        </w:rPr>
      </w:pPr>
      <w:r w:rsidRPr="002F107A">
        <w:rPr>
          <w:rFonts w:eastAsia="Times New Roman"/>
          <w:lang w:eastAsia="ru-RU"/>
        </w:rPr>
        <w:t>3)</w:t>
      </w:r>
      <w:r w:rsidR="000F0E8A" w:rsidRPr="002F107A">
        <w:rPr>
          <w:rFonts w:eastAsia="Times New Roman"/>
          <w:lang w:eastAsia="ru-RU"/>
        </w:rPr>
        <w:t xml:space="preserve"> </w:t>
      </w:r>
      <w:r w:rsidR="003A171E" w:rsidRPr="002F107A">
        <w:rPr>
          <w:rFonts w:eastAsia="Times New Roman"/>
          <w:lang w:eastAsia="ru-RU"/>
        </w:rPr>
        <w:t>выливать помои на территорию двора и улицу, использовать для этого колодцы, выводить стоки в кюветы;</w:t>
      </w:r>
    </w:p>
    <w:p w14:paraId="2E662F66" w14:textId="77777777" w:rsidR="003A171E" w:rsidRPr="002F107A" w:rsidRDefault="00842F4A" w:rsidP="000F0E8A">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lang w:eastAsia="ru-RU"/>
        </w:rPr>
        <w:t>4)</w:t>
      </w:r>
      <w:r w:rsidR="000F0E8A" w:rsidRPr="002F107A">
        <w:rPr>
          <w:rFonts w:eastAsia="Times New Roman"/>
          <w:lang w:eastAsia="ru-RU"/>
        </w:rPr>
        <w:t xml:space="preserve"> </w:t>
      </w:r>
      <w:r w:rsidR="003A171E" w:rsidRPr="002F107A">
        <w:rPr>
          <w:rFonts w:eastAsia="Times New Roman"/>
          <w:lang w:eastAsia="ru-RU"/>
        </w:rPr>
        <w:t xml:space="preserve">предприятиям, организациями и населению - сбрасывать в реки и другие водоемы </w:t>
      </w:r>
      <w:hyperlink w:anchor="sub_7" w:history="1">
        <w:r w:rsidR="003A171E" w:rsidRPr="002F107A">
          <w:rPr>
            <w:rFonts w:eastAsia="Times New Roman"/>
            <w:lang w:eastAsia="ru-RU"/>
          </w:rPr>
          <w:t>отходы производства</w:t>
        </w:r>
      </w:hyperlink>
      <w:r w:rsidR="003A171E" w:rsidRPr="002F107A">
        <w:rPr>
          <w:rFonts w:eastAsia="Times New Roman"/>
          <w:lang w:eastAsia="ru-RU"/>
        </w:rPr>
        <w:t xml:space="preserve"> и бытовые отходы и загрязнять воду;</w:t>
      </w:r>
    </w:p>
    <w:p w14:paraId="2135269C" w14:textId="5E445472" w:rsidR="003A171E" w:rsidRPr="002F107A" w:rsidRDefault="00842F4A" w:rsidP="000F0E8A">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lang w:eastAsia="ru-RU"/>
        </w:rPr>
        <w:t>5)</w:t>
      </w:r>
      <w:r w:rsidR="000F0E8A" w:rsidRPr="002F107A">
        <w:rPr>
          <w:rFonts w:eastAsia="Times New Roman"/>
          <w:lang w:eastAsia="ru-RU"/>
        </w:rPr>
        <w:t xml:space="preserve"> </w:t>
      </w:r>
      <w:r w:rsidR="003A171E" w:rsidRPr="002F107A">
        <w:rPr>
          <w:rFonts w:eastAsia="Times New Roman"/>
          <w:lang w:eastAsia="ru-RU"/>
        </w:rPr>
        <w:t>сбрасывать вывозимые со строек</w:t>
      </w:r>
      <w:r w:rsidR="00E210DC" w:rsidRPr="002F107A">
        <w:rPr>
          <w:rFonts w:eastAsia="Times New Roman"/>
          <w:lang w:eastAsia="ru-RU"/>
        </w:rPr>
        <w:t xml:space="preserve"> и</w:t>
      </w:r>
      <w:r w:rsidR="003A171E" w:rsidRPr="002F107A">
        <w:rPr>
          <w:rFonts w:eastAsia="Times New Roman"/>
          <w:lang w:eastAsia="ru-RU"/>
        </w:rPr>
        <w:t xml:space="preserve"> домовладений строительный мусор</w:t>
      </w:r>
      <w:r w:rsidR="00E210DC" w:rsidRPr="002F107A">
        <w:rPr>
          <w:rFonts w:eastAsia="Times New Roman"/>
          <w:lang w:eastAsia="ru-RU"/>
        </w:rPr>
        <w:t>,</w:t>
      </w:r>
      <w:r w:rsidR="003A171E" w:rsidRPr="002F107A">
        <w:rPr>
          <w:rFonts w:eastAsia="Times New Roman"/>
          <w:lang w:eastAsia="ru-RU"/>
        </w:rPr>
        <w:t xml:space="preserve"> грунт, в каких бы то ни было местах, кроме специально отведенных для этих ц</w:t>
      </w:r>
      <w:r w:rsidR="003A171E" w:rsidRPr="002F107A">
        <w:rPr>
          <w:rFonts w:eastAsia="Times New Roman"/>
          <w:lang w:eastAsia="ru-RU"/>
        </w:rPr>
        <w:t>е</w:t>
      </w:r>
      <w:r w:rsidR="003A171E" w:rsidRPr="002F107A">
        <w:rPr>
          <w:rFonts w:eastAsia="Times New Roman"/>
          <w:lang w:eastAsia="ru-RU"/>
        </w:rPr>
        <w:t>лей свалок;</w:t>
      </w:r>
    </w:p>
    <w:p w14:paraId="0F16FE40" w14:textId="77777777" w:rsidR="003A171E" w:rsidRPr="002F107A" w:rsidRDefault="00842F4A" w:rsidP="000F0E8A">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lang w:eastAsia="ru-RU"/>
        </w:rPr>
        <w:t xml:space="preserve">6) </w:t>
      </w:r>
      <w:r w:rsidR="003A171E" w:rsidRPr="002F107A">
        <w:rPr>
          <w:rFonts w:eastAsia="Times New Roman"/>
          <w:lang w:eastAsia="ru-RU"/>
        </w:rPr>
        <w:t>гражданам, имеющим домовладения на праве личной собственности, сваливать и хранить песок, глину и другие строительные материалы на троту</w:t>
      </w:r>
      <w:r w:rsidR="003A171E" w:rsidRPr="002F107A">
        <w:rPr>
          <w:rFonts w:eastAsia="Times New Roman"/>
          <w:lang w:eastAsia="ru-RU"/>
        </w:rPr>
        <w:t>а</w:t>
      </w:r>
      <w:r w:rsidR="003A171E" w:rsidRPr="002F107A">
        <w:rPr>
          <w:rFonts w:eastAsia="Times New Roman"/>
          <w:lang w:eastAsia="ru-RU"/>
        </w:rPr>
        <w:t xml:space="preserve">рах у дворов и на </w:t>
      </w:r>
      <w:hyperlink w:anchor="sub_5" w:history="1">
        <w:r w:rsidR="003A171E" w:rsidRPr="002F107A">
          <w:rPr>
            <w:rFonts w:eastAsia="Times New Roman"/>
            <w:lang w:eastAsia="ru-RU"/>
          </w:rPr>
          <w:t>прилегающей территории</w:t>
        </w:r>
      </w:hyperlink>
      <w:r w:rsidR="003A171E" w:rsidRPr="002F107A">
        <w:rPr>
          <w:rFonts w:eastAsia="Times New Roman"/>
          <w:lang w:eastAsia="ru-RU"/>
        </w:rPr>
        <w:t xml:space="preserve"> улицы;</w:t>
      </w:r>
    </w:p>
    <w:p w14:paraId="00248CFC" w14:textId="7003B2A6" w:rsidR="003A171E" w:rsidRPr="002F107A" w:rsidRDefault="00842F4A" w:rsidP="000F0E8A">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lang w:eastAsia="ru-RU"/>
        </w:rPr>
        <w:t>7)</w:t>
      </w:r>
      <w:r w:rsidR="000F0E8A" w:rsidRPr="002F107A">
        <w:rPr>
          <w:rFonts w:eastAsia="Times New Roman"/>
          <w:lang w:eastAsia="ru-RU"/>
        </w:rPr>
        <w:t xml:space="preserve"> </w:t>
      </w:r>
      <w:r w:rsidR="003A171E" w:rsidRPr="002F107A">
        <w:rPr>
          <w:rFonts w:eastAsia="Times New Roman"/>
          <w:lang w:eastAsia="ru-RU"/>
        </w:rPr>
        <w:t>высаживать овощные и другие сельхозкультуры на участках улиц</w:t>
      </w:r>
      <w:r w:rsidR="00E210DC" w:rsidRPr="002F107A">
        <w:rPr>
          <w:rFonts w:eastAsia="Times New Roman"/>
          <w:lang w:eastAsia="ru-RU"/>
        </w:rPr>
        <w:t>,</w:t>
      </w:r>
      <w:r w:rsidR="003A171E" w:rsidRPr="002F107A">
        <w:rPr>
          <w:rFonts w:eastAsia="Times New Roman"/>
          <w:lang w:eastAsia="ru-RU"/>
        </w:rPr>
        <w:t xml:space="preserve"> пр</w:t>
      </w:r>
      <w:r w:rsidR="003A171E" w:rsidRPr="002F107A">
        <w:rPr>
          <w:rFonts w:eastAsia="Times New Roman"/>
          <w:lang w:eastAsia="ru-RU"/>
        </w:rPr>
        <w:t>и</w:t>
      </w:r>
      <w:r w:rsidR="003A171E" w:rsidRPr="002F107A">
        <w:rPr>
          <w:rFonts w:eastAsia="Times New Roman"/>
          <w:lang w:eastAsia="ru-RU"/>
        </w:rPr>
        <w:t>легающих к домовладениям;</w:t>
      </w:r>
    </w:p>
    <w:p w14:paraId="154147B6" w14:textId="653CFEB1" w:rsidR="003A171E" w:rsidRPr="002F107A" w:rsidRDefault="00842F4A" w:rsidP="000F0E8A">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lang w:eastAsia="ru-RU"/>
        </w:rPr>
        <w:t xml:space="preserve">8) </w:t>
      </w:r>
      <w:r w:rsidR="003A171E" w:rsidRPr="002F107A">
        <w:rPr>
          <w:rFonts w:eastAsia="Times New Roman"/>
          <w:lang w:eastAsia="ru-RU"/>
        </w:rPr>
        <w:t>складирование стройматериал</w:t>
      </w:r>
      <w:r w:rsidR="00E210DC" w:rsidRPr="002F107A">
        <w:rPr>
          <w:rFonts w:eastAsia="Times New Roman"/>
          <w:lang w:eastAsia="ru-RU"/>
        </w:rPr>
        <w:t>ов</w:t>
      </w:r>
      <w:r w:rsidR="003A171E" w:rsidRPr="002F107A">
        <w:rPr>
          <w:rFonts w:eastAsia="Times New Roman"/>
          <w:lang w:eastAsia="ru-RU"/>
        </w:rPr>
        <w:t xml:space="preserve"> на улицах.</w:t>
      </w:r>
    </w:p>
    <w:p w14:paraId="0468D263" w14:textId="5C2053FD" w:rsidR="00AA251A" w:rsidRPr="002F107A" w:rsidRDefault="00842F4A" w:rsidP="00AA251A">
      <w:pPr>
        <w:shd w:val="clear" w:color="auto" w:fill="FFFFFF"/>
        <w:spacing w:after="0" w:line="240" w:lineRule="auto"/>
        <w:ind w:firstLine="709"/>
        <w:textAlignment w:val="baseline"/>
        <w:rPr>
          <w:color w:val="2D2D2D"/>
          <w:spacing w:val="2"/>
        </w:rPr>
      </w:pPr>
      <w:r w:rsidRPr="002F107A">
        <w:rPr>
          <w:rFonts w:eastAsia="Times New Roman"/>
          <w:lang w:eastAsia="ru-RU"/>
        </w:rPr>
        <w:t>9)</w:t>
      </w:r>
      <w:r w:rsidR="00AA251A" w:rsidRPr="002F107A">
        <w:rPr>
          <w:rFonts w:eastAsia="Times New Roman"/>
          <w:lang w:eastAsia="ru-RU"/>
        </w:rPr>
        <w:t xml:space="preserve"> </w:t>
      </w:r>
      <w:r w:rsidR="009300A3" w:rsidRPr="002F107A">
        <w:rPr>
          <w:rFonts w:eastAsia="Times New Roman"/>
          <w:lang w:eastAsia="ru-RU"/>
        </w:rPr>
        <w:t>з</w:t>
      </w:r>
      <w:r w:rsidR="00AA251A" w:rsidRPr="002F107A">
        <w:rPr>
          <w:color w:val="2D2D2D"/>
          <w:spacing w:val="2"/>
        </w:rPr>
        <w:t xml:space="preserve">апрещается на территории поселения, а также на </w:t>
      </w:r>
      <w:r w:rsidR="00AA251A" w:rsidRPr="002F107A">
        <w:t>территориях общего пользования (независимо от форм собственности)</w:t>
      </w:r>
      <w:r w:rsidR="00AA251A" w:rsidRPr="002F107A">
        <w:rPr>
          <w:color w:val="2D2D2D"/>
          <w:spacing w:val="2"/>
        </w:rPr>
        <w:t>:</w:t>
      </w:r>
    </w:p>
    <w:p w14:paraId="445BC376" w14:textId="77777777" w:rsidR="00AA251A" w:rsidRPr="002F107A" w:rsidRDefault="00842F4A" w:rsidP="0032265B">
      <w:pPr>
        <w:widowControl w:val="0"/>
        <w:autoSpaceDE w:val="0"/>
        <w:autoSpaceDN w:val="0"/>
        <w:adjustRightInd w:val="0"/>
        <w:spacing w:after="0" w:line="240" w:lineRule="auto"/>
        <w:ind w:firstLine="720"/>
        <w:jc w:val="both"/>
        <w:rPr>
          <w:color w:val="2D2D2D"/>
          <w:spacing w:val="2"/>
        </w:rPr>
      </w:pPr>
      <w:r w:rsidRPr="002F107A">
        <w:rPr>
          <w:color w:val="2D2D2D"/>
          <w:spacing w:val="2"/>
        </w:rPr>
        <w:t>10)</w:t>
      </w:r>
      <w:r w:rsidR="00AA251A" w:rsidRPr="002F107A">
        <w:rPr>
          <w:color w:val="2D2D2D"/>
          <w:spacing w:val="2"/>
        </w:rPr>
        <w:t xml:space="preserve"> осуществлять выносную торговлю с лотков, палаток, товаров, авт</w:t>
      </w:r>
      <w:r w:rsidR="00AA251A" w:rsidRPr="002F107A">
        <w:rPr>
          <w:color w:val="2D2D2D"/>
          <w:spacing w:val="2"/>
        </w:rPr>
        <w:t>о</w:t>
      </w:r>
      <w:r w:rsidR="00AA251A" w:rsidRPr="002F107A">
        <w:rPr>
          <w:color w:val="2D2D2D"/>
          <w:spacing w:val="2"/>
        </w:rPr>
        <w:t>машин в не установленных администрацией поселения местах</w:t>
      </w:r>
      <w:r w:rsidR="0032265B" w:rsidRPr="002F107A">
        <w:rPr>
          <w:color w:val="2D2D2D"/>
          <w:spacing w:val="2"/>
        </w:rPr>
        <w:t>;</w:t>
      </w:r>
    </w:p>
    <w:p w14:paraId="0F666B4E" w14:textId="77777777" w:rsidR="00AA251A" w:rsidRPr="002F107A" w:rsidRDefault="00842F4A" w:rsidP="00AA251A">
      <w:pPr>
        <w:shd w:val="clear" w:color="auto" w:fill="FFFFFF"/>
        <w:spacing w:after="0" w:line="240" w:lineRule="auto"/>
        <w:ind w:firstLine="709"/>
        <w:textAlignment w:val="baseline"/>
        <w:rPr>
          <w:color w:val="2D2D2D"/>
          <w:spacing w:val="2"/>
        </w:rPr>
      </w:pPr>
      <w:r w:rsidRPr="002F107A">
        <w:rPr>
          <w:color w:val="2D2D2D"/>
          <w:spacing w:val="2"/>
        </w:rPr>
        <w:t>11)</w:t>
      </w:r>
      <w:r w:rsidR="00AA251A" w:rsidRPr="002F107A">
        <w:rPr>
          <w:color w:val="2D2D2D"/>
          <w:spacing w:val="2"/>
        </w:rPr>
        <w:t xml:space="preserve"> размещать товар на газонах и тротуарах, складировать тару, запасы товаров и отходов на территориях, примыкающих к объектам торговли;</w:t>
      </w:r>
    </w:p>
    <w:p w14:paraId="672F486E" w14:textId="77777777" w:rsidR="00AA251A" w:rsidRPr="002F107A" w:rsidRDefault="00842F4A" w:rsidP="00AA251A">
      <w:pPr>
        <w:shd w:val="clear" w:color="auto" w:fill="FFFFFF"/>
        <w:spacing w:after="0" w:line="240" w:lineRule="auto"/>
        <w:ind w:firstLine="709"/>
        <w:textAlignment w:val="baseline"/>
        <w:rPr>
          <w:color w:val="2D2D2D"/>
          <w:spacing w:val="2"/>
        </w:rPr>
      </w:pPr>
      <w:r w:rsidRPr="002F107A">
        <w:rPr>
          <w:color w:val="2D2D2D"/>
          <w:spacing w:val="2"/>
        </w:rPr>
        <w:t>12)</w:t>
      </w:r>
      <w:r w:rsidR="00AA251A" w:rsidRPr="002F107A">
        <w:rPr>
          <w:color w:val="2D2D2D"/>
          <w:spacing w:val="2"/>
        </w:rPr>
        <w:t xml:space="preserve"> производить выкладку товара, устанавливать столы, витрины, полки, холодильные витрины и шкафы на территориях, примыкающих к предприятиям торговли и общественного питания, в том числе у киосков, павильонов, палаток и др.;</w:t>
      </w:r>
    </w:p>
    <w:p w14:paraId="1BFA8D8A" w14:textId="77777777" w:rsidR="00AA251A" w:rsidRPr="002F107A" w:rsidRDefault="00842F4A" w:rsidP="00AA251A">
      <w:pPr>
        <w:widowControl w:val="0"/>
        <w:autoSpaceDE w:val="0"/>
        <w:autoSpaceDN w:val="0"/>
        <w:adjustRightInd w:val="0"/>
        <w:spacing w:after="0" w:line="240" w:lineRule="auto"/>
        <w:ind w:firstLine="720"/>
        <w:jc w:val="both"/>
      </w:pPr>
      <w:r w:rsidRPr="002F107A">
        <w:rPr>
          <w:color w:val="2D2D2D"/>
          <w:spacing w:val="2"/>
        </w:rPr>
        <w:t>13)</w:t>
      </w:r>
      <w:r w:rsidR="00AA251A" w:rsidRPr="002F107A">
        <w:rPr>
          <w:color w:val="2D2D2D"/>
          <w:spacing w:val="2"/>
        </w:rPr>
        <w:t xml:space="preserve"> возводить к объектам торговли (магазинам, киоскам, павильонам и </w:t>
      </w:r>
      <w:r w:rsidR="00AA251A" w:rsidRPr="002F107A">
        <w:rPr>
          <w:color w:val="2D2D2D"/>
          <w:spacing w:val="2"/>
        </w:rPr>
        <w:lastRenderedPageBreak/>
        <w:t>т.д.) различного рода навесы, козырьки, не предусмотренные архитектурными решениями объектов, согласованными в соответствии с Порядком рассмотр</w:t>
      </w:r>
      <w:r w:rsidR="00AA251A" w:rsidRPr="002F107A">
        <w:rPr>
          <w:color w:val="2D2D2D"/>
          <w:spacing w:val="2"/>
        </w:rPr>
        <w:t>е</w:t>
      </w:r>
      <w:r w:rsidR="00AA251A" w:rsidRPr="002F107A">
        <w:rPr>
          <w:color w:val="2D2D2D"/>
          <w:spacing w:val="2"/>
        </w:rPr>
        <w:t>ния архитектурных решений объектов</w:t>
      </w:r>
      <w:r w:rsidR="0032265B" w:rsidRPr="002F107A">
        <w:rPr>
          <w:color w:val="2D2D2D"/>
          <w:spacing w:val="2"/>
        </w:rPr>
        <w:t>;</w:t>
      </w:r>
      <w:r w:rsidR="00AA251A" w:rsidRPr="002F107A">
        <w:t xml:space="preserve"> </w:t>
      </w:r>
    </w:p>
    <w:p w14:paraId="761497FC" w14:textId="77777777" w:rsidR="003A171E" w:rsidRPr="002F107A" w:rsidRDefault="00842F4A" w:rsidP="000F0E8A">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lang w:eastAsia="ru-RU"/>
        </w:rPr>
        <w:t>14)</w:t>
      </w:r>
      <w:r w:rsidR="000F0E8A" w:rsidRPr="002F107A">
        <w:rPr>
          <w:rFonts w:eastAsia="Times New Roman"/>
          <w:lang w:eastAsia="ru-RU"/>
        </w:rPr>
        <w:t xml:space="preserve"> </w:t>
      </w:r>
      <w:r w:rsidR="003A171E" w:rsidRPr="002F107A">
        <w:rPr>
          <w:rFonts w:eastAsia="Times New Roman"/>
          <w:lang w:eastAsia="ru-RU"/>
        </w:rPr>
        <w:t>сметать мусор на проезжую часть улиц и тротуаров;</w:t>
      </w:r>
    </w:p>
    <w:p w14:paraId="0F1788E0" w14:textId="58E98F27" w:rsidR="003A171E" w:rsidRPr="002F107A" w:rsidRDefault="00842F4A" w:rsidP="000F0E8A">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lang w:eastAsia="ru-RU"/>
        </w:rPr>
        <w:t>15)</w:t>
      </w:r>
      <w:r w:rsidR="000F0E8A" w:rsidRPr="002F107A">
        <w:rPr>
          <w:rFonts w:eastAsia="Times New Roman"/>
          <w:lang w:eastAsia="ru-RU"/>
        </w:rPr>
        <w:t xml:space="preserve"> </w:t>
      </w:r>
      <w:r w:rsidR="003A171E" w:rsidRPr="002F107A">
        <w:rPr>
          <w:rFonts w:eastAsia="Times New Roman"/>
          <w:lang w:eastAsia="ru-RU"/>
        </w:rPr>
        <w:t>движение по территории поселения загрязненных машин, а также п</w:t>
      </w:r>
      <w:r w:rsidR="003A171E" w:rsidRPr="002F107A">
        <w:rPr>
          <w:rFonts w:eastAsia="Times New Roman"/>
          <w:lang w:eastAsia="ru-RU"/>
        </w:rPr>
        <w:t>е</w:t>
      </w:r>
      <w:r w:rsidR="003A171E" w:rsidRPr="002F107A">
        <w:rPr>
          <w:rFonts w:eastAsia="Times New Roman"/>
          <w:lang w:eastAsia="ru-RU"/>
        </w:rPr>
        <w:t>ревозка мусора, сыпучих и жидких материалов без принятия мер предосторо</w:t>
      </w:r>
      <w:r w:rsidR="003A171E" w:rsidRPr="002F107A">
        <w:rPr>
          <w:rFonts w:eastAsia="Times New Roman"/>
          <w:lang w:eastAsia="ru-RU"/>
        </w:rPr>
        <w:t>ж</w:t>
      </w:r>
      <w:r w:rsidR="003A171E" w:rsidRPr="002F107A">
        <w:rPr>
          <w:rFonts w:eastAsia="Times New Roman"/>
          <w:lang w:eastAsia="ru-RU"/>
        </w:rPr>
        <w:t>ности, предотвращающих загрязнение улиц;</w:t>
      </w:r>
    </w:p>
    <w:p w14:paraId="14EAA343" w14:textId="77777777" w:rsidR="003A171E" w:rsidRPr="002F107A" w:rsidRDefault="00842F4A" w:rsidP="000F0E8A">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lang w:eastAsia="ru-RU"/>
        </w:rPr>
        <w:t>16)</w:t>
      </w:r>
      <w:r w:rsidR="000F0E8A" w:rsidRPr="002F107A">
        <w:rPr>
          <w:rFonts w:eastAsia="Times New Roman"/>
          <w:lang w:eastAsia="ru-RU"/>
        </w:rPr>
        <w:t xml:space="preserve"> </w:t>
      </w:r>
      <w:r w:rsidR="003A171E" w:rsidRPr="002F107A">
        <w:rPr>
          <w:rFonts w:eastAsia="Times New Roman"/>
          <w:lang w:eastAsia="ru-RU"/>
        </w:rPr>
        <w:t>производить вывеску афиш, объявлений, на стенах зданий, столбах, деревьях и других объектах, не предназначенных для этих целей;</w:t>
      </w:r>
    </w:p>
    <w:p w14:paraId="0886096D" w14:textId="77777777" w:rsidR="003A171E" w:rsidRPr="002F107A" w:rsidRDefault="00842F4A" w:rsidP="000F0E8A">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lang w:eastAsia="ru-RU"/>
        </w:rPr>
        <w:t>17)</w:t>
      </w:r>
      <w:r w:rsidR="000F0E8A" w:rsidRPr="002F107A">
        <w:rPr>
          <w:rFonts w:eastAsia="Times New Roman"/>
          <w:lang w:eastAsia="ru-RU"/>
        </w:rPr>
        <w:t xml:space="preserve"> </w:t>
      </w:r>
      <w:r w:rsidR="003A171E" w:rsidRPr="002F107A">
        <w:rPr>
          <w:rFonts w:eastAsia="Times New Roman"/>
          <w:lang w:eastAsia="ru-RU"/>
        </w:rPr>
        <w:t>производить какие-либо изменения в конструкции балконов, лоджий, развешивать ковры, белье, прочие вещи на балконах, лоджиях и окнах наружных фасадов зданий;</w:t>
      </w:r>
    </w:p>
    <w:p w14:paraId="19244409" w14:textId="77777777" w:rsidR="003A171E" w:rsidRPr="002F107A" w:rsidRDefault="00842F4A" w:rsidP="000F0E8A">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lang w:eastAsia="ru-RU"/>
        </w:rPr>
        <w:t>18)</w:t>
      </w:r>
      <w:r w:rsidR="000F0E8A" w:rsidRPr="002F107A">
        <w:rPr>
          <w:rFonts w:eastAsia="Times New Roman"/>
          <w:lang w:eastAsia="ru-RU"/>
        </w:rPr>
        <w:t xml:space="preserve"> </w:t>
      </w:r>
      <w:r w:rsidR="003A171E" w:rsidRPr="002F107A">
        <w:rPr>
          <w:rFonts w:eastAsia="Times New Roman"/>
          <w:lang w:eastAsia="ru-RU"/>
        </w:rPr>
        <w:t>при ограждении строительных площадок занимать прилегающие к ним тротуары;</w:t>
      </w:r>
    </w:p>
    <w:p w14:paraId="1F52D1E8" w14:textId="77777777" w:rsidR="003A171E" w:rsidRPr="002F107A" w:rsidRDefault="00842F4A" w:rsidP="000F0E8A">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lang w:eastAsia="ru-RU"/>
        </w:rPr>
        <w:t>19)</w:t>
      </w:r>
      <w:r w:rsidR="000F0E8A" w:rsidRPr="002F107A">
        <w:rPr>
          <w:rFonts w:eastAsia="Times New Roman"/>
          <w:lang w:eastAsia="ru-RU"/>
        </w:rPr>
        <w:t xml:space="preserve"> </w:t>
      </w:r>
      <w:r w:rsidR="003A171E" w:rsidRPr="002F107A">
        <w:rPr>
          <w:rFonts w:eastAsia="Times New Roman"/>
          <w:lang w:eastAsia="ru-RU"/>
        </w:rPr>
        <w:t>оставлять на улицах, в парках и других местах после окончания сезо</w:t>
      </w:r>
      <w:r w:rsidR="003A171E" w:rsidRPr="002F107A">
        <w:rPr>
          <w:rFonts w:eastAsia="Times New Roman"/>
          <w:lang w:eastAsia="ru-RU"/>
        </w:rPr>
        <w:t>н</w:t>
      </w:r>
      <w:r w:rsidR="003A171E" w:rsidRPr="002F107A">
        <w:rPr>
          <w:rFonts w:eastAsia="Times New Roman"/>
          <w:lang w:eastAsia="ru-RU"/>
        </w:rPr>
        <w:t>ной торговли передвижные тележки, лотки и другое торговое оборудование и неубранную территорию;</w:t>
      </w:r>
    </w:p>
    <w:p w14:paraId="474B7371" w14:textId="77777777" w:rsidR="003A171E" w:rsidRPr="002F107A" w:rsidRDefault="00842F4A" w:rsidP="000F0E8A">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lang w:eastAsia="ru-RU"/>
        </w:rPr>
        <w:t>20)</w:t>
      </w:r>
      <w:r w:rsidR="000F0E8A" w:rsidRPr="002F107A">
        <w:rPr>
          <w:rFonts w:eastAsia="Times New Roman"/>
          <w:lang w:eastAsia="ru-RU"/>
        </w:rPr>
        <w:t xml:space="preserve"> </w:t>
      </w:r>
      <w:r w:rsidR="003A171E" w:rsidRPr="002F107A">
        <w:rPr>
          <w:rFonts w:eastAsia="Times New Roman"/>
          <w:lang w:eastAsia="ru-RU"/>
        </w:rPr>
        <w:t>выливать на улицу отработанную воду после продажи мороженного, напитков, рыбы и других продуктов;</w:t>
      </w:r>
    </w:p>
    <w:p w14:paraId="34989ECD" w14:textId="77777777" w:rsidR="003A171E" w:rsidRPr="002F107A" w:rsidRDefault="00842F4A" w:rsidP="000F0E8A">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lang w:eastAsia="ru-RU"/>
        </w:rPr>
        <w:t>21)</w:t>
      </w:r>
      <w:r w:rsidR="000F0E8A" w:rsidRPr="002F107A">
        <w:rPr>
          <w:rFonts w:eastAsia="Times New Roman"/>
          <w:lang w:eastAsia="ru-RU"/>
        </w:rPr>
        <w:t xml:space="preserve"> </w:t>
      </w:r>
      <w:r w:rsidR="003A171E" w:rsidRPr="002F107A">
        <w:rPr>
          <w:rFonts w:eastAsia="Times New Roman"/>
          <w:lang w:eastAsia="ru-RU"/>
        </w:rPr>
        <w:t>полив огородов, цветочных клумб и других насаждений личного пол</w:t>
      </w:r>
      <w:r w:rsidR="003A171E" w:rsidRPr="002F107A">
        <w:rPr>
          <w:rFonts w:eastAsia="Times New Roman"/>
          <w:lang w:eastAsia="ru-RU"/>
        </w:rPr>
        <w:t>ь</w:t>
      </w:r>
      <w:r w:rsidR="003A171E" w:rsidRPr="002F107A">
        <w:rPr>
          <w:rFonts w:eastAsia="Times New Roman"/>
          <w:lang w:eastAsia="ru-RU"/>
        </w:rPr>
        <w:t>зования путем залива с применением шлангов и приспособлений из водопрово</w:t>
      </w:r>
      <w:r w:rsidR="003A171E" w:rsidRPr="002F107A">
        <w:rPr>
          <w:rFonts w:eastAsia="Times New Roman"/>
          <w:lang w:eastAsia="ru-RU"/>
        </w:rPr>
        <w:t>д</w:t>
      </w:r>
      <w:r w:rsidR="003A171E" w:rsidRPr="002F107A">
        <w:rPr>
          <w:rFonts w:eastAsia="Times New Roman"/>
          <w:lang w:eastAsia="ru-RU"/>
        </w:rPr>
        <w:t>ных сетей общего пользования;</w:t>
      </w:r>
    </w:p>
    <w:p w14:paraId="5E10F5C3" w14:textId="77777777" w:rsidR="00842F4A" w:rsidRPr="002F107A" w:rsidRDefault="00842F4A" w:rsidP="00842F4A">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lang w:eastAsia="ru-RU"/>
        </w:rPr>
        <w:t>22)</w:t>
      </w:r>
      <w:r w:rsidR="000F0E8A" w:rsidRPr="002F107A">
        <w:rPr>
          <w:rFonts w:eastAsia="Times New Roman"/>
          <w:lang w:eastAsia="ru-RU"/>
        </w:rPr>
        <w:t xml:space="preserve"> </w:t>
      </w:r>
      <w:r w:rsidR="003A171E" w:rsidRPr="002F107A">
        <w:rPr>
          <w:rFonts w:eastAsia="Times New Roman"/>
          <w:lang w:eastAsia="ru-RU"/>
        </w:rPr>
        <w:t>сжигать промышленные отходы, мусор, листья, обрезки деревьев на улицах, во дворах предприятий, учреждений и организаций, а также сжигать м</w:t>
      </w:r>
      <w:r w:rsidR="003A171E" w:rsidRPr="002F107A">
        <w:rPr>
          <w:rFonts w:eastAsia="Times New Roman"/>
          <w:lang w:eastAsia="ru-RU"/>
        </w:rPr>
        <w:t>у</w:t>
      </w:r>
      <w:r w:rsidR="003A171E" w:rsidRPr="002F107A">
        <w:rPr>
          <w:rFonts w:eastAsia="Times New Roman"/>
          <w:lang w:eastAsia="ru-RU"/>
        </w:rPr>
        <w:t xml:space="preserve">сор в </w:t>
      </w:r>
      <w:hyperlink w:anchor="sub_9" w:history="1">
        <w:r w:rsidR="003A171E" w:rsidRPr="002F107A">
          <w:rPr>
            <w:rFonts w:eastAsia="Times New Roman"/>
            <w:lang w:eastAsia="ru-RU"/>
          </w:rPr>
          <w:t>контейнерах</w:t>
        </w:r>
      </w:hyperlink>
      <w:r w:rsidRPr="002F107A">
        <w:rPr>
          <w:rFonts w:eastAsia="Times New Roman"/>
          <w:lang w:eastAsia="ru-RU"/>
        </w:rPr>
        <w:t>.</w:t>
      </w:r>
    </w:p>
    <w:p w14:paraId="4BB12B22" w14:textId="1325A6F5" w:rsidR="00842F4A" w:rsidRPr="002F107A" w:rsidRDefault="00D067E4" w:rsidP="0032265B">
      <w:pPr>
        <w:widowControl w:val="0"/>
        <w:autoSpaceDE w:val="0"/>
        <w:autoSpaceDN w:val="0"/>
        <w:adjustRightInd w:val="0"/>
        <w:spacing w:after="0" w:line="240" w:lineRule="auto"/>
        <w:ind w:firstLine="720"/>
        <w:jc w:val="both"/>
      </w:pPr>
      <w:r w:rsidRPr="002F107A">
        <w:rPr>
          <w:color w:val="2D2D2D"/>
          <w:spacing w:val="2"/>
        </w:rPr>
        <w:t>23) з</w:t>
      </w:r>
      <w:r w:rsidR="00842F4A" w:rsidRPr="002F107A">
        <w:rPr>
          <w:color w:val="2D2D2D"/>
          <w:spacing w:val="2"/>
        </w:rPr>
        <w:t xml:space="preserve">апрещается </w:t>
      </w:r>
      <w:r w:rsidR="00842F4A" w:rsidRPr="002F107A">
        <w:t xml:space="preserve">владельцам частных домовладений устанавливать </w:t>
      </w:r>
      <w:r w:rsidR="00842F4A" w:rsidRPr="002F107A">
        <w:rPr>
          <w:color w:val="222222"/>
        </w:rPr>
        <w:t>кесс</w:t>
      </w:r>
      <w:r w:rsidR="00842F4A" w:rsidRPr="002F107A">
        <w:rPr>
          <w:color w:val="222222"/>
        </w:rPr>
        <w:t>о</w:t>
      </w:r>
      <w:r w:rsidR="00842F4A" w:rsidRPr="002F107A">
        <w:rPr>
          <w:color w:val="222222"/>
        </w:rPr>
        <w:t>ны, колодцы, выгребные ямы, септики, биотуалеты на прилегающей территории за пределами своих домовладений</w:t>
      </w:r>
      <w:r w:rsidR="00842F4A" w:rsidRPr="002F107A">
        <w:t xml:space="preserve"> </w:t>
      </w:r>
      <w:r w:rsidRPr="002F107A">
        <w:rPr>
          <w:color w:val="222222"/>
        </w:rPr>
        <w:t>на землях общего пользования</w:t>
      </w:r>
      <w:r w:rsidRPr="002F107A">
        <w:t xml:space="preserve"> </w:t>
      </w:r>
    </w:p>
    <w:p w14:paraId="66D08367" w14:textId="77777777" w:rsidR="008652C0" w:rsidRPr="002F107A" w:rsidRDefault="008652C0" w:rsidP="008652C0">
      <w:pPr>
        <w:autoSpaceDE w:val="0"/>
        <w:autoSpaceDN w:val="0"/>
        <w:adjustRightInd w:val="0"/>
        <w:spacing w:after="0" w:line="240" w:lineRule="auto"/>
        <w:ind w:firstLine="660"/>
        <w:jc w:val="both"/>
      </w:pPr>
      <w:r w:rsidRPr="002F107A">
        <w:t>6.2. Владельцы индивидуальных жилых домов обязаны:</w:t>
      </w:r>
    </w:p>
    <w:p w14:paraId="684DEE44" w14:textId="74362920" w:rsidR="008652C0" w:rsidRPr="002F107A" w:rsidRDefault="008652C0" w:rsidP="00BC5C93">
      <w:pPr>
        <w:autoSpaceDE w:val="0"/>
        <w:autoSpaceDN w:val="0"/>
        <w:adjustRightInd w:val="0"/>
        <w:spacing w:after="0" w:line="240" w:lineRule="auto"/>
        <w:ind w:firstLine="540"/>
        <w:jc w:val="both"/>
      </w:pPr>
      <w:r w:rsidRPr="002F107A">
        <w:t xml:space="preserve">- </w:t>
      </w:r>
      <w:r w:rsidR="000675A7" w:rsidRPr="002F107A">
        <w:t>о</w:t>
      </w:r>
      <w:r w:rsidRPr="002F107A">
        <w:t>беспечивать надлежащее состояние фасадов зданий, заборов и огражд</w:t>
      </w:r>
      <w:r w:rsidRPr="002F107A">
        <w:t>е</w:t>
      </w:r>
      <w:r w:rsidRPr="002F107A">
        <w:t>ний, прочих сооружений в пределах границ индивидуальных жилых домов, своевременно и регулярно производить поддерживающий их ремонт и окраску, производить покос сорной растительности на прилегающей к домовладению территории</w:t>
      </w:r>
      <w:r w:rsidR="00BC5C93" w:rsidRPr="002F107A">
        <w:t xml:space="preserve"> (высота травостоя не должна превышать 10 сантиметров)</w:t>
      </w:r>
      <w:r w:rsidRPr="002F107A">
        <w:t xml:space="preserve">, иметь на жилом доме номерной знак и поддерживать его в исправном состоянии, по мере необходимости производить ремонт, покраску и замену </w:t>
      </w:r>
      <w:r w:rsidR="00E210DC" w:rsidRPr="002F107A">
        <w:t>изношенных или повр</w:t>
      </w:r>
      <w:r w:rsidR="00E210DC" w:rsidRPr="002F107A">
        <w:t>е</w:t>
      </w:r>
      <w:r w:rsidR="00E210DC" w:rsidRPr="002F107A">
        <w:t>жденных</w:t>
      </w:r>
      <w:r w:rsidRPr="002F107A">
        <w:t xml:space="preserve"> заборов на новые</w:t>
      </w:r>
      <w:r w:rsidR="00BC5C93" w:rsidRPr="002F107A">
        <w:t>;</w:t>
      </w:r>
    </w:p>
    <w:p w14:paraId="10BA9D78" w14:textId="77777777" w:rsidR="008652C0" w:rsidRPr="002F107A" w:rsidRDefault="008652C0" w:rsidP="008652C0">
      <w:pPr>
        <w:autoSpaceDE w:val="0"/>
        <w:autoSpaceDN w:val="0"/>
        <w:adjustRightInd w:val="0"/>
        <w:spacing w:after="0" w:line="240" w:lineRule="auto"/>
        <w:ind w:firstLine="660"/>
        <w:jc w:val="both"/>
      </w:pPr>
      <w:r w:rsidRPr="002F107A">
        <w:t xml:space="preserve">- </w:t>
      </w:r>
      <w:r w:rsidR="000675A7" w:rsidRPr="002F107A">
        <w:t>т</w:t>
      </w:r>
      <w:r w:rsidRPr="002F107A">
        <w:t>вёрдые бытовые отходы и мусор выносить в установленные места в день вывоза мусора специализированными организациями, с которыми заключён д</w:t>
      </w:r>
      <w:r w:rsidRPr="002F107A">
        <w:t>о</w:t>
      </w:r>
      <w:r w:rsidRPr="002F107A">
        <w:t>говор, в соответствии с утверждённым графиком. Мусор должен быть вынесен в таре, исключающей его разбрасывание и растаскивание животными (в ведрах с крышкой, плотных мешках и т.д.).</w:t>
      </w:r>
    </w:p>
    <w:p w14:paraId="6237B43F" w14:textId="77777777" w:rsidR="008652C0" w:rsidRPr="002F107A" w:rsidRDefault="008652C0" w:rsidP="008652C0">
      <w:pPr>
        <w:autoSpaceDE w:val="0"/>
        <w:autoSpaceDN w:val="0"/>
        <w:adjustRightInd w:val="0"/>
        <w:spacing w:after="0" w:line="240" w:lineRule="auto"/>
        <w:ind w:firstLine="660"/>
        <w:jc w:val="both"/>
      </w:pPr>
      <w:r w:rsidRPr="002F107A">
        <w:t xml:space="preserve">- </w:t>
      </w:r>
      <w:r w:rsidR="000675A7" w:rsidRPr="002F107A">
        <w:t>н</w:t>
      </w:r>
      <w:r w:rsidRPr="002F107A">
        <w:t>езамедлительно удалять отходы и мусор, высыпавшийся в результате нарушения тары.</w:t>
      </w:r>
    </w:p>
    <w:p w14:paraId="0E0AC2CF" w14:textId="77777777" w:rsidR="008652C0" w:rsidRPr="002F107A" w:rsidRDefault="008652C0" w:rsidP="008652C0">
      <w:pPr>
        <w:autoSpaceDE w:val="0"/>
        <w:autoSpaceDN w:val="0"/>
        <w:adjustRightInd w:val="0"/>
        <w:spacing w:after="0" w:line="240" w:lineRule="auto"/>
        <w:ind w:firstLine="660"/>
        <w:jc w:val="both"/>
      </w:pPr>
      <w:r w:rsidRPr="002F107A">
        <w:t xml:space="preserve">- </w:t>
      </w:r>
      <w:r w:rsidR="000675A7" w:rsidRPr="002F107A">
        <w:t>в</w:t>
      </w:r>
      <w:r w:rsidRPr="002F107A">
        <w:t xml:space="preserve"> зимнее время крыши построек, выходящих на тротуар очищать от снега и ледяных образований.</w:t>
      </w:r>
    </w:p>
    <w:p w14:paraId="4DE04495" w14:textId="77777777" w:rsidR="008652C0" w:rsidRPr="002F107A" w:rsidRDefault="008652C0" w:rsidP="008652C0">
      <w:pPr>
        <w:autoSpaceDE w:val="0"/>
        <w:autoSpaceDN w:val="0"/>
        <w:adjustRightInd w:val="0"/>
        <w:spacing w:after="0" w:line="240" w:lineRule="auto"/>
        <w:ind w:firstLine="660"/>
        <w:jc w:val="both"/>
      </w:pPr>
      <w:r w:rsidRPr="002F107A">
        <w:lastRenderedPageBreak/>
        <w:t xml:space="preserve">- </w:t>
      </w:r>
      <w:r w:rsidR="000675A7" w:rsidRPr="002F107A">
        <w:t>п</w:t>
      </w:r>
      <w:r w:rsidRPr="002F107A">
        <w:t>ринимать меры к обеспечению тишины и покоя, не допуская их наруш</w:t>
      </w:r>
      <w:r w:rsidRPr="002F107A">
        <w:t>е</w:t>
      </w:r>
      <w:r w:rsidRPr="002F107A">
        <w:t>ние путём использования на повышенной громкости звуковоспроизводящих устройств в зданиях и на прилегающей территории.</w:t>
      </w:r>
    </w:p>
    <w:p w14:paraId="2FB3E99D" w14:textId="5CD49CE5" w:rsidR="000523CD" w:rsidRPr="002F107A" w:rsidRDefault="000523CD" w:rsidP="00367B84">
      <w:pPr>
        <w:spacing w:after="0"/>
        <w:ind w:firstLine="709"/>
        <w:jc w:val="both"/>
        <w:rPr>
          <w:color w:val="000000"/>
        </w:rPr>
      </w:pPr>
      <w:r w:rsidRPr="002F107A">
        <w:rPr>
          <w:color w:val="000000"/>
        </w:rPr>
        <w:t xml:space="preserve">- </w:t>
      </w:r>
      <w:r w:rsidR="000675A7" w:rsidRPr="002F107A">
        <w:rPr>
          <w:color w:val="000000"/>
        </w:rPr>
        <w:t>н</w:t>
      </w:r>
      <w:r w:rsidRPr="002F107A">
        <w:rPr>
          <w:color w:val="000000"/>
        </w:rPr>
        <w:t>е допускать организации стока дождевой (талой) воды с крыш частных домовладений на смежные участки, а также земли общего пользования Белор</w:t>
      </w:r>
      <w:r w:rsidRPr="002F107A">
        <w:rPr>
          <w:color w:val="000000"/>
        </w:rPr>
        <w:t>е</w:t>
      </w:r>
      <w:r w:rsidRPr="002F107A">
        <w:rPr>
          <w:color w:val="000000"/>
        </w:rPr>
        <w:t>ченского городского поселения Белореченского района. Собственник, частного домовладения с организованным наружным водоотводом стоков дождевой (т</w:t>
      </w:r>
      <w:r w:rsidRPr="002F107A">
        <w:rPr>
          <w:color w:val="000000"/>
        </w:rPr>
        <w:t>а</w:t>
      </w:r>
      <w:r w:rsidRPr="002F107A">
        <w:rPr>
          <w:color w:val="000000"/>
        </w:rPr>
        <w:t>лой) воды с крыши частного домовладения, обязан оборудовать наружный, по</w:t>
      </w:r>
      <w:r w:rsidRPr="002F107A">
        <w:rPr>
          <w:color w:val="000000"/>
        </w:rPr>
        <w:t>д</w:t>
      </w:r>
      <w:r w:rsidRPr="002F107A">
        <w:rPr>
          <w:color w:val="000000"/>
        </w:rPr>
        <w:t>весной водосточный желоб, установленный под свесом кровли по всей длине п</w:t>
      </w:r>
      <w:r w:rsidRPr="002F107A">
        <w:rPr>
          <w:color w:val="000000"/>
        </w:rPr>
        <w:t>о</w:t>
      </w:r>
      <w:r w:rsidRPr="002F107A">
        <w:rPr>
          <w:color w:val="000000"/>
        </w:rPr>
        <w:t xml:space="preserve">стройки с отводом воды через вертикальную водоприемную трубу с установкой </w:t>
      </w:r>
      <w:r w:rsidR="00367B84" w:rsidRPr="002F107A">
        <w:rPr>
          <w:color w:val="000000"/>
        </w:rPr>
        <w:t>отвода</w:t>
      </w:r>
      <w:r w:rsidRPr="002F107A">
        <w:rPr>
          <w:color w:val="000000"/>
        </w:rPr>
        <w:t>, исключающе</w:t>
      </w:r>
      <w:r w:rsidR="00367B84" w:rsidRPr="002F107A">
        <w:rPr>
          <w:color w:val="000000"/>
        </w:rPr>
        <w:t>го</w:t>
      </w:r>
      <w:r w:rsidRPr="002F107A">
        <w:rPr>
          <w:color w:val="000000"/>
        </w:rPr>
        <w:t xml:space="preserve"> попадание сточных ливневых вод за пределы своего участка. Запрещается выводить водосточные трубы дождевой (талой) воды с крыши частного домовладения за пределы границ своего участка.</w:t>
      </w:r>
    </w:p>
    <w:p w14:paraId="2415EB94" w14:textId="77777777" w:rsidR="003A171E" w:rsidRPr="002F107A" w:rsidRDefault="008652C0" w:rsidP="000F0E8A">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lang w:eastAsia="ru-RU"/>
        </w:rPr>
        <w:t xml:space="preserve">6.3. </w:t>
      </w:r>
      <w:r w:rsidR="003A171E" w:rsidRPr="002F107A">
        <w:rPr>
          <w:rFonts w:eastAsia="Times New Roman"/>
          <w:lang w:eastAsia="ru-RU"/>
        </w:rPr>
        <w:t>В целях предупреждения разрушений дорог, тротуаров, повреждения зеленых насаждений, цветников не допускается:</w:t>
      </w:r>
    </w:p>
    <w:p w14:paraId="77FB4170" w14:textId="5F55BC2A" w:rsidR="003A171E" w:rsidRPr="002F107A" w:rsidRDefault="000F0E8A" w:rsidP="000F0E8A">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lang w:eastAsia="ru-RU"/>
        </w:rPr>
        <w:t xml:space="preserve">- </w:t>
      </w:r>
      <w:r w:rsidR="003A171E" w:rsidRPr="002F107A">
        <w:rPr>
          <w:rFonts w:eastAsia="Times New Roman"/>
          <w:lang w:eastAsia="ru-RU"/>
        </w:rPr>
        <w:t>съ</w:t>
      </w:r>
      <w:r w:rsidR="009E383F" w:rsidRPr="002F107A">
        <w:rPr>
          <w:rFonts w:eastAsia="Times New Roman"/>
          <w:lang w:eastAsia="ru-RU"/>
        </w:rPr>
        <w:t>езд с дороги и выезд на нее вне</w:t>
      </w:r>
      <w:r w:rsidR="00B33BD9" w:rsidRPr="002F107A">
        <w:rPr>
          <w:rFonts w:eastAsia="Times New Roman"/>
          <w:lang w:eastAsia="ru-RU"/>
        </w:rPr>
        <w:t xml:space="preserve"> </w:t>
      </w:r>
      <w:r w:rsidR="003A171E" w:rsidRPr="002F107A">
        <w:rPr>
          <w:rFonts w:eastAsia="Times New Roman"/>
          <w:lang w:eastAsia="ru-RU"/>
        </w:rPr>
        <w:t>установленных для этого местах;</w:t>
      </w:r>
    </w:p>
    <w:p w14:paraId="7D0A5A1F" w14:textId="77777777" w:rsidR="003A171E" w:rsidRPr="002F107A" w:rsidRDefault="000F0E8A" w:rsidP="000F0E8A">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lang w:eastAsia="ru-RU"/>
        </w:rPr>
        <w:t xml:space="preserve">- </w:t>
      </w:r>
      <w:r w:rsidR="003A171E" w:rsidRPr="002F107A">
        <w:rPr>
          <w:rFonts w:eastAsia="Times New Roman"/>
          <w:lang w:eastAsia="ru-RU"/>
        </w:rPr>
        <w:t>размещение вдоль дорог реклам, других информационных средств без с</w:t>
      </w:r>
      <w:r w:rsidR="003A171E" w:rsidRPr="002F107A">
        <w:rPr>
          <w:rFonts w:eastAsia="Times New Roman"/>
          <w:lang w:eastAsia="ru-RU"/>
        </w:rPr>
        <w:t>о</w:t>
      </w:r>
      <w:r w:rsidR="003A171E" w:rsidRPr="002F107A">
        <w:rPr>
          <w:rFonts w:eastAsia="Times New Roman"/>
          <w:lang w:eastAsia="ru-RU"/>
        </w:rPr>
        <w:t xml:space="preserve">гласования с </w:t>
      </w:r>
      <w:r w:rsidR="00846FF5" w:rsidRPr="002F107A">
        <w:rPr>
          <w:rFonts w:eastAsia="Times New Roman"/>
          <w:lang w:eastAsia="ru-RU"/>
        </w:rPr>
        <w:t>ОГИБДД</w:t>
      </w:r>
      <w:r w:rsidR="003A171E" w:rsidRPr="002F107A">
        <w:rPr>
          <w:rFonts w:eastAsia="Times New Roman"/>
          <w:lang w:eastAsia="ru-RU"/>
        </w:rPr>
        <w:t>, владельцами дорог и администрацией</w:t>
      </w:r>
      <w:r w:rsidR="00846FF5" w:rsidRPr="002F107A">
        <w:rPr>
          <w:rFonts w:eastAsia="Times New Roman"/>
          <w:lang w:eastAsia="ru-RU"/>
        </w:rPr>
        <w:t xml:space="preserve"> поселения</w:t>
      </w:r>
      <w:r w:rsidR="003A171E" w:rsidRPr="002F107A">
        <w:rPr>
          <w:rFonts w:eastAsia="Times New Roman"/>
          <w:lang w:eastAsia="ru-RU"/>
        </w:rPr>
        <w:t>;</w:t>
      </w:r>
    </w:p>
    <w:p w14:paraId="113061F5" w14:textId="77777777" w:rsidR="003A171E" w:rsidRPr="002F107A" w:rsidRDefault="003A171E" w:rsidP="000F0E8A">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lang w:eastAsia="ru-RU"/>
        </w:rPr>
        <w:t>- торговля промышленными и продовольственными товарами.</w:t>
      </w:r>
    </w:p>
    <w:p w14:paraId="082AAFE0" w14:textId="77777777" w:rsidR="003A171E" w:rsidRPr="002F107A" w:rsidRDefault="003A171E" w:rsidP="000F0E8A">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lang w:eastAsia="ru-RU"/>
        </w:rPr>
        <w:t xml:space="preserve">Оказание других услуг участниками дорожного движения разрешается только в специально отведенных для этого местах по согласованию с </w:t>
      </w:r>
      <w:r w:rsidR="00846FF5" w:rsidRPr="002F107A">
        <w:rPr>
          <w:rFonts w:eastAsia="Times New Roman"/>
          <w:lang w:eastAsia="ru-RU"/>
        </w:rPr>
        <w:t>ОГИБДД</w:t>
      </w:r>
      <w:r w:rsidRPr="002F107A">
        <w:rPr>
          <w:rFonts w:eastAsia="Times New Roman"/>
          <w:lang w:eastAsia="ru-RU"/>
        </w:rPr>
        <w:t>, администрацией</w:t>
      </w:r>
      <w:r w:rsidR="00846FF5" w:rsidRPr="002F107A">
        <w:rPr>
          <w:rFonts w:eastAsia="Times New Roman"/>
          <w:lang w:eastAsia="ru-RU"/>
        </w:rPr>
        <w:t xml:space="preserve"> поселения</w:t>
      </w:r>
      <w:r w:rsidRPr="002F107A">
        <w:rPr>
          <w:rFonts w:eastAsia="Times New Roman"/>
          <w:lang w:eastAsia="ru-RU"/>
        </w:rPr>
        <w:t>. Использование для этих целей проезжей части, об</w:t>
      </w:r>
      <w:r w:rsidRPr="002F107A">
        <w:rPr>
          <w:rFonts w:eastAsia="Times New Roman"/>
          <w:lang w:eastAsia="ru-RU"/>
        </w:rPr>
        <w:t>о</w:t>
      </w:r>
      <w:r w:rsidRPr="002F107A">
        <w:rPr>
          <w:rFonts w:eastAsia="Times New Roman"/>
          <w:lang w:eastAsia="ru-RU"/>
        </w:rPr>
        <w:t>чины, автобусных остановок запрещается.</w:t>
      </w:r>
      <w:r w:rsidR="00846FF5" w:rsidRPr="002F107A">
        <w:rPr>
          <w:rFonts w:eastAsia="Times New Roman"/>
          <w:lang w:eastAsia="ru-RU"/>
        </w:rPr>
        <w:t xml:space="preserve"> Исключение составляют останово</w:t>
      </w:r>
      <w:r w:rsidR="00846FF5" w:rsidRPr="002F107A">
        <w:rPr>
          <w:rFonts w:eastAsia="Times New Roman"/>
          <w:lang w:eastAsia="ru-RU"/>
        </w:rPr>
        <w:t>ч</w:t>
      </w:r>
      <w:r w:rsidR="00846FF5" w:rsidRPr="002F107A">
        <w:rPr>
          <w:rFonts w:eastAsia="Times New Roman"/>
          <w:lang w:eastAsia="ru-RU"/>
        </w:rPr>
        <w:t>ные павильоны со встроенными помещениями для оказания услуг, имеющими соответствующую разрешительную документацию.</w:t>
      </w:r>
    </w:p>
    <w:p w14:paraId="68A9DCDE" w14:textId="77777777" w:rsidR="00D067E4" w:rsidRPr="002F107A" w:rsidRDefault="00D067E4" w:rsidP="00D067E4">
      <w:pPr>
        <w:widowControl w:val="0"/>
        <w:autoSpaceDE w:val="0"/>
        <w:autoSpaceDN w:val="0"/>
        <w:adjustRightInd w:val="0"/>
        <w:spacing w:after="0" w:line="240" w:lineRule="auto"/>
        <w:ind w:firstLine="720"/>
        <w:jc w:val="both"/>
      </w:pPr>
      <w:r w:rsidRPr="002F107A">
        <w:t>6.4. Запрещается на муниципальных земельных участках и территориях общего пользования самовольно сооружать различные пандусы и насыпи для въезда во дворы частных домовладений, а также поднимать уровень поверхности улицы, обочин и тротуаров, что препятствует естественному стоку ливневых вод.</w:t>
      </w:r>
    </w:p>
    <w:p w14:paraId="578B2F34" w14:textId="577BF97F" w:rsidR="0032265B" w:rsidRPr="002F107A" w:rsidRDefault="00D067E4" w:rsidP="009965B4">
      <w:pPr>
        <w:spacing w:after="0"/>
        <w:ind w:firstLine="709"/>
        <w:jc w:val="both"/>
        <w:rPr>
          <w:color w:val="FF0000"/>
        </w:rPr>
      </w:pPr>
      <w:r w:rsidRPr="002F107A">
        <w:t>6.5. Запрещается при сооружении въездов в частные домовладения зас</w:t>
      </w:r>
      <w:r w:rsidRPr="002F107A">
        <w:t>ы</w:t>
      </w:r>
      <w:r w:rsidRPr="002F107A">
        <w:t>пать водоотводные канавы и кюветы;</w:t>
      </w:r>
      <w:r w:rsidRPr="002F107A">
        <w:rPr>
          <w:color w:val="FF0000"/>
        </w:rPr>
        <w:t xml:space="preserve"> </w:t>
      </w:r>
    </w:p>
    <w:p w14:paraId="0FC7C072" w14:textId="77777777" w:rsidR="0032265B" w:rsidRPr="002F107A" w:rsidRDefault="00D067E4" w:rsidP="00D067E4">
      <w:pPr>
        <w:widowControl w:val="0"/>
        <w:autoSpaceDE w:val="0"/>
        <w:autoSpaceDN w:val="0"/>
        <w:adjustRightInd w:val="0"/>
        <w:spacing w:after="0" w:line="240" w:lineRule="auto"/>
        <w:ind w:firstLine="720"/>
        <w:jc w:val="both"/>
      </w:pPr>
      <w:r w:rsidRPr="002F107A">
        <w:rPr>
          <w:rFonts w:eastAsia="Times New Roman"/>
          <w:lang w:eastAsia="ru-RU"/>
        </w:rPr>
        <w:t>6.6. З</w:t>
      </w:r>
      <w:r w:rsidRPr="002F107A">
        <w:t>апрещается перекрывать внутридворовые проезды турникетами, шлагбаумами и другими ограждениями без согласования с администрацией Б</w:t>
      </w:r>
      <w:r w:rsidRPr="002F107A">
        <w:t>е</w:t>
      </w:r>
      <w:r w:rsidRPr="002F107A">
        <w:t>лореченского городского поселения Белореченского района;</w:t>
      </w:r>
    </w:p>
    <w:p w14:paraId="000C6490" w14:textId="77777777" w:rsidR="00E00EF6" w:rsidRPr="002F107A" w:rsidRDefault="00D067E4" w:rsidP="00D067E4">
      <w:pPr>
        <w:widowControl w:val="0"/>
        <w:autoSpaceDE w:val="0"/>
        <w:autoSpaceDN w:val="0"/>
        <w:adjustRightInd w:val="0"/>
        <w:spacing w:after="0" w:line="240" w:lineRule="auto"/>
        <w:ind w:firstLine="720"/>
        <w:jc w:val="both"/>
      </w:pPr>
      <w:r w:rsidRPr="002F107A">
        <w:rPr>
          <w:rFonts w:eastAsia="Times New Roman"/>
          <w:lang w:eastAsia="ru-RU"/>
        </w:rPr>
        <w:t>6.7. З</w:t>
      </w:r>
      <w:r w:rsidRPr="002F107A">
        <w:t xml:space="preserve">апрещается </w:t>
      </w:r>
      <w:r w:rsidRPr="002F107A">
        <w:rPr>
          <w:spacing w:val="2"/>
        </w:rPr>
        <w:t>размещать на придомовых территориях многокварти</w:t>
      </w:r>
      <w:r w:rsidRPr="002F107A">
        <w:rPr>
          <w:spacing w:val="2"/>
        </w:rPr>
        <w:t>р</w:t>
      </w:r>
      <w:r w:rsidRPr="002F107A">
        <w:rPr>
          <w:spacing w:val="2"/>
        </w:rPr>
        <w:t>ных домов объекты, не предназначенные для обслуживания, эксплуатации и благоустройства данного дома, в том числе любые предприятия торговли и о</w:t>
      </w:r>
      <w:r w:rsidRPr="002F107A">
        <w:rPr>
          <w:spacing w:val="2"/>
        </w:rPr>
        <w:t>б</w:t>
      </w:r>
      <w:r w:rsidRPr="002F107A">
        <w:rPr>
          <w:spacing w:val="2"/>
        </w:rPr>
        <w:t>щественного питания, включая палатки, киоски, ларьки, мини-рынки, павиль</w:t>
      </w:r>
      <w:r w:rsidRPr="002F107A">
        <w:rPr>
          <w:spacing w:val="2"/>
        </w:rPr>
        <w:t>о</w:t>
      </w:r>
      <w:r w:rsidRPr="002F107A">
        <w:rPr>
          <w:spacing w:val="2"/>
        </w:rPr>
        <w:t>ны, летние кафе, производственные объекты, предприятия по мелкому ремонту автомобилей, бытовой техники, обуви, а также автостоянки и рекламные, и</w:t>
      </w:r>
      <w:r w:rsidRPr="002F107A">
        <w:rPr>
          <w:spacing w:val="2"/>
        </w:rPr>
        <w:t>н</w:t>
      </w:r>
      <w:r w:rsidRPr="002F107A">
        <w:rPr>
          <w:spacing w:val="2"/>
        </w:rPr>
        <w:t>формационные конструкции (в том числе штендеры)</w:t>
      </w:r>
      <w:r w:rsidRPr="002F107A">
        <w:rPr>
          <w:rFonts w:eastAsia="Times New Roman"/>
          <w:lang w:eastAsia="ru-RU"/>
        </w:rPr>
        <w:t>.</w:t>
      </w:r>
      <w:r w:rsidRPr="002F107A">
        <w:t xml:space="preserve"> </w:t>
      </w:r>
    </w:p>
    <w:p w14:paraId="4E5C10A8" w14:textId="3BB30F10" w:rsidR="0019594C" w:rsidRPr="002F107A" w:rsidRDefault="0019594C" w:rsidP="0019594C">
      <w:pPr>
        <w:autoSpaceDE w:val="0"/>
        <w:autoSpaceDN w:val="0"/>
        <w:adjustRightInd w:val="0"/>
        <w:spacing w:after="0" w:line="240" w:lineRule="auto"/>
        <w:ind w:firstLine="660"/>
        <w:jc w:val="both"/>
      </w:pPr>
      <w:bookmarkStart w:id="144" w:name="_Hlk135382732"/>
      <w:bookmarkStart w:id="145" w:name="_Hlk122022024"/>
      <w:r w:rsidRPr="002F107A">
        <w:rPr>
          <w:rFonts w:eastAsia="Times New Roman"/>
          <w:lang w:eastAsia="ru-RU"/>
        </w:rPr>
        <w:t>6.</w:t>
      </w:r>
      <w:r w:rsidR="00D067E4" w:rsidRPr="002F107A">
        <w:rPr>
          <w:rFonts w:eastAsia="Times New Roman"/>
          <w:lang w:eastAsia="ru-RU"/>
        </w:rPr>
        <w:t>8</w:t>
      </w:r>
      <w:r w:rsidRPr="002F107A">
        <w:rPr>
          <w:rFonts w:eastAsia="Times New Roman"/>
          <w:lang w:eastAsia="ru-RU"/>
        </w:rPr>
        <w:t>.</w:t>
      </w:r>
      <w:r w:rsidRPr="002F107A">
        <w:t xml:space="preserve"> Владельцы, земельных участков</w:t>
      </w:r>
      <w:r w:rsidR="005F5004" w:rsidRPr="002F107A">
        <w:t xml:space="preserve"> по ИЖС или ЛПХ</w:t>
      </w:r>
      <w:r w:rsidRPr="002F107A">
        <w:t>, допустившие з</w:t>
      </w:r>
      <w:r w:rsidRPr="002F107A">
        <w:t>а</w:t>
      </w:r>
      <w:r w:rsidRPr="002F107A">
        <w:t>хламление участка мусором</w:t>
      </w:r>
      <w:r w:rsidR="00B33BD9" w:rsidRPr="002F107A">
        <w:t xml:space="preserve"> и</w:t>
      </w:r>
      <w:r w:rsidR="005F5004" w:rsidRPr="002F107A">
        <w:t xml:space="preserve"> различны</w:t>
      </w:r>
      <w:r w:rsidR="00B33BD9" w:rsidRPr="002F107A">
        <w:t>ми</w:t>
      </w:r>
      <w:r w:rsidR="005F5004" w:rsidRPr="002F107A">
        <w:t xml:space="preserve"> отход</w:t>
      </w:r>
      <w:r w:rsidR="00B33BD9" w:rsidRPr="002F107A">
        <w:t xml:space="preserve">ами, </w:t>
      </w:r>
      <w:r w:rsidRPr="002F107A">
        <w:t xml:space="preserve"> зарастание участка амбр</w:t>
      </w:r>
      <w:r w:rsidRPr="002F107A">
        <w:t>о</w:t>
      </w:r>
      <w:r w:rsidRPr="002F107A">
        <w:lastRenderedPageBreak/>
        <w:t xml:space="preserve">зией и сорной </w:t>
      </w:r>
      <w:r w:rsidR="00585C1C" w:rsidRPr="002F107A">
        <w:t>растительностью</w:t>
      </w:r>
      <w:r w:rsidR="00B33BD9" w:rsidRPr="002F107A">
        <w:t>,</w:t>
      </w:r>
      <w:r w:rsidR="00585C1C" w:rsidRPr="002F107A">
        <w:t xml:space="preserve"> </w:t>
      </w:r>
      <w:r w:rsidRPr="002F107A">
        <w:t xml:space="preserve">несут </w:t>
      </w:r>
      <w:r w:rsidR="00F30601" w:rsidRPr="002F107A">
        <w:t xml:space="preserve">административную </w:t>
      </w:r>
      <w:r w:rsidRPr="002F107A">
        <w:t>ответственность за нарушение правил благоустройства Белореченского городского поселения</w:t>
      </w:r>
      <w:bookmarkEnd w:id="144"/>
      <w:r w:rsidRPr="002F107A">
        <w:t>;</w:t>
      </w:r>
    </w:p>
    <w:p w14:paraId="0D4DFFEB" w14:textId="77777777" w:rsidR="00F608B2" w:rsidRPr="002F107A" w:rsidRDefault="00F608B2" w:rsidP="00303917">
      <w:pPr>
        <w:spacing w:after="0" w:line="240" w:lineRule="auto"/>
        <w:ind w:firstLine="709"/>
        <w:rPr>
          <w:rFonts w:eastAsia="Times New Roman"/>
          <w:color w:val="333333"/>
          <w:lang w:eastAsia="ru-RU"/>
        </w:rPr>
      </w:pPr>
      <w:bookmarkStart w:id="146" w:name="sub_157"/>
      <w:bookmarkEnd w:id="145"/>
      <w:r w:rsidRPr="002F107A">
        <w:rPr>
          <w:rFonts w:eastAsia="Times New Roman"/>
          <w:color w:val="333333"/>
          <w:lang w:eastAsia="ru-RU"/>
        </w:rPr>
        <w:t>6.</w:t>
      </w:r>
      <w:r w:rsidR="003A634A" w:rsidRPr="002F107A">
        <w:rPr>
          <w:rFonts w:eastAsia="Times New Roman"/>
          <w:color w:val="333333"/>
          <w:lang w:eastAsia="ru-RU"/>
        </w:rPr>
        <w:t>9</w:t>
      </w:r>
      <w:r w:rsidRPr="002F107A">
        <w:rPr>
          <w:rFonts w:eastAsia="Times New Roman"/>
          <w:color w:val="333333"/>
          <w:lang w:eastAsia="ru-RU"/>
        </w:rPr>
        <w:t xml:space="preserve">. Администрация Белореченского городского поселения </w:t>
      </w:r>
      <w:r w:rsidR="00D067E4" w:rsidRPr="002F107A">
        <w:rPr>
          <w:rFonts w:eastAsia="Times New Roman"/>
          <w:color w:val="333333"/>
          <w:lang w:eastAsia="ru-RU"/>
        </w:rPr>
        <w:t>в пределах св</w:t>
      </w:r>
      <w:r w:rsidR="00D067E4" w:rsidRPr="002F107A">
        <w:rPr>
          <w:rFonts w:eastAsia="Times New Roman"/>
          <w:color w:val="333333"/>
          <w:lang w:eastAsia="ru-RU"/>
        </w:rPr>
        <w:t>о</w:t>
      </w:r>
      <w:r w:rsidR="00D067E4" w:rsidRPr="002F107A">
        <w:rPr>
          <w:rFonts w:eastAsia="Times New Roman"/>
          <w:color w:val="333333"/>
          <w:lang w:eastAsia="ru-RU"/>
        </w:rPr>
        <w:t xml:space="preserve">ей компетенции </w:t>
      </w:r>
      <w:r w:rsidRPr="002F107A">
        <w:rPr>
          <w:rFonts w:eastAsia="Times New Roman"/>
          <w:color w:val="333333"/>
          <w:lang w:eastAsia="ru-RU"/>
        </w:rPr>
        <w:t>осуществляет контроль за соблюдением физическими и юрид</w:t>
      </w:r>
      <w:r w:rsidRPr="002F107A">
        <w:rPr>
          <w:rFonts w:eastAsia="Times New Roman"/>
          <w:color w:val="333333"/>
          <w:lang w:eastAsia="ru-RU"/>
        </w:rPr>
        <w:t>и</w:t>
      </w:r>
      <w:r w:rsidRPr="002F107A">
        <w:rPr>
          <w:rFonts w:eastAsia="Times New Roman"/>
          <w:color w:val="333333"/>
          <w:lang w:eastAsia="ru-RU"/>
        </w:rPr>
        <w:t>ческими лицами настоящих Правил.</w:t>
      </w:r>
    </w:p>
    <w:p w14:paraId="045F8456" w14:textId="77777777" w:rsidR="00F608B2" w:rsidRPr="002F107A" w:rsidRDefault="00F608B2" w:rsidP="00303917">
      <w:pPr>
        <w:spacing w:after="0" w:line="240" w:lineRule="auto"/>
        <w:ind w:firstLine="709"/>
        <w:rPr>
          <w:rFonts w:eastAsia="Times New Roman"/>
          <w:color w:val="333333"/>
          <w:lang w:eastAsia="ru-RU"/>
        </w:rPr>
      </w:pPr>
      <w:r w:rsidRPr="002F107A">
        <w:rPr>
          <w:rFonts w:eastAsia="Times New Roman"/>
          <w:color w:val="333333"/>
          <w:lang w:eastAsia="ru-RU"/>
        </w:rPr>
        <w:t>6</w:t>
      </w:r>
      <w:r w:rsidR="003A634A" w:rsidRPr="002F107A">
        <w:rPr>
          <w:rFonts w:eastAsia="Times New Roman"/>
          <w:color w:val="333333"/>
          <w:lang w:eastAsia="ru-RU"/>
        </w:rPr>
        <w:t>.10</w:t>
      </w:r>
      <w:r w:rsidRPr="002F107A">
        <w:rPr>
          <w:rFonts w:eastAsia="Times New Roman"/>
          <w:color w:val="333333"/>
          <w:lang w:eastAsia="ru-RU"/>
        </w:rPr>
        <w:t>. Администрация Белореченского городского поселения вправе изд</w:t>
      </w:r>
      <w:r w:rsidRPr="002F107A">
        <w:rPr>
          <w:rFonts w:eastAsia="Times New Roman"/>
          <w:color w:val="333333"/>
          <w:lang w:eastAsia="ru-RU"/>
        </w:rPr>
        <w:t>а</w:t>
      </w:r>
      <w:r w:rsidRPr="002F107A">
        <w:rPr>
          <w:rFonts w:eastAsia="Times New Roman"/>
          <w:color w:val="333333"/>
          <w:lang w:eastAsia="ru-RU"/>
        </w:rPr>
        <w:t>вать муниципальные правовые акты в развитие положений настоящих Правил.</w:t>
      </w:r>
    </w:p>
    <w:p w14:paraId="5F647FED" w14:textId="77777777" w:rsidR="00F608B2" w:rsidRPr="002F107A" w:rsidRDefault="001D6B21" w:rsidP="000F0E8A">
      <w:pPr>
        <w:widowControl w:val="0"/>
        <w:autoSpaceDE w:val="0"/>
        <w:autoSpaceDN w:val="0"/>
        <w:adjustRightInd w:val="0"/>
        <w:spacing w:after="0" w:line="240" w:lineRule="auto"/>
        <w:ind w:firstLine="720"/>
        <w:jc w:val="both"/>
        <w:rPr>
          <w:rFonts w:eastAsia="Times New Roman"/>
          <w:lang w:eastAsia="ru-RU"/>
        </w:rPr>
      </w:pPr>
      <w:r w:rsidRPr="002F107A">
        <w:rPr>
          <w:rFonts w:eastAsia="Times New Roman"/>
          <w:lang w:eastAsia="ru-RU"/>
        </w:rPr>
        <w:t>6</w:t>
      </w:r>
      <w:r w:rsidR="001C6062" w:rsidRPr="002F107A">
        <w:rPr>
          <w:rFonts w:eastAsia="Times New Roman"/>
          <w:lang w:eastAsia="ru-RU"/>
        </w:rPr>
        <w:t>.</w:t>
      </w:r>
      <w:r w:rsidR="003A634A" w:rsidRPr="002F107A">
        <w:rPr>
          <w:rFonts w:eastAsia="Times New Roman"/>
          <w:lang w:eastAsia="ru-RU"/>
        </w:rPr>
        <w:t>11.</w:t>
      </w:r>
      <w:r w:rsidR="00F608B2" w:rsidRPr="002F107A">
        <w:rPr>
          <w:rFonts w:eastAsia="Times New Roman"/>
          <w:lang w:eastAsia="ru-RU"/>
        </w:rPr>
        <w:t xml:space="preserve"> Контроль за выполнением требований Правил может осуществляться:</w:t>
      </w:r>
    </w:p>
    <w:p w14:paraId="2D8C9924" w14:textId="77777777" w:rsidR="00303917" w:rsidRPr="002F107A" w:rsidRDefault="00F608B2" w:rsidP="00303917">
      <w:pPr>
        <w:pStyle w:val="consplustitle"/>
        <w:spacing w:before="0" w:beforeAutospacing="0" w:after="0" w:afterAutospacing="0"/>
        <w:jc w:val="both"/>
        <w:rPr>
          <w:bCs/>
          <w:sz w:val="28"/>
          <w:szCs w:val="28"/>
        </w:rPr>
      </w:pPr>
      <w:r w:rsidRPr="002F107A">
        <w:rPr>
          <w:sz w:val="28"/>
          <w:szCs w:val="28"/>
        </w:rPr>
        <w:t>- в рамках муниципа</w:t>
      </w:r>
      <w:r w:rsidR="00303917" w:rsidRPr="002F107A">
        <w:rPr>
          <w:sz w:val="28"/>
          <w:szCs w:val="28"/>
        </w:rPr>
        <w:t>л</w:t>
      </w:r>
      <w:r w:rsidRPr="002F107A">
        <w:rPr>
          <w:sz w:val="28"/>
          <w:szCs w:val="28"/>
        </w:rPr>
        <w:t>ьного контроля</w:t>
      </w:r>
      <w:r w:rsidR="00303917" w:rsidRPr="002F107A">
        <w:rPr>
          <w:sz w:val="28"/>
          <w:szCs w:val="28"/>
        </w:rPr>
        <w:t>.</w:t>
      </w:r>
      <w:r w:rsidR="00303917" w:rsidRPr="002F107A">
        <w:t xml:space="preserve"> </w:t>
      </w:r>
      <w:r w:rsidR="00303917" w:rsidRPr="002F107A">
        <w:rPr>
          <w:bCs/>
          <w:sz w:val="28"/>
          <w:szCs w:val="28"/>
        </w:rPr>
        <w:t>ПОЛОЖЕНИЕ о муниципальном контроле в сфере благоустройства на территории Белореченского городского поселения</w:t>
      </w:r>
    </w:p>
    <w:p w14:paraId="05DBBF17" w14:textId="77777777" w:rsidR="00303917" w:rsidRPr="002F107A" w:rsidRDefault="00303917" w:rsidP="00303917">
      <w:pPr>
        <w:pStyle w:val="consplustitle"/>
        <w:tabs>
          <w:tab w:val="left" w:pos="5670"/>
        </w:tabs>
        <w:spacing w:before="0" w:beforeAutospacing="0" w:after="0" w:afterAutospacing="0"/>
        <w:jc w:val="both"/>
        <w:rPr>
          <w:sz w:val="28"/>
          <w:szCs w:val="28"/>
        </w:rPr>
      </w:pPr>
      <w:r w:rsidRPr="002F107A">
        <w:rPr>
          <w:bCs/>
          <w:spacing w:val="-2"/>
          <w:sz w:val="28"/>
          <w:szCs w:val="28"/>
        </w:rPr>
        <w:t xml:space="preserve">Белореченского района утверждено </w:t>
      </w:r>
      <w:r w:rsidRPr="002F107A">
        <w:rPr>
          <w:sz w:val="28"/>
          <w:szCs w:val="28"/>
        </w:rPr>
        <w:t>решением Совета Белореченского городского поселения от 23.12.2021 года № 135;</w:t>
      </w:r>
    </w:p>
    <w:p w14:paraId="5A3E93FF" w14:textId="77777777" w:rsidR="001261D4" w:rsidRPr="002F107A" w:rsidRDefault="00303917" w:rsidP="001261D4">
      <w:pPr>
        <w:spacing w:after="0"/>
        <w:rPr>
          <w:rFonts w:eastAsia="Times New Roman"/>
          <w:lang w:eastAsia="ru-RU"/>
        </w:rPr>
      </w:pPr>
      <w:r w:rsidRPr="002F107A">
        <w:t>- в рамках производства по делам об административных правонарушениях с п</w:t>
      </w:r>
      <w:r w:rsidRPr="002F107A">
        <w:t>о</w:t>
      </w:r>
      <w:r w:rsidRPr="002F107A">
        <w:t xml:space="preserve">следующим привлечением к административной ответственности на основании </w:t>
      </w:r>
      <w:hyperlink r:id="rId29" w:history="1">
        <w:r w:rsidRPr="002F107A">
          <w:rPr>
            <w:rFonts w:eastAsia="Times New Roman"/>
            <w:lang w:eastAsia="ru-RU"/>
          </w:rPr>
          <w:t>Закона</w:t>
        </w:r>
      </w:hyperlink>
      <w:r w:rsidRPr="002F107A">
        <w:rPr>
          <w:rFonts w:eastAsia="Times New Roman"/>
          <w:lang w:eastAsia="ru-RU"/>
        </w:rPr>
        <w:t xml:space="preserve"> Краснодарского края от 23 июля 2003 года № 608-КЗ «Об администр</w:t>
      </w:r>
      <w:r w:rsidRPr="002F107A">
        <w:rPr>
          <w:rFonts w:eastAsia="Times New Roman"/>
          <w:lang w:eastAsia="ru-RU"/>
        </w:rPr>
        <w:t>а</w:t>
      </w:r>
      <w:r w:rsidRPr="002F107A">
        <w:rPr>
          <w:rFonts w:eastAsia="Times New Roman"/>
          <w:lang w:eastAsia="ru-RU"/>
        </w:rPr>
        <w:t>тивных правонарушениях».</w:t>
      </w:r>
      <w:r w:rsidR="001261D4" w:rsidRPr="002F107A">
        <w:rPr>
          <w:rFonts w:eastAsia="Times New Roman"/>
          <w:lang w:eastAsia="ru-RU"/>
        </w:rPr>
        <w:t xml:space="preserve"> </w:t>
      </w:r>
    </w:p>
    <w:p w14:paraId="429924FC" w14:textId="77777777" w:rsidR="00E210DC" w:rsidRPr="002F107A" w:rsidRDefault="00E210DC" w:rsidP="001261D4">
      <w:pPr>
        <w:pStyle w:val="consplustitle"/>
        <w:tabs>
          <w:tab w:val="left" w:pos="5670"/>
        </w:tabs>
        <w:spacing w:before="0" w:beforeAutospacing="0" w:after="0" w:afterAutospacing="0"/>
        <w:ind w:firstLine="709"/>
        <w:jc w:val="both"/>
        <w:rPr>
          <w:rFonts w:eastAsiaTheme="minorHAnsi"/>
          <w:sz w:val="28"/>
          <w:szCs w:val="28"/>
          <w:lang w:eastAsia="en-US"/>
        </w:rPr>
      </w:pPr>
      <w:bookmarkStart w:id="147" w:name="_Hlk122972536"/>
      <w:r w:rsidRPr="002F107A">
        <w:rPr>
          <w:rFonts w:eastAsiaTheme="minorHAnsi"/>
          <w:sz w:val="28"/>
          <w:szCs w:val="28"/>
          <w:lang w:eastAsia="en-US"/>
        </w:rPr>
        <w:t>Выбор вида производства не должен зависеть от усмотрения органов мес</w:t>
      </w:r>
      <w:r w:rsidRPr="002F107A">
        <w:rPr>
          <w:rFonts w:eastAsiaTheme="minorHAnsi"/>
          <w:sz w:val="28"/>
          <w:szCs w:val="28"/>
          <w:lang w:eastAsia="en-US"/>
        </w:rPr>
        <w:t>т</w:t>
      </w:r>
      <w:r w:rsidRPr="002F107A">
        <w:rPr>
          <w:rFonts w:eastAsiaTheme="minorHAnsi"/>
          <w:sz w:val="28"/>
          <w:szCs w:val="28"/>
          <w:lang w:eastAsia="en-US"/>
        </w:rPr>
        <w:t>ного самоуправления, но должен осуществляться на основе объективных крит</w:t>
      </w:r>
      <w:r w:rsidRPr="002F107A">
        <w:rPr>
          <w:rFonts w:eastAsiaTheme="minorHAnsi"/>
          <w:sz w:val="28"/>
          <w:szCs w:val="28"/>
          <w:lang w:eastAsia="en-US"/>
        </w:rPr>
        <w:t>е</w:t>
      </w:r>
      <w:r w:rsidRPr="002F107A">
        <w:rPr>
          <w:rFonts w:eastAsiaTheme="minorHAnsi"/>
          <w:sz w:val="28"/>
          <w:szCs w:val="28"/>
          <w:lang w:eastAsia="en-US"/>
        </w:rPr>
        <w:t>риев (например, наличие общественного интереса, уровня риска, размера уще</w:t>
      </w:r>
      <w:r w:rsidRPr="002F107A">
        <w:rPr>
          <w:rFonts w:eastAsiaTheme="minorHAnsi"/>
          <w:sz w:val="28"/>
          <w:szCs w:val="28"/>
          <w:lang w:eastAsia="en-US"/>
        </w:rPr>
        <w:t>р</w:t>
      </w:r>
      <w:r w:rsidRPr="002F107A">
        <w:rPr>
          <w:rFonts w:eastAsiaTheme="minorHAnsi"/>
          <w:sz w:val="28"/>
          <w:szCs w:val="28"/>
          <w:lang w:eastAsia="en-US"/>
        </w:rPr>
        <w:t>ба, повторности нарушения).</w:t>
      </w:r>
    </w:p>
    <w:bookmarkEnd w:id="147"/>
    <w:p w14:paraId="4AD9DED2" w14:textId="3A0DE864" w:rsidR="003A171E" w:rsidRPr="002F107A" w:rsidRDefault="00303917" w:rsidP="001261D4">
      <w:pPr>
        <w:pStyle w:val="consplustitle"/>
        <w:tabs>
          <w:tab w:val="left" w:pos="5670"/>
        </w:tabs>
        <w:spacing w:before="0" w:beforeAutospacing="0" w:after="0" w:afterAutospacing="0"/>
        <w:ind w:firstLine="709"/>
        <w:jc w:val="both"/>
        <w:rPr>
          <w:sz w:val="28"/>
          <w:szCs w:val="28"/>
        </w:rPr>
      </w:pPr>
      <w:r w:rsidRPr="002F107A">
        <w:rPr>
          <w:sz w:val="28"/>
          <w:szCs w:val="28"/>
        </w:rPr>
        <w:t>6.</w:t>
      </w:r>
      <w:r w:rsidR="003A634A" w:rsidRPr="002F107A">
        <w:rPr>
          <w:sz w:val="28"/>
          <w:szCs w:val="28"/>
        </w:rPr>
        <w:t>12</w:t>
      </w:r>
      <w:r w:rsidRPr="002F107A">
        <w:rPr>
          <w:sz w:val="28"/>
          <w:szCs w:val="28"/>
        </w:rPr>
        <w:t xml:space="preserve">. </w:t>
      </w:r>
      <w:r w:rsidR="000C14BA" w:rsidRPr="002F107A">
        <w:t xml:space="preserve"> </w:t>
      </w:r>
      <w:r w:rsidR="003A171E" w:rsidRPr="002F107A">
        <w:rPr>
          <w:sz w:val="28"/>
          <w:szCs w:val="28"/>
        </w:rPr>
        <w:t xml:space="preserve">Настоящие Правила благоустройства </w:t>
      </w:r>
      <w:r w:rsidR="00E05A98" w:rsidRPr="002F107A">
        <w:rPr>
          <w:sz w:val="28"/>
          <w:szCs w:val="28"/>
        </w:rPr>
        <w:t>Белореченского городского п</w:t>
      </w:r>
      <w:r w:rsidR="00E05A98" w:rsidRPr="002F107A">
        <w:rPr>
          <w:sz w:val="28"/>
          <w:szCs w:val="28"/>
        </w:rPr>
        <w:t>о</w:t>
      </w:r>
      <w:r w:rsidR="00E05A98" w:rsidRPr="002F107A">
        <w:rPr>
          <w:sz w:val="28"/>
          <w:szCs w:val="28"/>
        </w:rPr>
        <w:t>селения Белореченского района</w:t>
      </w:r>
      <w:r w:rsidR="009E383F" w:rsidRPr="002F107A">
        <w:rPr>
          <w:sz w:val="28"/>
          <w:szCs w:val="28"/>
        </w:rPr>
        <w:t xml:space="preserve"> </w:t>
      </w:r>
      <w:r w:rsidR="003A171E" w:rsidRPr="002F107A">
        <w:rPr>
          <w:sz w:val="28"/>
          <w:szCs w:val="28"/>
        </w:rPr>
        <w:t xml:space="preserve">обязательны к исполнению всеми юридическим и физическими лицами на территории </w:t>
      </w:r>
      <w:r w:rsidR="00C2414B" w:rsidRPr="002F107A">
        <w:rPr>
          <w:sz w:val="28"/>
          <w:szCs w:val="28"/>
        </w:rPr>
        <w:t>городского</w:t>
      </w:r>
      <w:r w:rsidR="003A171E" w:rsidRPr="002F107A">
        <w:rPr>
          <w:sz w:val="28"/>
          <w:szCs w:val="28"/>
        </w:rPr>
        <w:t xml:space="preserve"> поселения. За их невыполн</w:t>
      </w:r>
      <w:r w:rsidR="003A171E" w:rsidRPr="002F107A">
        <w:rPr>
          <w:sz w:val="28"/>
          <w:szCs w:val="28"/>
        </w:rPr>
        <w:t>е</w:t>
      </w:r>
      <w:r w:rsidR="003A171E" w:rsidRPr="002F107A">
        <w:rPr>
          <w:sz w:val="28"/>
          <w:szCs w:val="28"/>
        </w:rPr>
        <w:t>ние виновные несут ответственность в установленном законом порядке.</w:t>
      </w:r>
    </w:p>
    <w:p w14:paraId="2345FDF9" w14:textId="77777777" w:rsidR="003A171E" w:rsidRPr="002F107A" w:rsidRDefault="001D6B21" w:rsidP="001261D4">
      <w:pPr>
        <w:widowControl w:val="0"/>
        <w:autoSpaceDE w:val="0"/>
        <w:autoSpaceDN w:val="0"/>
        <w:adjustRightInd w:val="0"/>
        <w:spacing w:after="0" w:line="240" w:lineRule="auto"/>
        <w:ind w:firstLine="720"/>
        <w:jc w:val="both"/>
        <w:rPr>
          <w:rFonts w:eastAsia="Times New Roman"/>
          <w:lang w:eastAsia="ru-RU"/>
        </w:rPr>
      </w:pPr>
      <w:bookmarkStart w:id="148" w:name="sub_159"/>
      <w:bookmarkEnd w:id="146"/>
      <w:r w:rsidRPr="002F107A">
        <w:rPr>
          <w:rFonts w:eastAsia="Times New Roman"/>
          <w:lang w:eastAsia="ru-RU"/>
        </w:rPr>
        <w:t>6</w:t>
      </w:r>
      <w:r w:rsidR="001C6062" w:rsidRPr="002F107A">
        <w:rPr>
          <w:rFonts w:eastAsia="Times New Roman"/>
          <w:lang w:eastAsia="ru-RU"/>
        </w:rPr>
        <w:t>.</w:t>
      </w:r>
      <w:r w:rsidR="003A634A" w:rsidRPr="002F107A">
        <w:rPr>
          <w:rFonts w:eastAsia="Times New Roman"/>
          <w:lang w:eastAsia="ru-RU"/>
        </w:rPr>
        <w:t>13</w:t>
      </w:r>
      <w:r w:rsidR="00B5478B" w:rsidRPr="002F107A">
        <w:rPr>
          <w:rFonts w:eastAsia="Times New Roman"/>
          <w:lang w:eastAsia="ru-RU"/>
        </w:rPr>
        <w:t xml:space="preserve">. </w:t>
      </w:r>
      <w:r w:rsidR="003A171E" w:rsidRPr="002F107A">
        <w:rPr>
          <w:rFonts w:eastAsia="Times New Roman"/>
          <w:lang w:eastAsia="ru-RU"/>
        </w:rPr>
        <w:t>Юридические и физические лица, нанесшие своими противоправн</w:t>
      </w:r>
      <w:r w:rsidR="003A171E" w:rsidRPr="002F107A">
        <w:rPr>
          <w:rFonts w:eastAsia="Times New Roman"/>
          <w:lang w:eastAsia="ru-RU"/>
        </w:rPr>
        <w:t>ы</w:t>
      </w:r>
      <w:r w:rsidR="003A171E" w:rsidRPr="002F107A">
        <w:rPr>
          <w:rFonts w:eastAsia="Times New Roman"/>
          <w:lang w:eastAsia="ru-RU"/>
        </w:rPr>
        <w:t xml:space="preserve">ми действиями или бездействием ущерб поселению, обязаны его возместить в </w:t>
      </w:r>
      <w:r w:rsidR="001C6062" w:rsidRPr="002F107A">
        <w:rPr>
          <w:rFonts w:eastAsia="Times New Roman"/>
          <w:lang w:eastAsia="ru-RU"/>
        </w:rPr>
        <w:t>полном объеме</w:t>
      </w:r>
      <w:r w:rsidR="003A171E" w:rsidRPr="002F107A">
        <w:rPr>
          <w:rFonts w:eastAsia="Times New Roman"/>
          <w:lang w:eastAsia="ru-RU"/>
        </w:rPr>
        <w:t>.</w:t>
      </w:r>
      <w:r w:rsidR="00B5478B" w:rsidRPr="002F107A">
        <w:rPr>
          <w:rFonts w:eastAsia="Times New Roman"/>
          <w:lang w:eastAsia="ru-RU"/>
        </w:rPr>
        <w:t xml:space="preserve"> </w:t>
      </w:r>
      <w:bookmarkStart w:id="149" w:name="sub_1510"/>
      <w:bookmarkEnd w:id="148"/>
      <w:r w:rsidR="00B5478B" w:rsidRPr="002F107A">
        <w:rPr>
          <w:rFonts w:eastAsia="Times New Roman"/>
          <w:lang w:eastAsia="ru-RU"/>
        </w:rPr>
        <w:t xml:space="preserve">В </w:t>
      </w:r>
      <w:r w:rsidR="003A171E" w:rsidRPr="002F107A">
        <w:rPr>
          <w:rFonts w:eastAsia="Times New Roman"/>
          <w:lang w:eastAsia="ru-RU"/>
        </w:rPr>
        <w:t>случае отказа (уклонения) от добровольного возмещения ущерба в установленный срок ущерб взыскивается в судебном порядке.</w:t>
      </w:r>
    </w:p>
    <w:bookmarkEnd w:id="149"/>
    <w:p w14:paraId="4F2D1192" w14:textId="77777777" w:rsidR="00B5478B" w:rsidRPr="002F107A" w:rsidRDefault="00D856F1" w:rsidP="001261D4">
      <w:pPr>
        <w:pStyle w:val="a3"/>
        <w:jc w:val="both"/>
        <w:rPr>
          <w:bCs/>
        </w:rPr>
      </w:pPr>
      <w:r w:rsidRPr="002F107A">
        <w:rPr>
          <w:lang w:eastAsia="ru-RU"/>
        </w:rPr>
        <w:tab/>
      </w:r>
      <w:r w:rsidR="000F0E8A" w:rsidRPr="002F107A">
        <w:rPr>
          <w:lang w:eastAsia="ru-RU"/>
        </w:rPr>
        <w:t xml:space="preserve"> </w:t>
      </w:r>
      <w:r w:rsidRPr="002F107A">
        <w:rPr>
          <w:lang w:eastAsia="ru-RU"/>
        </w:rPr>
        <w:t>6.</w:t>
      </w:r>
      <w:r w:rsidR="00FF78B7" w:rsidRPr="002F107A">
        <w:rPr>
          <w:lang w:eastAsia="ru-RU"/>
        </w:rPr>
        <w:t>1</w:t>
      </w:r>
      <w:r w:rsidR="003A634A" w:rsidRPr="002F107A">
        <w:rPr>
          <w:lang w:eastAsia="ru-RU"/>
        </w:rPr>
        <w:t>4</w:t>
      </w:r>
      <w:r w:rsidR="00B5478B" w:rsidRPr="002F107A">
        <w:rPr>
          <w:lang w:eastAsia="ru-RU"/>
        </w:rPr>
        <w:t xml:space="preserve">. </w:t>
      </w:r>
      <w:r w:rsidR="001825F3" w:rsidRPr="002F107A">
        <w:rPr>
          <w:lang w:eastAsia="ru-RU"/>
        </w:rPr>
        <w:t xml:space="preserve">Перечень </w:t>
      </w:r>
      <w:r w:rsidRPr="002F107A">
        <w:rPr>
          <w:lang w:eastAsia="ru-RU"/>
        </w:rPr>
        <w:t>специалистов администрации поселения</w:t>
      </w:r>
      <w:r w:rsidR="001825F3" w:rsidRPr="002F107A">
        <w:rPr>
          <w:lang w:eastAsia="ru-RU"/>
        </w:rPr>
        <w:t xml:space="preserve">, уполномоченных на осуществление </w:t>
      </w:r>
      <w:r w:rsidR="00B5478B" w:rsidRPr="002F107A">
        <w:rPr>
          <w:lang w:eastAsia="ru-RU"/>
        </w:rPr>
        <w:t xml:space="preserve">муниципального </w:t>
      </w:r>
      <w:r w:rsidR="001825F3" w:rsidRPr="002F107A">
        <w:rPr>
          <w:lang w:eastAsia="ru-RU"/>
        </w:rPr>
        <w:t xml:space="preserve">контроля </w:t>
      </w:r>
      <w:r w:rsidR="00B5478B" w:rsidRPr="002F107A">
        <w:rPr>
          <w:bCs/>
        </w:rPr>
        <w:t>в сфере благоустройства</w:t>
      </w:r>
      <w:r w:rsidR="00B5478B" w:rsidRPr="002F107A">
        <w:rPr>
          <w:lang w:eastAsia="ru-RU"/>
        </w:rPr>
        <w:t xml:space="preserve"> утвержден в </w:t>
      </w:r>
      <w:r w:rsidR="00B5478B" w:rsidRPr="002F107A">
        <w:rPr>
          <w:bCs/>
        </w:rPr>
        <w:t>ПОЛОЖЕНИ</w:t>
      </w:r>
      <w:r w:rsidR="00ED6442" w:rsidRPr="002F107A">
        <w:rPr>
          <w:bCs/>
        </w:rPr>
        <w:t>И</w:t>
      </w:r>
      <w:r w:rsidR="00B5478B" w:rsidRPr="002F107A">
        <w:rPr>
          <w:bCs/>
        </w:rPr>
        <w:t xml:space="preserve"> о муниципальном контроле.</w:t>
      </w:r>
    </w:p>
    <w:p w14:paraId="0F07FF42" w14:textId="77777777" w:rsidR="001261D4" w:rsidRPr="002F107A" w:rsidRDefault="00B5478B" w:rsidP="001261D4">
      <w:pPr>
        <w:spacing w:line="240" w:lineRule="auto"/>
        <w:jc w:val="both"/>
        <w:rPr>
          <w:rFonts w:eastAsia="Times New Roman"/>
          <w:lang w:eastAsia="ru-RU"/>
        </w:rPr>
      </w:pPr>
      <w:r w:rsidRPr="002F107A">
        <w:rPr>
          <w:bCs/>
        </w:rPr>
        <w:t xml:space="preserve">Составлять предписания и протоколы </w:t>
      </w:r>
      <w:r w:rsidRPr="002F107A">
        <w:t>об административных правонарушениях</w:t>
      </w:r>
      <w:r w:rsidRPr="002F107A">
        <w:rPr>
          <w:bCs/>
        </w:rPr>
        <w:t xml:space="preserve"> на основании </w:t>
      </w:r>
      <w:hyperlink r:id="rId30" w:history="1">
        <w:r w:rsidRPr="002F107A">
          <w:rPr>
            <w:rFonts w:eastAsia="Times New Roman"/>
            <w:lang w:eastAsia="ru-RU"/>
          </w:rPr>
          <w:t>Закона</w:t>
        </w:r>
      </w:hyperlink>
      <w:r w:rsidRPr="002F107A">
        <w:rPr>
          <w:rFonts w:eastAsia="Times New Roman"/>
          <w:lang w:eastAsia="ru-RU"/>
        </w:rPr>
        <w:t xml:space="preserve"> Краснодарского края от 23 июля 2003 года № 608-КЗ «Об административных правонарушениях»</w:t>
      </w:r>
      <w:r w:rsidR="00ED6442" w:rsidRPr="002F107A">
        <w:rPr>
          <w:rFonts w:eastAsia="Times New Roman"/>
          <w:lang w:eastAsia="ru-RU"/>
        </w:rPr>
        <w:t>,</w:t>
      </w:r>
      <w:r w:rsidRPr="002F107A">
        <w:rPr>
          <w:rFonts w:eastAsia="Times New Roman"/>
          <w:lang w:eastAsia="ru-RU"/>
        </w:rPr>
        <w:t xml:space="preserve"> в случае нарушений Правил, уполном</w:t>
      </w:r>
      <w:r w:rsidRPr="002F107A">
        <w:rPr>
          <w:rFonts w:eastAsia="Times New Roman"/>
          <w:lang w:eastAsia="ru-RU"/>
        </w:rPr>
        <w:t>о</w:t>
      </w:r>
      <w:r w:rsidRPr="002F107A">
        <w:rPr>
          <w:rFonts w:eastAsia="Times New Roman"/>
          <w:lang w:eastAsia="ru-RU"/>
        </w:rPr>
        <w:t xml:space="preserve">чен каждый сотрудник администрации </w:t>
      </w:r>
      <w:r w:rsidRPr="002F107A">
        <w:rPr>
          <w:rFonts w:eastAsia="Times New Roman"/>
          <w:color w:val="333333"/>
          <w:lang w:eastAsia="ru-RU"/>
        </w:rPr>
        <w:t>Белореченского городского поселения</w:t>
      </w:r>
      <w:r w:rsidRPr="002F107A">
        <w:rPr>
          <w:rFonts w:eastAsia="Times New Roman"/>
          <w:lang w:eastAsia="ru-RU"/>
        </w:rPr>
        <w:t>.</w:t>
      </w:r>
    </w:p>
    <w:p w14:paraId="44EAC76C" w14:textId="193CDE17" w:rsidR="00D42699" w:rsidRPr="002F107A" w:rsidRDefault="00D42699" w:rsidP="000F0E8A">
      <w:pPr>
        <w:pStyle w:val="a3"/>
        <w:jc w:val="both"/>
        <w:rPr>
          <w:lang w:eastAsia="ru-RU"/>
        </w:rPr>
      </w:pPr>
    </w:p>
    <w:p w14:paraId="4F20CF81" w14:textId="77777777" w:rsidR="009965B4" w:rsidRPr="002F107A" w:rsidRDefault="009965B4" w:rsidP="000F0E8A">
      <w:pPr>
        <w:pStyle w:val="a3"/>
        <w:jc w:val="both"/>
        <w:rPr>
          <w:lang w:eastAsia="ru-RU"/>
        </w:rPr>
      </w:pPr>
    </w:p>
    <w:tbl>
      <w:tblPr>
        <w:tblW w:w="0" w:type="auto"/>
        <w:tblLook w:val="04A0" w:firstRow="1" w:lastRow="0" w:firstColumn="1" w:lastColumn="0" w:noHBand="0" w:noVBand="1"/>
      </w:tblPr>
      <w:tblGrid>
        <w:gridCol w:w="4927"/>
        <w:gridCol w:w="4927"/>
      </w:tblGrid>
      <w:tr w:rsidR="00C13C45" w:rsidRPr="00C13C45" w14:paraId="4E3D3BD0" w14:textId="77777777" w:rsidTr="00EF084A">
        <w:tc>
          <w:tcPr>
            <w:tcW w:w="4927" w:type="dxa"/>
            <w:shd w:val="clear" w:color="auto" w:fill="auto"/>
          </w:tcPr>
          <w:p w14:paraId="0E0EA516" w14:textId="77777777" w:rsidR="00C13C45" w:rsidRPr="002F107A" w:rsidRDefault="00C13C45" w:rsidP="00C13C45">
            <w:pPr>
              <w:spacing w:after="0" w:line="240" w:lineRule="auto"/>
              <w:rPr>
                <w:rFonts w:eastAsia="Times New Roman"/>
              </w:rPr>
            </w:pPr>
            <w:r w:rsidRPr="002F107A">
              <w:rPr>
                <w:rFonts w:eastAsia="Times New Roman"/>
              </w:rPr>
              <w:t xml:space="preserve">Глава Белореченского </w:t>
            </w:r>
          </w:p>
          <w:p w14:paraId="62DFFBDB" w14:textId="77777777" w:rsidR="00C13C45" w:rsidRPr="002F107A" w:rsidRDefault="00C13C45" w:rsidP="00C13C45">
            <w:pPr>
              <w:spacing w:after="0" w:line="240" w:lineRule="auto"/>
              <w:rPr>
                <w:rFonts w:eastAsia="Times New Roman"/>
              </w:rPr>
            </w:pPr>
            <w:r w:rsidRPr="002F107A">
              <w:rPr>
                <w:rFonts w:eastAsia="Times New Roman"/>
              </w:rPr>
              <w:t>городского поселения</w:t>
            </w:r>
          </w:p>
          <w:p w14:paraId="45CDE99C" w14:textId="77777777" w:rsidR="00C13C45" w:rsidRPr="002F107A" w:rsidRDefault="00C13C45" w:rsidP="00C13C45">
            <w:pPr>
              <w:spacing w:after="0" w:line="240" w:lineRule="auto"/>
              <w:rPr>
                <w:rFonts w:eastAsia="Times New Roman"/>
              </w:rPr>
            </w:pPr>
            <w:r w:rsidRPr="002F107A">
              <w:rPr>
                <w:rFonts w:eastAsia="Times New Roman"/>
              </w:rPr>
              <w:t>Белореченского района</w:t>
            </w:r>
          </w:p>
          <w:p w14:paraId="0787D27A" w14:textId="77777777" w:rsidR="00C13C45" w:rsidRPr="002F107A" w:rsidRDefault="00C13C45" w:rsidP="00C13C45">
            <w:pPr>
              <w:spacing w:after="0" w:line="240" w:lineRule="auto"/>
              <w:rPr>
                <w:rFonts w:eastAsia="Times New Roman"/>
              </w:rPr>
            </w:pPr>
          </w:p>
          <w:p w14:paraId="00A24CC5" w14:textId="0A374E97" w:rsidR="00C13C45" w:rsidRPr="002F107A" w:rsidRDefault="00C13C45" w:rsidP="00C13C45">
            <w:pPr>
              <w:spacing w:after="0" w:line="240" w:lineRule="auto"/>
              <w:rPr>
                <w:rFonts w:eastAsia="Times New Roman"/>
                <w:lang w:val="en-US"/>
              </w:rPr>
            </w:pPr>
            <w:r w:rsidRPr="002F107A">
              <w:rPr>
                <w:rFonts w:eastAsia="Times New Roman"/>
                <w:lang w:val="en-US"/>
              </w:rPr>
              <w:t xml:space="preserve">_____________   А.В. </w:t>
            </w:r>
            <w:proofErr w:type="spellStart"/>
            <w:r w:rsidRPr="002F107A">
              <w:rPr>
                <w:rFonts w:eastAsia="Times New Roman"/>
                <w:lang w:val="en-US"/>
              </w:rPr>
              <w:t>Абрамов</w:t>
            </w:r>
            <w:proofErr w:type="spellEnd"/>
          </w:p>
        </w:tc>
        <w:tc>
          <w:tcPr>
            <w:tcW w:w="4927" w:type="dxa"/>
            <w:shd w:val="clear" w:color="auto" w:fill="auto"/>
          </w:tcPr>
          <w:p w14:paraId="6D67C8C0" w14:textId="77777777" w:rsidR="00C13C45" w:rsidRPr="002F107A" w:rsidRDefault="00C13C45" w:rsidP="00C13C45">
            <w:pPr>
              <w:spacing w:after="0" w:line="240" w:lineRule="auto"/>
              <w:ind w:firstLine="459"/>
              <w:rPr>
                <w:rFonts w:eastAsia="Times New Roman"/>
              </w:rPr>
            </w:pPr>
            <w:r w:rsidRPr="002F107A">
              <w:rPr>
                <w:rFonts w:eastAsia="Times New Roman"/>
              </w:rPr>
              <w:t xml:space="preserve">Председатель Совета </w:t>
            </w:r>
          </w:p>
          <w:p w14:paraId="418D6DE1" w14:textId="77777777" w:rsidR="00C13C45" w:rsidRPr="002F107A" w:rsidRDefault="00C13C45" w:rsidP="00C13C45">
            <w:pPr>
              <w:spacing w:after="0" w:line="240" w:lineRule="auto"/>
              <w:ind w:firstLine="459"/>
              <w:rPr>
                <w:rFonts w:eastAsia="Times New Roman"/>
              </w:rPr>
            </w:pPr>
            <w:r w:rsidRPr="002F107A">
              <w:rPr>
                <w:rFonts w:eastAsia="Times New Roman"/>
              </w:rPr>
              <w:t xml:space="preserve">Белореченского городского </w:t>
            </w:r>
          </w:p>
          <w:p w14:paraId="69BD26FB" w14:textId="77777777" w:rsidR="00C13C45" w:rsidRPr="002F107A" w:rsidRDefault="00C13C45" w:rsidP="00C13C45">
            <w:pPr>
              <w:spacing w:after="0" w:line="240" w:lineRule="auto"/>
              <w:rPr>
                <w:rFonts w:eastAsia="Times New Roman"/>
              </w:rPr>
            </w:pPr>
            <w:r w:rsidRPr="002F107A">
              <w:rPr>
                <w:rFonts w:eastAsia="Times New Roman"/>
              </w:rPr>
              <w:t xml:space="preserve">       поселения Белореченского района</w:t>
            </w:r>
          </w:p>
          <w:p w14:paraId="188D47A6" w14:textId="77777777" w:rsidR="00C13C45" w:rsidRPr="002F107A" w:rsidRDefault="00C13C45" w:rsidP="00C13C45">
            <w:pPr>
              <w:spacing w:after="0" w:line="240" w:lineRule="auto"/>
              <w:ind w:firstLine="459"/>
              <w:rPr>
                <w:rFonts w:eastAsia="Times New Roman"/>
              </w:rPr>
            </w:pPr>
          </w:p>
          <w:p w14:paraId="19CFA6C3" w14:textId="0CD1CCD9" w:rsidR="00C13C45" w:rsidRPr="00C13C45" w:rsidRDefault="00C13C45" w:rsidP="002F107A">
            <w:pPr>
              <w:spacing w:after="0" w:line="240" w:lineRule="auto"/>
              <w:ind w:left="107" w:firstLine="459"/>
              <w:rPr>
                <w:rFonts w:eastAsia="Times New Roman"/>
              </w:rPr>
            </w:pPr>
            <w:r w:rsidRPr="002F107A">
              <w:rPr>
                <w:rFonts w:eastAsia="Times New Roman"/>
              </w:rPr>
              <w:t>_________________ Ф.А. Кондрат</w:t>
            </w:r>
          </w:p>
        </w:tc>
      </w:tr>
    </w:tbl>
    <w:p w14:paraId="6905CBC2" w14:textId="77777777" w:rsidR="00B63056" w:rsidRDefault="00B63056" w:rsidP="002F107A">
      <w:pPr>
        <w:rPr>
          <w:lang w:eastAsia="ru-RU"/>
        </w:rPr>
      </w:pPr>
      <w:bookmarkStart w:id="150" w:name="_GoBack"/>
      <w:bookmarkEnd w:id="150"/>
    </w:p>
    <w:sectPr w:rsidR="00B63056" w:rsidSect="00EB306F">
      <w:type w:val="oddPage"/>
      <w:pgSz w:w="11906" w:h="16838"/>
      <w:pgMar w:top="425" w:right="567" w:bottom="709" w:left="1560" w:header="720" w:footer="72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304686" w14:textId="77777777" w:rsidR="003A6337" w:rsidRDefault="003A6337" w:rsidP="003A171E">
      <w:pPr>
        <w:spacing w:after="0" w:line="240" w:lineRule="auto"/>
      </w:pPr>
      <w:r>
        <w:separator/>
      </w:r>
    </w:p>
  </w:endnote>
  <w:endnote w:type="continuationSeparator" w:id="0">
    <w:p w14:paraId="515B79E2" w14:textId="77777777" w:rsidR="003A6337" w:rsidRDefault="003A6337" w:rsidP="003A17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Bodoni MT Black">
    <w:altName w:val="Modern No. 20"/>
    <w:charset w:val="00"/>
    <w:family w:val="roman"/>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1EE718" w14:textId="77777777" w:rsidR="003A6337" w:rsidRDefault="003A6337" w:rsidP="003A171E">
      <w:pPr>
        <w:spacing w:after="0" w:line="240" w:lineRule="auto"/>
      </w:pPr>
      <w:r>
        <w:separator/>
      </w:r>
    </w:p>
  </w:footnote>
  <w:footnote w:type="continuationSeparator" w:id="0">
    <w:p w14:paraId="0C2147CB" w14:textId="77777777" w:rsidR="003A6337" w:rsidRDefault="003A6337" w:rsidP="003A17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117809669"/>
      <w:docPartObj>
        <w:docPartGallery w:val="Page Numbers (Top of Page)"/>
        <w:docPartUnique/>
      </w:docPartObj>
    </w:sdtPr>
    <w:sdtContent>
      <w:p w14:paraId="1F272A29" w14:textId="77777777" w:rsidR="009C084F" w:rsidRPr="00485031" w:rsidRDefault="009C084F">
        <w:pPr>
          <w:pStyle w:val="a5"/>
          <w:jc w:val="center"/>
          <w:rPr>
            <w:rFonts w:ascii="Times New Roman" w:hAnsi="Times New Roman" w:cs="Times New Roman"/>
            <w:sz w:val="24"/>
            <w:szCs w:val="24"/>
          </w:rPr>
        </w:pPr>
        <w:r w:rsidRPr="00485031">
          <w:rPr>
            <w:rFonts w:ascii="Times New Roman" w:hAnsi="Times New Roman" w:cs="Times New Roman"/>
            <w:sz w:val="24"/>
            <w:szCs w:val="24"/>
          </w:rPr>
          <w:fldChar w:fldCharType="begin"/>
        </w:r>
        <w:r w:rsidRPr="00485031">
          <w:rPr>
            <w:rFonts w:ascii="Times New Roman" w:hAnsi="Times New Roman" w:cs="Times New Roman"/>
            <w:sz w:val="24"/>
            <w:szCs w:val="24"/>
          </w:rPr>
          <w:instrText>PAGE   \* MERGEFORMAT</w:instrText>
        </w:r>
        <w:r w:rsidRPr="00485031">
          <w:rPr>
            <w:rFonts w:ascii="Times New Roman" w:hAnsi="Times New Roman" w:cs="Times New Roman"/>
            <w:sz w:val="24"/>
            <w:szCs w:val="24"/>
          </w:rPr>
          <w:fldChar w:fldCharType="separate"/>
        </w:r>
        <w:r w:rsidR="002F107A">
          <w:rPr>
            <w:rFonts w:ascii="Times New Roman" w:hAnsi="Times New Roman" w:cs="Times New Roman"/>
            <w:noProof/>
            <w:sz w:val="24"/>
            <w:szCs w:val="24"/>
          </w:rPr>
          <w:t>102</w:t>
        </w:r>
        <w:r w:rsidRPr="00485031">
          <w:rPr>
            <w:rFonts w:ascii="Times New Roman" w:hAnsi="Times New Roman" w:cs="Times New Roman"/>
            <w:sz w:val="24"/>
            <w:szCs w:val="24"/>
          </w:rPr>
          <w:fldChar w:fldCharType="end"/>
        </w:r>
      </w:p>
    </w:sdtContent>
  </w:sdt>
  <w:p w14:paraId="3C891E7E" w14:textId="77777777" w:rsidR="009C084F" w:rsidRDefault="009C084F" w:rsidP="0000589D">
    <w:pPr>
      <w:pStyle w:val="a5"/>
      <w:tabs>
        <w:tab w:val="clear" w:pos="4677"/>
        <w:tab w:val="clear" w:pos="9355"/>
        <w:tab w:val="left" w:pos="4005"/>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068B"/>
    <w:rsid w:val="0000205E"/>
    <w:rsid w:val="0000255B"/>
    <w:rsid w:val="00003D2A"/>
    <w:rsid w:val="000044EF"/>
    <w:rsid w:val="00004E0C"/>
    <w:rsid w:val="0000589D"/>
    <w:rsid w:val="00007287"/>
    <w:rsid w:val="000121ED"/>
    <w:rsid w:val="00013998"/>
    <w:rsid w:val="0001704C"/>
    <w:rsid w:val="00017BE6"/>
    <w:rsid w:val="0002067D"/>
    <w:rsid w:val="00020E05"/>
    <w:rsid w:val="00023A8A"/>
    <w:rsid w:val="00025107"/>
    <w:rsid w:val="00025BBE"/>
    <w:rsid w:val="00027804"/>
    <w:rsid w:val="0003084F"/>
    <w:rsid w:val="000331A2"/>
    <w:rsid w:val="00042D53"/>
    <w:rsid w:val="00046F3D"/>
    <w:rsid w:val="0004711A"/>
    <w:rsid w:val="00047390"/>
    <w:rsid w:val="00047C49"/>
    <w:rsid w:val="000516E9"/>
    <w:rsid w:val="00051D3A"/>
    <w:rsid w:val="000523CD"/>
    <w:rsid w:val="00053249"/>
    <w:rsid w:val="0005797A"/>
    <w:rsid w:val="0006015F"/>
    <w:rsid w:val="000603D2"/>
    <w:rsid w:val="0006150B"/>
    <w:rsid w:val="00061BDE"/>
    <w:rsid w:val="00062202"/>
    <w:rsid w:val="00062909"/>
    <w:rsid w:val="00062D2B"/>
    <w:rsid w:val="00065067"/>
    <w:rsid w:val="00066719"/>
    <w:rsid w:val="0006711D"/>
    <w:rsid w:val="000675A7"/>
    <w:rsid w:val="00073ABB"/>
    <w:rsid w:val="00076FFB"/>
    <w:rsid w:val="000774B8"/>
    <w:rsid w:val="0008162E"/>
    <w:rsid w:val="00085DA2"/>
    <w:rsid w:val="00087DDD"/>
    <w:rsid w:val="00094DA4"/>
    <w:rsid w:val="00096DAB"/>
    <w:rsid w:val="000A0A97"/>
    <w:rsid w:val="000A3F7F"/>
    <w:rsid w:val="000A60D8"/>
    <w:rsid w:val="000B1204"/>
    <w:rsid w:val="000B143F"/>
    <w:rsid w:val="000B1670"/>
    <w:rsid w:val="000B21E3"/>
    <w:rsid w:val="000B6355"/>
    <w:rsid w:val="000C0481"/>
    <w:rsid w:val="000C0751"/>
    <w:rsid w:val="000C14BA"/>
    <w:rsid w:val="000C2339"/>
    <w:rsid w:val="000C3504"/>
    <w:rsid w:val="000C6399"/>
    <w:rsid w:val="000C639C"/>
    <w:rsid w:val="000C7BA4"/>
    <w:rsid w:val="000D094C"/>
    <w:rsid w:val="000D0F7B"/>
    <w:rsid w:val="000D1DB6"/>
    <w:rsid w:val="000D3721"/>
    <w:rsid w:val="000D58EF"/>
    <w:rsid w:val="000E4140"/>
    <w:rsid w:val="000E4328"/>
    <w:rsid w:val="000E69A5"/>
    <w:rsid w:val="000E6F59"/>
    <w:rsid w:val="000E7EF6"/>
    <w:rsid w:val="000F08B9"/>
    <w:rsid w:val="000F0E8A"/>
    <w:rsid w:val="00100884"/>
    <w:rsid w:val="0010153D"/>
    <w:rsid w:val="001025F8"/>
    <w:rsid w:val="00107F9C"/>
    <w:rsid w:val="00120CF8"/>
    <w:rsid w:val="001216A7"/>
    <w:rsid w:val="00121FBA"/>
    <w:rsid w:val="0012212B"/>
    <w:rsid w:val="00122DE3"/>
    <w:rsid w:val="00125E55"/>
    <w:rsid w:val="001261D4"/>
    <w:rsid w:val="001276BF"/>
    <w:rsid w:val="00132E35"/>
    <w:rsid w:val="0013475E"/>
    <w:rsid w:val="00142630"/>
    <w:rsid w:val="00144967"/>
    <w:rsid w:val="00147566"/>
    <w:rsid w:val="00151A32"/>
    <w:rsid w:val="00152147"/>
    <w:rsid w:val="001561CE"/>
    <w:rsid w:val="00156460"/>
    <w:rsid w:val="00160659"/>
    <w:rsid w:val="0016236B"/>
    <w:rsid w:val="001627E6"/>
    <w:rsid w:val="00165615"/>
    <w:rsid w:val="0016657C"/>
    <w:rsid w:val="001705B8"/>
    <w:rsid w:val="001732BF"/>
    <w:rsid w:val="00173612"/>
    <w:rsid w:val="00174E76"/>
    <w:rsid w:val="001825F3"/>
    <w:rsid w:val="001863CE"/>
    <w:rsid w:val="00187FBA"/>
    <w:rsid w:val="001902E3"/>
    <w:rsid w:val="00190D95"/>
    <w:rsid w:val="00191395"/>
    <w:rsid w:val="0019594C"/>
    <w:rsid w:val="00197298"/>
    <w:rsid w:val="001A1499"/>
    <w:rsid w:val="001A27E7"/>
    <w:rsid w:val="001A5F85"/>
    <w:rsid w:val="001A7143"/>
    <w:rsid w:val="001A7BE2"/>
    <w:rsid w:val="001B022A"/>
    <w:rsid w:val="001B063B"/>
    <w:rsid w:val="001B2789"/>
    <w:rsid w:val="001B4164"/>
    <w:rsid w:val="001B59B0"/>
    <w:rsid w:val="001B5DD0"/>
    <w:rsid w:val="001B7745"/>
    <w:rsid w:val="001C0C7E"/>
    <w:rsid w:val="001C1C60"/>
    <w:rsid w:val="001C26C9"/>
    <w:rsid w:val="001C6062"/>
    <w:rsid w:val="001C6318"/>
    <w:rsid w:val="001D0D14"/>
    <w:rsid w:val="001D2AB4"/>
    <w:rsid w:val="001D480A"/>
    <w:rsid w:val="001D48CD"/>
    <w:rsid w:val="001D6B21"/>
    <w:rsid w:val="001E0F48"/>
    <w:rsid w:val="001E174D"/>
    <w:rsid w:val="001E65B2"/>
    <w:rsid w:val="001F233A"/>
    <w:rsid w:val="001F3994"/>
    <w:rsid w:val="001F4C37"/>
    <w:rsid w:val="001F7EE8"/>
    <w:rsid w:val="002018A2"/>
    <w:rsid w:val="00201906"/>
    <w:rsid w:val="002036A8"/>
    <w:rsid w:val="002049D1"/>
    <w:rsid w:val="00205011"/>
    <w:rsid w:val="002061A1"/>
    <w:rsid w:val="00210387"/>
    <w:rsid w:val="00211067"/>
    <w:rsid w:val="002119C2"/>
    <w:rsid w:val="002135F0"/>
    <w:rsid w:val="00224613"/>
    <w:rsid w:val="00225033"/>
    <w:rsid w:val="00226136"/>
    <w:rsid w:val="00227755"/>
    <w:rsid w:val="00231B76"/>
    <w:rsid w:val="00233B56"/>
    <w:rsid w:val="00236EC0"/>
    <w:rsid w:val="002409DF"/>
    <w:rsid w:val="00240D72"/>
    <w:rsid w:val="00247A75"/>
    <w:rsid w:val="00250C1C"/>
    <w:rsid w:val="00250CDC"/>
    <w:rsid w:val="00251B90"/>
    <w:rsid w:val="002534FD"/>
    <w:rsid w:val="00253AFF"/>
    <w:rsid w:val="00256252"/>
    <w:rsid w:val="00263AF1"/>
    <w:rsid w:val="00265A64"/>
    <w:rsid w:val="00267395"/>
    <w:rsid w:val="00267577"/>
    <w:rsid w:val="00270E18"/>
    <w:rsid w:val="00274903"/>
    <w:rsid w:val="00274B4E"/>
    <w:rsid w:val="00280E6F"/>
    <w:rsid w:val="00281FBF"/>
    <w:rsid w:val="00282976"/>
    <w:rsid w:val="0029083E"/>
    <w:rsid w:val="00290D08"/>
    <w:rsid w:val="0029321A"/>
    <w:rsid w:val="00293D59"/>
    <w:rsid w:val="00294AEF"/>
    <w:rsid w:val="00295892"/>
    <w:rsid w:val="00295BB7"/>
    <w:rsid w:val="00295BD6"/>
    <w:rsid w:val="002968D6"/>
    <w:rsid w:val="002A0F65"/>
    <w:rsid w:val="002A63A9"/>
    <w:rsid w:val="002A7888"/>
    <w:rsid w:val="002B1080"/>
    <w:rsid w:val="002B1B92"/>
    <w:rsid w:val="002B4EEE"/>
    <w:rsid w:val="002B543B"/>
    <w:rsid w:val="002B67AD"/>
    <w:rsid w:val="002C258B"/>
    <w:rsid w:val="002C40D9"/>
    <w:rsid w:val="002C6E52"/>
    <w:rsid w:val="002D6002"/>
    <w:rsid w:val="002D69B6"/>
    <w:rsid w:val="002E023F"/>
    <w:rsid w:val="002E49CC"/>
    <w:rsid w:val="002E7D7B"/>
    <w:rsid w:val="002F0A01"/>
    <w:rsid w:val="002F107A"/>
    <w:rsid w:val="002F2105"/>
    <w:rsid w:val="002F3CAD"/>
    <w:rsid w:val="002F6C7E"/>
    <w:rsid w:val="002F6F1E"/>
    <w:rsid w:val="002F7E31"/>
    <w:rsid w:val="00302A34"/>
    <w:rsid w:val="00303917"/>
    <w:rsid w:val="003039D2"/>
    <w:rsid w:val="00314EA9"/>
    <w:rsid w:val="00314F64"/>
    <w:rsid w:val="00314FCB"/>
    <w:rsid w:val="00315305"/>
    <w:rsid w:val="00315315"/>
    <w:rsid w:val="00315816"/>
    <w:rsid w:val="00316AB1"/>
    <w:rsid w:val="00317C93"/>
    <w:rsid w:val="00320345"/>
    <w:rsid w:val="0032265B"/>
    <w:rsid w:val="003238B0"/>
    <w:rsid w:val="003239C5"/>
    <w:rsid w:val="00325275"/>
    <w:rsid w:val="0033114A"/>
    <w:rsid w:val="00332E11"/>
    <w:rsid w:val="00335886"/>
    <w:rsid w:val="00340B9C"/>
    <w:rsid w:val="003410ED"/>
    <w:rsid w:val="003412DB"/>
    <w:rsid w:val="0034583D"/>
    <w:rsid w:val="00352001"/>
    <w:rsid w:val="003525E1"/>
    <w:rsid w:val="00352E4E"/>
    <w:rsid w:val="00354ADA"/>
    <w:rsid w:val="003576D9"/>
    <w:rsid w:val="00360089"/>
    <w:rsid w:val="00363523"/>
    <w:rsid w:val="00367B84"/>
    <w:rsid w:val="00370EF7"/>
    <w:rsid w:val="00372C33"/>
    <w:rsid w:val="00372FD1"/>
    <w:rsid w:val="00374390"/>
    <w:rsid w:val="00377EC3"/>
    <w:rsid w:val="00383B6B"/>
    <w:rsid w:val="00384766"/>
    <w:rsid w:val="00385D0B"/>
    <w:rsid w:val="00386C98"/>
    <w:rsid w:val="00390716"/>
    <w:rsid w:val="00390898"/>
    <w:rsid w:val="0039109D"/>
    <w:rsid w:val="00391FDB"/>
    <w:rsid w:val="00394188"/>
    <w:rsid w:val="00395AC9"/>
    <w:rsid w:val="003974A0"/>
    <w:rsid w:val="003A171E"/>
    <w:rsid w:val="003A252D"/>
    <w:rsid w:val="003A2891"/>
    <w:rsid w:val="003A568F"/>
    <w:rsid w:val="003A6337"/>
    <w:rsid w:val="003A634A"/>
    <w:rsid w:val="003A709B"/>
    <w:rsid w:val="003A7AD4"/>
    <w:rsid w:val="003B338E"/>
    <w:rsid w:val="003B61DA"/>
    <w:rsid w:val="003C0A66"/>
    <w:rsid w:val="003C16E7"/>
    <w:rsid w:val="003C3548"/>
    <w:rsid w:val="003C5251"/>
    <w:rsid w:val="003C7F0B"/>
    <w:rsid w:val="003C7FFA"/>
    <w:rsid w:val="003D3198"/>
    <w:rsid w:val="003D3962"/>
    <w:rsid w:val="003D3A5E"/>
    <w:rsid w:val="003E25DB"/>
    <w:rsid w:val="003F3327"/>
    <w:rsid w:val="003F3B70"/>
    <w:rsid w:val="003F3BBF"/>
    <w:rsid w:val="003F7169"/>
    <w:rsid w:val="003F779A"/>
    <w:rsid w:val="004006FA"/>
    <w:rsid w:val="004024BE"/>
    <w:rsid w:val="004026FB"/>
    <w:rsid w:val="004041E4"/>
    <w:rsid w:val="004048E3"/>
    <w:rsid w:val="004068AD"/>
    <w:rsid w:val="00407739"/>
    <w:rsid w:val="0041000A"/>
    <w:rsid w:val="00413C34"/>
    <w:rsid w:val="00415C86"/>
    <w:rsid w:val="00417421"/>
    <w:rsid w:val="00421732"/>
    <w:rsid w:val="00423484"/>
    <w:rsid w:val="00423614"/>
    <w:rsid w:val="00424563"/>
    <w:rsid w:val="00424F70"/>
    <w:rsid w:val="004252E1"/>
    <w:rsid w:val="00437C5D"/>
    <w:rsid w:val="0044068B"/>
    <w:rsid w:val="00441628"/>
    <w:rsid w:val="00442119"/>
    <w:rsid w:val="00442281"/>
    <w:rsid w:val="00446491"/>
    <w:rsid w:val="00447788"/>
    <w:rsid w:val="00447D5A"/>
    <w:rsid w:val="004507A8"/>
    <w:rsid w:val="00453488"/>
    <w:rsid w:val="00453885"/>
    <w:rsid w:val="00453A95"/>
    <w:rsid w:val="00454A78"/>
    <w:rsid w:val="00455197"/>
    <w:rsid w:val="00461FA6"/>
    <w:rsid w:val="00462128"/>
    <w:rsid w:val="004630E7"/>
    <w:rsid w:val="00465B0A"/>
    <w:rsid w:val="004665AB"/>
    <w:rsid w:val="00470FD1"/>
    <w:rsid w:val="00471842"/>
    <w:rsid w:val="00473EAC"/>
    <w:rsid w:val="0047474D"/>
    <w:rsid w:val="00476D99"/>
    <w:rsid w:val="00480C1B"/>
    <w:rsid w:val="0048490A"/>
    <w:rsid w:val="00485031"/>
    <w:rsid w:val="0049042A"/>
    <w:rsid w:val="00490CC2"/>
    <w:rsid w:val="00495673"/>
    <w:rsid w:val="004964C3"/>
    <w:rsid w:val="004A0E20"/>
    <w:rsid w:val="004A3AAC"/>
    <w:rsid w:val="004A628B"/>
    <w:rsid w:val="004B042F"/>
    <w:rsid w:val="004B05E4"/>
    <w:rsid w:val="004B0C09"/>
    <w:rsid w:val="004B0D23"/>
    <w:rsid w:val="004B5D20"/>
    <w:rsid w:val="004C2AFC"/>
    <w:rsid w:val="004C3097"/>
    <w:rsid w:val="004C7959"/>
    <w:rsid w:val="004D3006"/>
    <w:rsid w:val="004D4870"/>
    <w:rsid w:val="004D4F44"/>
    <w:rsid w:val="004D553B"/>
    <w:rsid w:val="004E19B3"/>
    <w:rsid w:val="004E2BCA"/>
    <w:rsid w:val="004E5533"/>
    <w:rsid w:val="004E682D"/>
    <w:rsid w:val="004E70D7"/>
    <w:rsid w:val="004E7A3A"/>
    <w:rsid w:val="004F2F06"/>
    <w:rsid w:val="004F4D4F"/>
    <w:rsid w:val="004F7D1D"/>
    <w:rsid w:val="0050104A"/>
    <w:rsid w:val="00502900"/>
    <w:rsid w:val="00505983"/>
    <w:rsid w:val="005066DA"/>
    <w:rsid w:val="00511991"/>
    <w:rsid w:val="005168C6"/>
    <w:rsid w:val="00521266"/>
    <w:rsid w:val="00525EAA"/>
    <w:rsid w:val="005274F8"/>
    <w:rsid w:val="005277FE"/>
    <w:rsid w:val="00531E0A"/>
    <w:rsid w:val="00536628"/>
    <w:rsid w:val="00545F9C"/>
    <w:rsid w:val="005466F8"/>
    <w:rsid w:val="00546CB2"/>
    <w:rsid w:val="00546EBB"/>
    <w:rsid w:val="00546FEE"/>
    <w:rsid w:val="0055148A"/>
    <w:rsid w:val="00552712"/>
    <w:rsid w:val="005535F4"/>
    <w:rsid w:val="00553D29"/>
    <w:rsid w:val="00554D59"/>
    <w:rsid w:val="005612AE"/>
    <w:rsid w:val="005612E1"/>
    <w:rsid w:val="00562B6B"/>
    <w:rsid w:val="00562FFC"/>
    <w:rsid w:val="00563BF5"/>
    <w:rsid w:val="00565D70"/>
    <w:rsid w:val="00577885"/>
    <w:rsid w:val="00581ADE"/>
    <w:rsid w:val="00583D38"/>
    <w:rsid w:val="00585C1C"/>
    <w:rsid w:val="00592575"/>
    <w:rsid w:val="00593074"/>
    <w:rsid w:val="00594CA9"/>
    <w:rsid w:val="005A55DD"/>
    <w:rsid w:val="005A7C8A"/>
    <w:rsid w:val="005B1949"/>
    <w:rsid w:val="005B1F09"/>
    <w:rsid w:val="005B483F"/>
    <w:rsid w:val="005B4B4A"/>
    <w:rsid w:val="005B6391"/>
    <w:rsid w:val="005B69FB"/>
    <w:rsid w:val="005C0163"/>
    <w:rsid w:val="005C0E2D"/>
    <w:rsid w:val="005C4025"/>
    <w:rsid w:val="005C560B"/>
    <w:rsid w:val="005C6192"/>
    <w:rsid w:val="005D106B"/>
    <w:rsid w:val="005D3DF8"/>
    <w:rsid w:val="005D5017"/>
    <w:rsid w:val="005D6DC8"/>
    <w:rsid w:val="005E07FA"/>
    <w:rsid w:val="005E1666"/>
    <w:rsid w:val="005E4581"/>
    <w:rsid w:val="005E4A6F"/>
    <w:rsid w:val="005E54FF"/>
    <w:rsid w:val="005F0127"/>
    <w:rsid w:val="005F206E"/>
    <w:rsid w:val="005F2D92"/>
    <w:rsid w:val="005F3607"/>
    <w:rsid w:val="005F5004"/>
    <w:rsid w:val="005F79A7"/>
    <w:rsid w:val="006007CE"/>
    <w:rsid w:val="006037A0"/>
    <w:rsid w:val="00604A40"/>
    <w:rsid w:val="006125A0"/>
    <w:rsid w:val="006132F5"/>
    <w:rsid w:val="006148EE"/>
    <w:rsid w:val="0061611F"/>
    <w:rsid w:val="0061682A"/>
    <w:rsid w:val="00617E5B"/>
    <w:rsid w:val="00620098"/>
    <w:rsid w:val="00626245"/>
    <w:rsid w:val="00632E38"/>
    <w:rsid w:val="00632E80"/>
    <w:rsid w:val="006341ED"/>
    <w:rsid w:val="0063579B"/>
    <w:rsid w:val="00635E38"/>
    <w:rsid w:val="006368E3"/>
    <w:rsid w:val="00644455"/>
    <w:rsid w:val="006467D8"/>
    <w:rsid w:val="00647D94"/>
    <w:rsid w:val="00647EB5"/>
    <w:rsid w:val="00654AE6"/>
    <w:rsid w:val="00654F5B"/>
    <w:rsid w:val="00656B8D"/>
    <w:rsid w:val="006634E5"/>
    <w:rsid w:val="00664033"/>
    <w:rsid w:val="00672724"/>
    <w:rsid w:val="0067305F"/>
    <w:rsid w:val="00674704"/>
    <w:rsid w:val="00677716"/>
    <w:rsid w:val="0068414F"/>
    <w:rsid w:val="00686316"/>
    <w:rsid w:val="0068643D"/>
    <w:rsid w:val="00690BD7"/>
    <w:rsid w:val="0069283C"/>
    <w:rsid w:val="00695003"/>
    <w:rsid w:val="00697C51"/>
    <w:rsid w:val="006A10D9"/>
    <w:rsid w:val="006A142C"/>
    <w:rsid w:val="006A1B7F"/>
    <w:rsid w:val="006A2D58"/>
    <w:rsid w:val="006A3200"/>
    <w:rsid w:val="006A61CF"/>
    <w:rsid w:val="006A6A36"/>
    <w:rsid w:val="006A6B31"/>
    <w:rsid w:val="006A6E13"/>
    <w:rsid w:val="006A70FE"/>
    <w:rsid w:val="006A782B"/>
    <w:rsid w:val="006B07D5"/>
    <w:rsid w:val="006B10B6"/>
    <w:rsid w:val="006B37C1"/>
    <w:rsid w:val="006B483F"/>
    <w:rsid w:val="006B58FE"/>
    <w:rsid w:val="006B6DC0"/>
    <w:rsid w:val="006B7F63"/>
    <w:rsid w:val="006C07F0"/>
    <w:rsid w:val="006C0EDB"/>
    <w:rsid w:val="006C71D5"/>
    <w:rsid w:val="006C7372"/>
    <w:rsid w:val="006D0611"/>
    <w:rsid w:val="006D1D58"/>
    <w:rsid w:val="006D44E7"/>
    <w:rsid w:val="006D4AC4"/>
    <w:rsid w:val="006D5F28"/>
    <w:rsid w:val="006E0058"/>
    <w:rsid w:val="006E045C"/>
    <w:rsid w:val="006E05BE"/>
    <w:rsid w:val="006E28DF"/>
    <w:rsid w:val="006E4783"/>
    <w:rsid w:val="006E4BEC"/>
    <w:rsid w:val="006E59F0"/>
    <w:rsid w:val="006F00D2"/>
    <w:rsid w:val="006F0F40"/>
    <w:rsid w:val="006F1569"/>
    <w:rsid w:val="006F178F"/>
    <w:rsid w:val="00703CD2"/>
    <w:rsid w:val="00705C6E"/>
    <w:rsid w:val="007116AB"/>
    <w:rsid w:val="00712090"/>
    <w:rsid w:val="0071231D"/>
    <w:rsid w:val="007129EF"/>
    <w:rsid w:val="007142A1"/>
    <w:rsid w:val="0071744B"/>
    <w:rsid w:val="007179EF"/>
    <w:rsid w:val="00717BB6"/>
    <w:rsid w:val="007228E0"/>
    <w:rsid w:val="0072369A"/>
    <w:rsid w:val="00724FDB"/>
    <w:rsid w:val="00727A40"/>
    <w:rsid w:val="00733D7D"/>
    <w:rsid w:val="00735285"/>
    <w:rsid w:val="0074053A"/>
    <w:rsid w:val="00747E30"/>
    <w:rsid w:val="00751B66"/>
    <w:rsid w:val="00752080"/>
    <w:rsid w:val="007521BF"/>
    <w:rsid w:val="00752CFB"/>
    <w:rsid w:val="00760F98"/>
    <w:rsid w:val="0076233F"/>
    <w:rsid w:val="00764174"/>
    <w:rsid w:val="007667EE"/>
    <w:rsid w:val="00766B70"/>
    <w:rsid w:val="0077006B"/>
    <w:rsid w:val="00770352"/>
    <w:rsid w:val="007705D2"/>
    <w:rsid w:val="00770EAE"/>
    <w:rsid w:val="00771FE9"/>
    <w:rsid w:val="00773775"/>
    <w:rsid w:val="00775B1B"/>
    <w:rsid w:val="007760FC"/>
    <w:rsid w:val="007804D9"/>
    <w:rsid w:val="00783CF7"/>
    <w:rsid w:val="00785ACB"/>
    <w:rsid w:val="00785E0A"/>
    <w:rsid w:val="00790C65"/>
    <w:rsid w:val="00795F85"/>
    <w:rsid w:val="007A0211"/>
    <w:rsid w:val="007A0B89"/>
    <w:rsid w:val="007A2899"/>
    <w:rsid w:val="007A4C99"/>
    <w:rsid w:val="007A7B75"/>
    <w:rsid w:val="007B150C"/>
    <w:rsid w:val="007B2A0A"/>
    <w:rsid w:val="007B32A4"/>
    <w:rsid w:val="007C1ACA"/>
    <w:rsid w:val="007C1DAF"/>
    <w:rsid w:val="007C485E"/>
    <w:rsid w:val="007C5024"/>
    <w:rsid w:val="007C5174"/>
    <w:rsid w:val="007C5F9D"/>
    <w:rsid w:val="007C6437"/>
    <w:rsid w:val="007D09C1"/>
    <w:rsid w:val="007D1E5E"/>
    <w:rsid w:val="007D2566"/>
    <w:rsid w:val="007D4E33"/>
    <w:rsid w:val="007D5F01"/>
    <w:rsid w:val="007E0B70"/>
    <w:rsid w:val="007E54D0"/>
    <w:rsid w:val="007E5F2B"/>
    <w:rsid w:val="007F5902"/>
    <w:rsid w:val="008012AD"/>
    <w:rsid w:val="00802B95"/>
    <w:rsid w:val="00806171"/>
    <w:rsid w:val="00806AD2"/>
    <w:rsid w:val="0081401F"/>
    <w:rsid w:val="0081475C"/>
    <w:rsid w:val="00816EE7"/>
    <w:rsid w:val="00817060"/>
    <w:rsid w:val="008207F7"/>
    <w:rsid w:val="00820D7A"/>
    <w:rsid w:val="008218E1"/>
    <w:rsid w:val="00823EC0"/>
    <w:rsid w:val="00826518"/>
    <w:rsid w:val="00827CDD"/>
    <w:rsid w:val="00827E72"/>
    <w:rsid w:val="00830E27"/>
    <w:rsid w:val="0083238C"/>
    <w:rsid w:val="00833E1C"/>
    <w:rsid w:val="008345A4"/>
    <w:rsid w:val="0083724B"/>
    <w:rsid w:val="00837F48"/>
    <w:rsid w:val="00842F4A"/>
    <w:rsid w:val="00843DBE"/>
    <w:rsid w:val="00844D4D"/>
    <w:rsid w:val="008452FA"/>
    <w:rsid w:val="00846FF5"/>
    <w:rsid w:val="008470D7"/>
    <w:rsid w:val="00853859"/>
    <w:rsid w:val="00854A36"/>
    <w:rsid w:val="00856498"/>
    <w:rsid w:val="0085708C"/>
    <w:rsid w:val="00857976"/>
    <w:rsid w:val="00860F09"/>
    <w:rsid w:val="00861F3B"/>
    <w:rsid w:val="008630E0"/>
    <w:rsid w:val="0086475C"/>
    <w:rsid w:val="008652C0"/>
    <w:rsid w:val="00867388"/>
    <w:rsid w:val="00870C82"/>
    <w:rsid w:val="00871543"/>
    <w:rsid w:val="0087283B"/>
    <w:rsid w:val="00872A15"/>
    <w:rsid w:val="00872A85"/>
    <w:rsid w:val="00874F04"/>
    <w:rsid w:val="00876274"/>
    <w:rsid w:val="00876949"/>
    <w:rsid w:val="008772F4"/>
    <w:rsid w:val="008779A5"/>
    <w:rsid w:val="008845DB"/>
    <w:rsid w:val="00885534"/>
    <w:rsid w:val="0088780C"/>
    <w:rsid w:val="008902A8"/>
    <w:rsid w:val="00891872"/>
    <w:rsid w:val="00896102"/>
    <w:rsid w:val="008962AA"/>
    <w:rsid w:val="008A4523"/>
    <w:rsid w:val="008A67D2"/>
    <w:rsid w:val="008A73A7"/>
    <w:rsid w:val="008A7A6B"/>
    <w:rsid w:val="008B1BE4"/>
    <w:rsid w:val="008B2E59"/>
    <w:rsid w:val="008B34F9"/>
    <w:rsid w:val="008B353D"/>
    <w:rsid w:val="008B3DC2"/>
    <w:rsid w:val="008B4770"/>
    <w:rsid w:val="008B49DA"/>
    <w:rsid w:val="008B55DC"/>
    <w:rsid w:val="008B6983"/>
    <w:rsid w:val="008B7F1C"/>
    <w:rsid w:val="008C18D8"/>
    <w:rsid w:val="008C2E9B"/>
    <w:rsid w:val="008C3C46"/>
    <w:rsid w:val="008C4C1B"/>
    <w:rsid w:val="008D22E7"/>
    <w:rsid w:val="008D2662"/>
    <w:rsid w:val="008D4625"/>
    <w:rsid w:val="008D729F"/>
    <w:rsid w:val="008E084C"/>
    <w:rsid w:val="008E344C"/>
    <w:rsid w:val="008E4452"/>
    <w:rsid w:val="008E4A17"/>
    <w:rsid w:val="008E6C8A"/>
    <w:rsid w:val="008F1E88"/>
    <w:rsid w:val="008F3091"/>
    <w:rsid w:val="008F3230"/>
    <w:rsid w:val="008F6C03"/>
    <w:rsid w:val="008F7C83"/>
    <w:rsid w:val="009009D8"/>
    <w:rsid w:val="00901EF7"/>
    <w:rsid w:val="0090239D"/>
    <w:rsid w:val="00904BFD"/>
    <w:rsid w:val="00905935"/>
    <w:rsid w:val="00911009"/>
    <w:rsid w:val="00912CED"/>
    <w:rsid w:val="00913774"/>
    <w:rsid w:val="00913A1E"/>
    <w:rsid w:val="009150AE"/>
    <w:rsid w:val="0091590B"/>
    <w:rsid w:val="00915BFF"/>
    <w:rsid w:val="00915CC5"/>
    <w:rsid w:val="00916C43"/>
    <w:rsid w:val="00916EDB"/>
    <w:rsid w:val="0092129C"/>
    <w:rsid w:val="00921B14"/>
    <w:rsid w:val="00922EDC"/>
    <w:rsid w:val="0092506A"/>
    <w:rsid w:val="0092527E"/>
    <w:rsid w:val="00925CF5"/>
    <w:rsid w:val="00925E9A"/>
    <w:rsid w:val="009300A3"/>
    <w:rsid w:val="00930C6E"/>
    <w:rsid w:val="00930E18"/>
    <w:rsid w:val="0093576C"/>
    <w:rsid w:val="0093599F"/>
    <w:rsid w:val="0093671B"/>
    <w:rsid w:val="0093699E"/>
    <w:rsid w:val="009371B2"/>
    <w:rsid w:val="009375B4"/>
    <w:rsid w:val="0094087E"/>
    <w:rsid w:val="00940980"/>
    <w:rsid w:val="00941C66"/>
    <w:rsid w:val="009423C9"/>
    <w:rsid w:val="00942A33"/>
    <w:rsid w:val="00943A91"/>
    <w:rsid w:val="00951D69"/>
    <w:rsid w:val="00952712"/>
    <w:rsid w:val="009602BB"/>
    <w:rsid w:val="009618C0"/>
    <w:rsid w:val="00963F3E"/>
    <w:rsid w:val="00965DF5"/>
    <w:rsid w:val="00970EBA"/>
    <w:rsid w:val="00971F9A"/>
    <w:rsid w:val="00973B30"/>
    <w:rsid w:val="00974532"/>
    <w:rsid w:val="0097472F"/>
    <w:rsid w:val="00974A92"/>
    <w:rsid w:val="00975B1A"/>
    <w:rsid w:val="00976A30"/>
    <w:rsid w:val="00984C4D"/>
    <w:rsid w:val="00987884"/>
    <w:rsid w:val="00992047"/>
    <w:rsid w:val="00994A39"/>
    <w:rsid w:val="00995443"/>
    <w:rsid w:val="0099551E"/>
    <w:rsid w:val="00996537"/>
    <w:rsid w:val="009965B4"/>
    <w:rsid w:val="00997633"/>
    <w:rsid w:val="009976DB"/>
    <w:rsid w:val="009A2E56"/>
    <w:rsid w:val="009A7334"/>
    <w:rsid w:val="009A7A5A"/>
    <w:rsid w:val="009B09AB"/>
    <w:rsid w:val="009B463D"/>
    <w:rsid w:val="009B7778"/>
    <w:rsid w:val="009C084F"/>
    <w:rsid w:val="009C1627"/>
    <w:rsid w:val="009C347A"/>
    <w:rsid w:val="009C565D"/>
    <w:rsid w:val="009C5EDD"/>
    <w:rsid w:val="009C6E0B"/>
    <w:rsid w:val="009D001A"/>
    <w:rsid w:val="009D0A60"/>
    <w:rsid w:val="009D1E08"/>
    <w:rsid w:val="009D355E"/>
    <w:rsid w:val="009D4DF7"/>
    <w:rsid w:val="009D7610"/>
    <w:rsid w:val="009D76A7"/>
    <w:rsid w:val="009E0B73"/>
    <w:rsid w:val="009E1159"/>
    <w:rsid w:val="009E2212"/>
    <w:rsid w:val="009E383F"/>
    <w:rsid w:val="009E57E4"/>
    <w:rsid w:val="009E5EF8"/>
    <w:rsid w:val="009F2E2D"/>
    <w:rsid w:val="009F4CD9"/>
    <w:rsid w:val="009F5E45"/>
    <w:rsid w:val="009F78EA"/>
    <w:rsid w:val="00A00A9A"/>
    <w:rsid w:val="00A01A56"/>
    <w:rsid w:val="00A01CE9"/>
    <w:rsid w:val="00A02587"/>
    <w:rsid w:val="00A028A4"/>
    <w:rsid w:val="00A041EF"/>
    <w:rsid w:val="00A07B30"/>
    <w:rsid w:val="00A10DA9"/>
    <w:rsid w:val="00A1210C"/>
    <w:rsid w:val="00A14CA8"/>
    <w:rsid w:val="00A14D79"/>
    <w:rsid w:val="00A166A6"/>
    <w:rsid w:val="00A20E5A"/>
    <w:rsid w:val="00A248BD"/>
    <w:rsid w:val="00A26079"/>
    <w:rsid w:val="00A26CDF"/>
    <w:rsid w:val="00A2732D"/>
    <w:rsid w:val="00A31C97"/>
    <w:rsid w:val="00A366AF"/>
    <w:rsid w:val="00A37323"/>
    <w:rsid w:val="00A40529"/>
    <w:rsid w:val="00A41B63"/>
    <w:rsid w:val="00A45FFC"/>
    <w:rsid w:val="00A46CB5"/>
    <w:rsid w:val="00A472F2"/>
    <w:rsid w:val="00A50F15"/>
    <w:rsid w:val="00A534BF"/>
    <w:rsid w:val="00A5497C"/>
    <w:rsid w:val="00A56CAA"/>
    <w:rsid w:val="00A57883"/>
    <w:rsid w:val="00A57BA4"/>
    <w:rsid w:val="00A60461"/>
    <w:rsid w:val="00A60A1C"/>
    <w:rsid w:val="00A60A72"/>
    <w:rsid w:val="00A62DBB"/>
    <w:rsid w:val="00A6332D"/>
    <w:rsid w:val="00A6360F"/>
    <w:rsid w:val="00A63798"/>
    <w:rsid w:val="00A6767F"/>
    <w:rsid w:val="00A67F6A"/>
    <w:rsid w:val="00A7158B"/>
    <w:rsid w:val="00A73690"/>
    <w:rsid w:val="00A761DD"/>
    <w:rsid w:val="00A84745"/>
    <w:rsid w:val="00A919DA"/>
    <w:rsid w:val="00A9383E"/>
    <w:rsid w:val="00A966F8"/>
    <w:rsid w:val="00A968E3"/>
    <w:rsid w:val="00A96B23"/>
    <w:rsid w:val="00AA0B38"/>
    <w:rsid w:val="00AA0BF4"/>
    <w:rsid w:val="00AA251A"/>
    <w:rsid w:val="00AA2579"/>
    <w:rsid w:val="00AA3081"/>
    <w:rsid w:val="00AA3E42"/>
    <w:rsid w:val="00AA4806"/>
    <w:rsid w:val="00AA5543"/>
    <w:rsid w:val="00AA6156"/>
    <w:rsid w:val="00AB03FC"/>
    <w:rsid w:val="00AB2A28"/>
    <w:rsid w:val="00AB32F3"/>
    <w:rsid w:val="00AB39DF"/>
    <w:rsid w:val="00AB4376"/>
    <w:rsid w:val="00AB4C86"/>
    <w:rsid w:val="00AB5D29"/>
    <w:rsid w:val="00AB5DDC"/>
    <w:rsid w:val="00AB6B9C"/>
    <w:rsid w:val="00AC0238"/>
    <w:rsid w:val="00AC0369"/>
    <w:rsid w:val="00AC15AB"/>
    <w:rsid w:val="00AC3E90"/>
    <w:rsid w:val="00AC4C4F"/>
    <w:rsid w:val="00AD3698"/>
    <w:rsid w:val="00AD3ED2"/>
    <w:rsid w:val="00AD66A6"/>
    <w:rsid w:val="00AD765A"/>
    <w:rsid w:val="00AD77FA"/>
    <w:rsid w:val="00AE1B3C"/>
    <w:rsid w:val="00AE3242"/>
    <w:rsid w:val="00AE4574"/>
    <w:rsid w:val="00AE7E37"/>
    <w:rsid w:val="00AF0C3D"/>
    <w:rsid w:val="00AF14B4"/>
    <w:rsid w:val="00AF4541"/>
    <w:rsid w:val="00AF50DD"/>
    <w:rsid w:val="00AF53FB"/>
    <w:rsid w:val="00AF6065"/>
    <w:rsid w:val="00B0022A"/>
    <w:rsid w:val="00B01213"/>
    <w:rsid w:val="00B031E2"/>
    <w:rsid w:val="00B031F6"/>
    <w:rsid w:val="00B05A18"/>
    <w:rsid w:val="00B10286"/>
    <w:rsid w:val="00B12A81"/>
    <w:rsid w:val="00B12C19"/>
    <w:rsid w:val="00B14FDD"/>
    <w:rsid w:val="00B156A3"/>
    <w:rsid w:val="00B2003E"/>
    <w:rsid w:val="00B20998"/>
    <w:rsid w:val="00B211D2"/>
    <w:rsid w:val="00B26EC4"/>
    <w:rsid w:val="00B2796A"/>
    <w:rsid w:val="00B30CB6"/>
    <w:rsid w:val="00B31D0F"/>
    <w:rsid w:val="00B329A9"/>
    <w:rsid w:val="00B33BD9"/>
    <w:rsid w:val="00B34235"/>
    <w:rsid w:val="00B3517D"/>
    <w:rsid w:val="00B377E4"/>
    <w:rsid w:val="00B37ECF"/>
    <w:rsid w:val="00B40B73"/>
    <w:rsid w:val="00B41295"/>
    <w:rsid w:val="00B41DD2"/>
    <w:rsid w:val="00B45670"/>
    <w:rsid w:val="00B46D85"/>
    <w:rsid w:val="00B508A5"/>
    <w:rsid w:val="00B5478B"/>
    <w:rsid w:val="00B55891"/>
    <w:rsid w:val="00B55AB7"/>
    <w:rsid w:val="00B56546"/>
    <w:rsid w:val="00B63056"/>
    <w:rsid w:val="00B641C7"/>
    <w:rsid w:val="00B64BE0"/>
    <w:rsid w:val="00B64E99"/>
    <w:rsid w:val="00B705E3"/>
    <w:rsid w:val="00B70D86"/>
    <w:rsid w:val="00B712DC"/>
    <w:rsid w:val="00B71C00"/>
    <w:rsid w:val="00B731B9"/>
    <w:rsid w:val="00B73E14"/>
    <w:rsid w:val="00B74AD1"/>
    <w:rsid w:val="00B765DC"/>
    <w:rsid w:val="00B767BB"/>
    <w:rsid w:val="00B80217"/>
    <w:rsid w:val="00B81968"/>
    <w:rsid w:val="00B82365"/>
    <w:rsid w:val="00B83CA1"/>
    <w:rsid w:val="00B8579E"/>
    <w:rsid w:val="00B860E5"/>
    <w:rsid w:val="00B8715B"/>
    <w:rsid w:val="00B8722C"/>
    <w:rsid w:val="00B968E5"/>
    <w:rsid w:val="00BA0597"/>
    <w:rsid w:val="00BA1A20"/>
    <w:rsid w:val="00BA2E30"/>
    <w:rsid w:val="00BA36D0"/>
    <w:rsid w:val="00BA438C"/>
    <w:rsid w:val="00BB3282"/>
    <w:rsid w:val="00BB3AE8"/>
    <w:rsid w:val="00BB59CA"/>
    <w:rsid w:val="00BB66F9"/>
    <w:rsid w:val="00BC2AE2"/>
    <w:rsid w:val="00BC39CB"/>
    <w:rsid w:val="00BC5C93"/>
    <w:rsid w:val="00BC67E3"/>
    <w:rsid w:val="00BC75C3"/>
    <w:rsid w:val="00BD1900"/>
    <w:rsid w:val="00BD3876"/>
    <w:rsid w:val="00BD4A5A"/>
    <w:rsid w:val="00BD739C"/>
    <w:rsid w:val="00BD78DB"/>
    <w:rsid w:val="00BD79C1"/>
    <w:rsid w:val="00BE0BBB"/>
    <w:rsid w:val="00BE0BBF"/>
    <w:rsid w:val="00BE13A9"/>
    <w:rsid w:val="00BE1A46"/>
    <w:rsid w:val="00BE210C"/>
    <w:rsid w:val="00BE5E74"/>
    <w:rsid w:val="00BF537F"/>
    <w:rsid w:val="00BF624F"/>
    <w:rsid w:val="00BF748F"/>
    <w:rsid w:val="00C01056"/>
    <w:rsid w:val="00C012BB"/>
    <w:rsid w:val="00C02037"/>
    <w:rsid w:val="00C069A0"/>
    <w:rsid w:val="00C0707A"/>
    <w:rsid w:val="00C073AD"/>
    <w:rsid w:val="00C10B82"/>
    <w:rsid w:val="00C13C45"/>
    <w:rsid w:val="00C14565"/>
    <w:rsid w:val="00C14ECB"/>
    <w:rsid w:val="00C2333E"/>
    <w:rsid w:val="00C2414B"/>
    <w:rsid w:val="00C2465C"/>
    <w:rsid w:val="00C24A61"/>
    <w:rsid w:val="00C24A72"/>
    <w:rsid w:val="00C24FD1"/>
    <w:rsid w:val="00C27606"/>
    <w:rsid w:val="00C306EE"/>
    <w:rsid w:val="00C3514C"/>
    <w:rsid w:val="00C37910"/>
    <w:rsid w:val="00C41350"/>
    <w:rsid w:val="00C449BB"/>
    <w:rsid w:val="00C538FC"/>
    <w:rsid w:val="00C55CDC"/>
    <w:rsid w:val="00C62DBD"/>
    <w:rsid w:val="00C63782"/>
    <w:rsid w:val="00C64ED9"/>
    <w:rsid w:val="00C65B48"/>
    <w:rsid w:val="00C66620"/>
    <w:rsid w:val="00C66F3B"/>
    <w:rsid w:val="00C7160C"/>
    <w:rsid w:val="00C72B55"/>
    <w:rsid w:val="00C76DBB"/>
    <w:rsid w:val="00C84DB6"/>
    <w:rsid w:val="00C85D90"/>
    <w:rsid w:val="00C8619B"/>
    <w:rsid w:val="00C8731B"/>
    <w:rsid w:val="00C92C3F"/>
    <w:rsid w:val="00C970D9"/>
    <w:rsid w:val="00C9769A"/>
    <w:rsid w:val="00CA4540"/>
    <w:rsid w:val="00CA74AF"/>
    <w:rsid w:val="00CA7966"/>
    <w:rsid w:val="00CB1B65"/>
    <w:rsid w:val="00CB2A24"/>
    <w:rsid w:val="00CB37C2"/>
    <w:rsid w:val="00CB4043"/>
    <w:rsid w:val="00CB4385"/>
    <w:rsid w:val="00CB71F6"/>
    <w:rsid w:val="00CB7D92"/>
    <w:rsid w:val="00CC07A7"/>
    <w:rsid w:val="00CC2EFD"/>
    <w:rsid w:val="00CC458B"/>
    <w:rsid w:val="00CD010E"/>
    <w:rsid w:val="00CD232B"/>
    <w:rsid w:val="00CD3DE7"/>
    <w:rsid w:val="00CD425D"/>
    <w:rsid w:val="00CD5947"/>
    <w:rsid w:val="00CD6A92"/>
    <w:rsid w:val="00CD729A"/>
    <w:rsid w:val="00CD7485"/>
    <w:rsid w:val="00CE157A"/>
    <w:rsid w:val="00CE3986"/>
    <w:rsid w:val="00CE3BCB"/>
    <w:rsid w:val="00CE4423"/>
    <w:rsid w:val="00CE7019"/>
    <w:rsid w:val="00CF1809"/>
    <w:rsid w:val="00CF3AFE"/>
    <w:rsid w:val="00CF62F5"/>
    <w:rsid w:val="00CF6C21"/>
    <w:rsid w:val="00CF6FB9"/>
    <w:rsid w:val="00CF75F1"/>
    <w:rsid w:val="00D0006B"/>
    <w:rsid w:val="00D01E00"/>
    <w:rsid w:val="00D02A0C"/>
    <w:rsid w:val="00D05410"/>
    <w:rsid w:val="00D0583B"/>
    <w:rsid w:val="00D05AD8"/>
    <w:rsid w:val="00D05D5F"/>
    <w:rsid w:val="00D0603D"/>
    <w:rsid w:val="00D0613B"/>
    <w:rsid w:val="00D067E4"/>
    <w:rsid w:val="00D105E1"/>
    <w:rsid w:val="00D11019"/>
    <w:rsid w:val="00D15FF0"/>
    <w:rsid w:val="00D17974"/>
    <w:rsid w:val="00D22B7E"/>
    <w:rsid w:val="00D231B9"/>
    <w:rsid w:val="00D25177"/>
    <w:rsid w:val="00D25BEA"/>
    <w:rsid w:val="00D3217D"/>
    <w:rsid w:val="00D36FEB"/>
    <w:rsid w:val="00D374B5"/>
    <w:rsid w:val="00D37F22"/>
    <w:rsid w:val="00D4128A"/>
    <w:rsid w:val="00D420DF"/>
    <w:rsid w:val="00D422FA"/>
    <w:rsid w:val="00D42699"/>
    <w:rsid w:val="00D42798"/>
    <w:rsid w:val="00D42DFB"/>
    <w:rsid w:val="00D449A3"/>
    <w:rsid w:val="00D466BD"/>
    <w:rsid w:val="00D504BD"/>
    <w:rsid w:val="00D511BA"/>
    <w:rsid w:val="00D5200C"/>
    <w:rsid w:val="00D53117"/>
    <w:rsid w:val="00D55974"/>
    <w:rsid w:val="00D57208"/>
    <w:rsid w:val="00D609E2"/>
    <w:rsid w:val="00D72698"/>
    <w:rsid w:val="00D73460"/>
    <w:rsid w:val="00D742A8"/>
    <w:rsid w:val="00D74FC9"/>
    <w:rsid w:val="00D767BA"/>
    <w:rsid w:val="00D77E35"/>
    <w:rsid w:val="00D800BB"/>
    <w:rsid w:val="00D82779"/>
    <w:rsid w:val="00D83706"/>
    <w:rsid w:val="00D848D4"/>
    <w:rsid w:val="00D856F1"/>
    <w:rsid w:val="00D85C31"/>
    <w:rsid w:val="00D87A9E"/>
    <w:rsid w:val="00D922DB"/>
    <w:rsid w:val="00D927DD"/>
    <w:rsid w:val="00D93B90"/>
    <w:rsid w:val="00D950EC"/>
    <w:rsid w:val="00D95468"/>
    <w:rsid w:val="00D96C60"/>
    <w:rsid w:val="00D9721B"/>
    <w:rsid w:val="00DA0F1B"/>
    <w:rsid w:val="00DA37D3"/>
    <w:rsid w:val="00DA394E"/>
    <w:rsid w:val="00DA49E9"/>
    <w:rsid w:val="00DA5511"/>
    <w:rsid w:val="00DB05DC"/>
    <w:rsid w:val="00DB31F1"/>
    <w:rsid w:val="00DB696C"/>
    <w:rsid w:val="00DB7157"/>
    <w:rsid w:val="00DC15CF"/>
    <w:rsid w:val="00DC2D41"/>
    <w:rsid w:val="00DC56EE"/>
    <w:rsid w:val="00DC68DE"/>
    <w:rsid w:val="00DC7126"/>
    <w:rsid w:val="00DD007B"/>
    <w:rsid w:val="00DD11D8"/>
    <w:rsid w:val="00DE0E77"/>
    <w:rsid w:val="00DE15AB"/>
    <w:rsid w:val="00DE2FBD"/>
    <w:rsid w:val="00DE4CF6"/>
    <w:rsid w:val="00DF16E6"/>
    <w:rsid w:val="00DF2E02"/>
    <w:rsid w:val="00DF4F66"/>
    <w:rsid w:val="00DF5831"/>
    <w:rsid w:val="00DF6993"/>
    <w:rsid w:val="00DF7D56"/>
    <w:rsid w:val="00E004FA"/>
    <w:rsid w:val="00E00EF6"/>
    <w:rsid w:val="00E04709"/>
    <w:rsid w:val="00E04EC1"/>
    <w:rsid w:val="00E04F0B"/>
    <w:rsid w:val="00E05427"/>
    <w:rsid w:val="00E05A98"/>
    <w:rsid w:val="00E0771F"/>
    <w:rsid w:val="00E12958"/>
    <w:rsid w:val="00E12B06"/>
    <w:rsid w:val="00E13A6C"/>
    <w:rsid w:val="00E16139"/>
    <w:rsid w:val="00E175F7"/>
    <w:rsid w:val="00E17D5B"/>
    <w:rsid w:val="00E207CA"/>
    <w:rsid w:val="00E2097D"/>
    <w:rsid w:val="00E210DC"/>
    <w:rsid w:val="00E2135F"/>
    <w:rsid w:val="00E236CA"/>
    <w:rsid w:val="00E25296"/>
    <w:rsid w:val="00E27452"/>
    <w:rsid w:val="00E31BFF"/>
    <w:rsid w:val="00E32C61"/>
    <w:rsid w:val="00E36A93"/>
    <w:rsid w:val="00E37B8F"/>
    <w:rsid w:val="00E446AF"/>
    <w:rsid w:val="00E44C77"/>
    <w:rsid w:val="00E44EB0"/>
    <w:rsid w:val="00E45799"/>
    <w:rsid w:val="00E45F80"/>
    <w:rsid w:val="00E4611C"/>
    <w:rsid w:val="00E50E24"/>
    <w:rsid w:val="00E50FC5"/>
    <w:rsid w:val="00E52018"/>
    <w:rsid w:val="00E53868"/>
    <w:rsid w:val="00E60491"/>
    <w:rsid w:val="00E60EF7"/>
    <w:rsid w:val="00E615A2"/>
    <w:rsid w:val="00E62F2A"/>
    <w:rsid w:val="00E640AD"/>
    <w:rsid w:val="00E725A5"/>
    <w:rsid w:val="00E725E0"/>
    <w:rsid w:val="00E7343A"/>
    <w:rsid w:val="00E73731"/>
    <w:rsid w:val="00E73928"/>
    <w:rsid w:val="00E73B31"/>
    <w:rsid w:val="00E75EFB"/>
    <w:rsid w:val="00E76BB4"/>
    <w:rsid w:val="00E7720B"/>
    <w:rsid w:val="00E77736"/>
    <w:rsid w:val="00E77E34"/>
    <w:rsid w:val="00E80E9D"/>
    <w:rsid w:val="00E855D3"/>
    <w:rsid w:val="00E85A1A"/>
    <w:rsid w:val="00E87148"/>
    <w:rsid w:val="00E8782D"/>
    <w:rsid w:val="00E92335"/>
    <w:rsid w:val="00E92C8F"/>
    <w:rsid w:val="00E92E76"/>
    <w:rsid w:val="00E95187"/>
    <w:rsid w:val="00E95AEC"/>
    <w:rsid w:val="00E960B2"/>
    <w:rsid w:val="00EA0507"/>
    <w:rsid w:val="00EA2F6D"/>
    <w:rsid w:val="00EA354C"/>
    <w:rsid w:val="00EA40E4"/>
    <w:rsid w:val="00EA42F7"/>
    <w:rsid w:val="00EB1289"/>
    <w:rsid w:val="00EB306F"/>
    <w:rsid w:val="00EB3B4F"/>
    <w:rsid w:val="00EB4271"/>
    <w:rsid w:val="00EB5328"/>
    <w:rsid w:val="00EB6511"/>
    <w:rsid w:val="00EB6CA6"/>
    <w:rsid w:val="00EC03C9"/>
    <w:rsid w:val="00EC2E26"/>
    <w:rsid w:val="00ED096F"/>
    <w:rsid w:val="00ED09F5"/>
    <w:rsid w:val="00ED2784"/>
    <w:rsid w:val="00ED2DA1"/>
    <w:rsid w:val="00ED457B"/>
    <w:rsid w:val="00ED5146"/>
    <w:rsid w:val="00ED6442"/>
    <w:rsid w:val="00EE0B42"/>
    <w:rsid w:val="00EE164F"/>
    <w:rsid w:val="00EE3CBC"/>
    <w:rsid w:val="00EE5546"/>
    <w:rsid w:val="00EF084A"/>
    <w:rsid w:val="00EF17A7"/>
    <w:rsid w:val="00EF1CA2"/>
    <w:rsid w:val="00EF443D"/>
    <w:rsid w:val="00EF453A"/>
    <w:rsid w:val="00F00399"/>
    <w:rsid w:val="00F00B23"/>
    <w:rsid w:val="00F01571"/>
    <w:rsid w:val="00F01EB1"/>
    <w:rsid w:val="00F03E1C"/>
    <w:rsid w:val="00F05E73"/>
    <w:rsid w:val="00F07524"/>
    <w:rsid w:val="00F10BDF"/>
    <w:rsid w:val="00F10FC4"/>
    <w:rsid w:val="00F12C4A"/>
    <w:rsid w:val="00F17558"/>
    <w:rsid w:val="00F24EF3"/>
    <w:rsid w:val="00F2654A"/>
    <w:rsid w:val="00F30601"/>
    <w:rsid w:val="00F3416D"/>
    <w:rsid w:val="00F3566A"/>
    <w:rsid w:val="00F36671"/>
    <w:rsid w:val="00F36805"/>
    <w:rsid w:val="00F36F72"/>
    <w:rsid w:val="00F406A2"/>
    <w:rsid w:val="00F40CB7"/>
    <w:rsid w:val="00F42771"/>
    <w:rsid w:val="00F47968"/>
    <w:rsid w:val="00F51DC8"/>
    <w:rsid w:val="00F54C44"/>
    <w:rsid w:val="00F5516B"/>
    <w:rsid w:val="00F57568"/>
    <w:rsid w:val="00F57AF6"/>
    <w:rsid w:val="00F608B2"/>
    <w:rsid w:val="00F64505"/>
    <w:rsid w:val="00F645EE"/>
    <w:rsid w:val="00F6468A"/>
    <w:rsid w:val="00F65D00"/>
    <w:rsid w:val="00F66C81"/>
    <w:rsid w:val="00F67F04"/>
    <w:rsid w:val="00F72CC7"/>
    <w:rsid w:val="00F75B03"/>
    <w:rsid w:val="00F773FD"/>
    <w:rsid w:val="00F96FB6"/>
    <w:rsid w:val="00F9763B"/>
    <w:rsid w:val="00FA15D2"/>
    <w:rsid w:val="00FA26ED"/>
    <w:rsid w:val="00FA465F"/>
    <w:rsid w:val="00FA47C2"/>
    <w:rsid w:val="00FA7CAF"/>
    <w:rsid w:val="00FB03C8"/>
    <w:rsid w:val="00FB692F"/>
    <w:rsid w:val="00FB73BE"/>
    <w:rsid w:val="00FC1248"/>
    <w:rsid w:val="00FC26A5"/>
    <w:rsid w:val="00FC349B"/>
    <w:rsid w:val="00FC3F3C"/>
    <w:rsid w:val="00FC407F"/>
    <w:rsid w:val="00FC51DF"/>
    <w:rsid w:val="00FC58A5"/>
    <w:rsid w:val="00FC5CB1"/>
    <w:rsid w:val="00FC5F9D"/>
    <w:rsid w:val="00FD1290"/>
    <w:rsid w:val="00FD1EAF"/>
    <w:rsid w:val="00FD49D0"/>
    <w:rsid w:val="00FD5249"/>
    <w:rsid w:val="00FD7592"/>
    <w:rsid w:val="00FD7CD9"/>
    <w:rsid w:val="00FE26D3"/>
    <w:rsid w:val="00FE4740"/>
    <w:rsid w:val="00FE5486"/>
    <w:rsid w:val="00FF03BF"/>
    <w:rsid w:val="00FF08E7"/>
    <w:rsid w:val="00FF2AED"/>
    <w:rsid w:val="00FF78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5CD5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5CC5"/>
  </w:style>
  <w:style w:type="paragraph" w:styleId="1">
    <w:name w:val="heading 1"/>
    <w:basedOn w:val="a"/>
    <w:next w:val="a"/>
    <w:link w:val="10"/>
    <w:uiPriority w:val="99"/>
    <w:qFormat/>
    <w:rsid w:val="003A171E"/>
    <w:pPr>
      <w:widowControl w:val="0"/>
      <w:autoSpaceDE w:val="0"/>
      <w:autoSpaceDN w:val="0"/>
      <w:adjustRightInd w:val="0"/>
      <w:spacing w:before="108" w:after="108" w:line="240" w:lineRule="auto"/>
      <w:jc w:val="center"/>
      <w:outlineLvl w:val="0"/>
    </w:pPr>
    <w:rPr>
      <w:rFonts w:ascii="Arial" w:eastAsia="Times New Roman" w:hAnsi="Arial" w:cs="Arial"/>
      <w:b/>
      <w:bCs/>
      <w:color w:val="000080"/>
      <w:sz w:val="24"/>
      <w:szCs w:val="24"/>
      <w:lang w:eastAsia="ru-RU"/>
    </w:rPr>
  </w:style>
  <w:style w:type="paragraph" w:styleId="2">
    <w:name w:val="heading 2"/>
    <w:basedOn w:val="a"/>
    <w:next w:val="a"/>
    <w:link w:val="20"/>
    <w:uiPriority w:val="9"/>
    <w:semiHidden/>
    <w:unhideWhenUsed/>
    <w:qFormat/>
    <w:rsid w:val="001825F3"/>
    <w:pPr>
      <w:keepNext/>
      <w:keepLines/>
      <w:spacing w:before="200" w:after="0"/>
      <w:outlineLvl w:val="1"/>
    </w:pPr>
    <w:rPr>
      <w:rFonts w:asciiTheme="majorHAnsi" w:eastAsiaTheme="majorEastAsia" w:hAnsiTheme="majorHAnsi" w:cstheme="majorBidi"/>
      <w:b/>
      <w:bCs/>
      <w:color w:val="1CADE4" w:themeColor="accent1"/>
      <w:sz w:val="26"/>
      <w:szCs w:val="26"/>
    </w:rPr>
  </w:style>
  <w:style w:type="paragraph" w:styleId="3">
    <w:name w:val="heading 3"/>
    <w:basedOn w:val="a"/>
    <w:next w:val="a"/>
    <w:link w:val="30"/>
    <w:uiPriority w:val="9"/>
    <w:semiHidden/>
    <w:unhideWhenUsed/>
    <w:qFormat/>
    <w:rsid w:val="001825F3"/>
    <w:pPr>
      <w:keepNext/>
      <w:keepLines/>
      <w:spacing w:before="200" w:after="0"/>
      <w:outlineLvl w:val="2"/>
    </w:pPr>
    <w:rPr>
      <w:rFonts w:asciiTheme="majorHAnsi" w:eastAsiaTheme="majorEastAsia" w:hAnsiTheme="majorHAnsi" w:cstheme="majorBidi"/>
      <w:b/>
      <w:bCs/>
      <w:color w:val="1CADE4" w:themeColor="accent1"/>
    </w:rPr>
  </w:style>
  <w:style w:type="paragraph" w:styleId="5">
    <w:name w:val="heading 5"/>
    <w:basedOn w:val="a"/>
    <w:next w:val="a"/>
    <w:link w:val="50"/>
    <w:uiPriority w:val="9"/>
    <w:qFormat/>
    <w:rsid w:val="003A171E"/>
    <w:pPr>
      <w:keepNext/>
      <w:keepLines/>
      <w:widowControl w:val="0"/>
      <w:autoSpaceDE w:val="0"/>
      <w:autoSpaceDN w:val="0"/>
      <w:adjustRightInd w:val="0"/>
      <w:spacing w:before="200" w:after="0" w:line="240" w:lineRule="auto"/>
      <w:outlineLvl w:val="4"/>
    </w:pPr>
    <w:rPr>
      <w:rFonts w:ascii="Cambria" w:eastAsia="Times New Roman" w:hAnsi="Cambria"/>
      <w:color w:val="243F60"/>
      <w:sz w:val="22"/>
      <w:szCs w:val="2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42DFB"/>
    <w:pPr>
      <w:spacing w:after="0" w:line="240" w:lineRule="auto"/>
    </w:pPr>
  </w:style>
  <w:style w:type="table" w:styleId="a4">
    <w:name w:val="Table Grid"/>
    <w:basedOn w:val="a1"/>
    <w:uiPriority w:val="59"/>
    <w:rsid w:val="00AF50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AF50DD"/>
    <w:pPr>
      <w:tabs>
        <w:tab w:val="center" w:pos="4677"/>
        <w:tab w:val="right" w:pos="9355"/>
      </w:tabs>
      <w:spacing w:after="0" w:line="240" w:lineRule="auto"/>
    </w:pPr>
    <w:rPr>
      <w:rFonts w:asciiTheme="minorHAnsi" w:hAnsiTheme="minorHAnsi" w:cstheme="minorBidi"/>
      <w:sz w:val="22"/>
      <w:szCs w:val="22"/>
    </w:rPr>
  </w:style>
  <w:style w:type="character" w:customStyle="1" w:styleId="a6">
    <w:name w:val="Верхний колонтитул Знак"/>
    <w:basedOn w:val="a0"/>
    <w:link w:val="a5"/>
    <w:uiPriority w:val="99"/>
    <w:rsid w:val="00AF50DD"/>
    <w:rPr>
      <w:rFonts w:asciiTheme="minorHAnsi" w:hAnsiTheme="minorHAnsi" w:cstheme="minorBidi"/>
      <w:sz w:val="22"/>
      <w:szCs w:val="22"/>
    </w:rPr>
  </w:style>
  <w:style w:type="character" w:customStyle="1" w:styleId="10">
    <w:name w:val="Заголовок 1 Знак"/>
    <w:basedOn w:val="a0"/>
    <w:link w:val="1"/>
    <w:uiPriority w:val="99"/>
    <w:rsid w:val="003A171E"/>
    <w:rPr>
      <w:rFonts w:ascii="Arial" w:eastAsia="Times New Roman" w:hAnsi="Arial" w:cs="Arial"/>
      <w:b/>
      <w:bCs/>
      <w:color w:val="000080"/>
      <w:sz w:val="24"/>
      <w:szCs w:val="24"/>
      <w:lang w:eastAsia="ru-RU"/>
    </w:rPr>
  </w:style>
  <w:style w:type="character" w:customStyle="1" w:styleId="50">
    <w:name w:val="Заголовок 5 Знак"/>
    <w:basedOn w:val="a0"/>
    <w:link w:val="5"/>
    <w:uiPriority w:val="9"/>
    <w:rsid w:val="003A171E"/>
    <w:rPr>
      <w:rFonts w:ascii="Cambria" w:eastAsia="Times New Roman" w:hAnsi="Cambria"/>
      <w:color w:val="243F60"/>
      <w:sz w:val="22"/>
      <w:szCs w:val="22"/>
      <w:lang w:eastAsia="ru-RU"/>
    </w:rPr>
  </w:style>
  <w:style w:type="numbering" w:customStyle="1" w:styleId="11">
    <w:name w:val="Нет списка1"/>
    <w:next w:val="a2"/>
    <w:uiPriority w:val="99"/>
    <w:semiHidden/>
    <w:unhideWhenUsed/>
    <w:rsid w:val="003A171E"/>
  </w:style>
  <w:style w:type="character" w:customStyle="1" w:styleId="a7">
    <w:name w:val="Цветовое выделение"/>
    <w:uiPriority w:val="99"/>
    <w:rsid w:val="003A171E"/>
    <w:rPr>
      <w:b/>
      <w:color w:val="000080"/>
    </w:rPr>
  </w:style>
  <w:style w:type="character" w:customStyle="1" w:styleId="a8">
    <w:name w:val="Гипертекстовая ссылка"/>
    <w:uiPriority w:val="99"/>
    <w:rsid w:val="003A171E"/>
    <w:rPr>
      <w:rFonts w:cs="Times New Roman"/>
      <w:b/>
      <w:color w:val="008000"/>
    </w:rPr>
  </w:style>
  <w:style w:type="paragraph" w:customStyle="1" w:styleId="a9">
    <w:name w:val="Нормальный (таблица)"/>
    <w:basedOn w:val="a"/>
    <w:next w:val="a"/>
    <w:uiPriority w:val="99"/>
    <w:rsid w:val="003A171E"/>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a">
    <w:name w:val="Прижатый влево"/>
    <w:basedOn w:val="a"/>
    <w:next w:val="a"/>
    <w:uiPriority w:val="99"/>
    <w:rsid w:val="003A171E"/>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b">
    <w:name w:val="Balloon Text"/>
    <w:basedOn w:val="a"/>
    <w:link w:val="ac"/>
    <w:uiPriority w:val="99"/>
    <w:semiHidden/>
    <w:unhideWhenUsed/>
    <w:rsid w:val="003A171E"/>
    <w:pPr>
      <w:widowControl w:val="0"/>
      <w:autoSpaceDE w:val="0"/>
      <w:autoSpaceDN w:val="0"/>
      <w:adjustRightInd w:val="0"/>
      <w:spacing w:after="0" w:line="240" w:lineRule="auto"/>
    </w:pPr>
    <w:rPr>
      <w:rFonts w:ascii="Tahoma" w:eastAsia="Times New Roman" w:hAnsi="Tahoma" w:cs="Tahoma"/>
      <w:sz w:val="16"/>
      <w:szCs w:val="16"/>
      <w:lang w:eastAsia="ru-RU"/>
    </w:rPr>
  </w:style>
  <w:style w:type="character" w:customStyle="1" w:styleId="ac">
    <w:name w:val="Текст выноски Знак"/>
    <w:basedOn w:val="a0"/>
    <w:link w:val="ab"/>
    <w:uiPriority w:val="99"/>
    <w:semiHidden/>
    <w:rsid w:val="003A171E"/>
    <w:rPr>
      <w:rFonts w:ascii="Tahoma" w:eastAsia="Times New Roman" w:hAnsi="Tahoma" w:cs="Tahoma"/>
      <w:sz w:val="16"/>
      <w:szCs w:val="16"/>
      <w:lang w:eastAsia="ru-RU"/>
    </w:rPr>
  </w:style>
  <w:style w:type="paragraph" w:styleId="ad">
    <w:name w:val="footer"/>
    <w:basedOn w:val="a"/>
    <w:link w:val="ae"/>
    <w:uiPriority w:val="99"/>
    <w:unhideWhenUsed/>
    <w:rsid w:val="003A171E"/>
    <w:pPr>
      <w:widowControl w:val="0"/>
      <w:tabs>
        <w:tab w:val="center" w:pos="4677"/>
        <w:tab w:val="right" w:pos="9355"/>
      </w:tabs>
      <w:autoSpaceDE w:val="0"/>
      <w:autoSpaceDN w:val="0"/>
      <w:adjustRightInd w:val="0"/>
      <w:spacing w:after="0" w:line="240" w:lineRule="auto"/>
    </w:pPr>
    <w:rPr>
      <w:rFonts w:ascii="Arial" w:eastAsia="Times New Roman" w:hAnsi="Arial" w:cs="Arial"/>
      <w:sz w:val="22"/>
      <w:szCs w:val="22"/>
      <w:lang w:eastAsia="ru-RU"/>
    </w:rPr>
  </w:style>
  <w:style w:type="character" w:customStyle="1" w:styleId="ae">
    <w:name w:val="Нижний колонтитул Знак"/>
    <w:basedOn w:val="a0"/>
    <w:link w:val="ad"/>
    <w:uiPriority w:val="99"/>
    <w:rsid w:val="003A171E"/>
    <w:rPr>
      <w:rFonts w:ascii="Arial" w:eastAsia="Times New Roman" w:hAnsi="Arial" w:cs="Arial"/>
      <w:sz w:val="22"/>
      <w:szCs w:val="22"/>
      <w:lang w:eastAsia="ru-RU"/>
    </w:rPr>
  </w:style>
  <w:style w:type="paragraph" w:styleId="af">
    <w:name w:val="Title"/>
    <w:basedOn w:val="a"/>
    <w:link w:val="af0"/>
    <w:qFormat/>
    <w:rsid w:val="003A171E"/>
    <w:pPr>
      <w:spacing w:after="0" w:line="240" w:lineRule="auto"/>
      <w:jc w:val="center"/>
    </w:pPr>
    <w:rPr>
      <w:rFonts w:eastAsia="Times New Roman"/>
      <w:b/>
      <w:bCs/>
      <w:szCs w:val="24"/>
      <w:lang w:eastAsia="ru-RU"/>
    </w:rPr>
  </w:style>
  <w:style w:type="character" w:customStyle="1" w:styleId="af0">
    <w:name w:val="Название Знак"/>
    <w:basedOn w:val="a0"/>
    <w:link w:val="af"/>
    <w:rsid w:val="003A171E"/>
    <w:rPr>
      <w:rFonts w:eastAsia="Times New Roman"/>
      <w:b/>
      <w:bCs/>
      <w:szCs w:val="24"/>
      <w:lang w:eastAsia="ru-RU"/>
    </w:rPr>
  </w:style>
  <w:style w:type="paragraph" w:styleId="af1">
    <w:name w:val="Plain Text"/>
    <w:basedOn w:val="a"/>
    <w:link w:val="af2"/>
    <w:unhideWhenUsed/>
    <w:rsid w:val="003A171E"/>
    <w:pPr>
      <w:spacing w:after="0" w:line="240" w:lineRule="auto"/>
    </w:pPr>
    <w:rPr>
      <w:rFonts w:ascii="Courier New" w:eastAsia="Times New Roman" w:hAnsi="Courier New"/>
      <w:sz w:val="20"/>
      <w:szCs w:val="20"/>
      <w:lang w:eastAsia="ru-RU"/>
    </w:rPr>
  </w:style>
  <w:style w:type="character" w:customStyle="1" w:styleId="af2">
    <w:name w:val="Текст Знак"/>
    <w:basedOn w:val="a0"/>
    <w:link w:val="af1"/>
    <w:rsid w:val="003A171E"/>
    <w:rPr>
      <w:rFonts w:ascii="Courier New" w:eastAsia="Times New Roman" w:hAnsi="Courier New"/>
      <w:sz w:val="20"/>
      <w:szCs w:val="20"/>
      <w:lang w:eastAsia="ru-RU"/>
    </w:rPr>
  </w:style>
  <w:style w:type="table" w:customStyle="1" w:styleId="12">
    <w:name w:val="Сетка таблицы1"/>
    <w:basedOn w:val="a1"/>
    <w:next w:val="a4"/>
    <w:rsid w:val="003A171E"/>
    <w:pPr>
      <w:widowControl w:val="0"/>
      <w:autoSpaceDE w:val="0"/>
      <w:autoSpaceDN w:val="0"/>
      <w:adjustRightInd w:val="0"/>
      <w:spacing w:after="0" w:line="240" w:lineRule="auto"/>
    </w:pPr>
    <w:rPr>
      <w:rFonts w:ascii="Calibri" w:eastAsia="Calibri" w:hAnsi="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4"/>
    <w:uiPriority w:val="59"/>
    <w:rsid w:val="00D96C60"/>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FA465F"/>
  </w:style>
  <w:style w:type="character" w:styleId="af3">
    <w:name w:val="Hyperlink"/>
    <w:basedOn w:val="a0"/>
    <w:uiPriority w:val="99"/>
    <w:unhideWhenUsed/>
    <w:rsid w:val="00FA465F"/>
    <w:rPr>
      <w:color w:val="0000FF"/>
      <w:u w:val="single"/>
    </w:rPr>
  </w:style>
  <w:style w:type="paragraph" w:customStyle="1" w:styleId="af4">
    <w:name w:val="Заголовок статьи"/>
    <w:basedOn w:val="a"/>
    <w:next w:val="a"/>
    <w:uiPriority w:val="99"/>
    <w:rsid w:val="00253AFF"/>
    <w:pPr>
      <w:widowControl w:val="0"/>
      <w:autoSpaceDE w:val="0"/>
      <w:autoSpaceDN w:val="0"/>
      <w:adjustRightInd w:val="0"/>
      <w:spacing w:after="0" w:line="240" w:lineRule="auto"/>
      <w:ind w:left="1612" w:hanging="892"/>
      <w:jc w:val="both"/>
    </w:pPr>
    <w:rPr>
      <w:rFonts w:ascii="Arial" w:eastAsiaTheme="minorEastAsia" w:hAnsi="Arial" w:cs="Arial"/>
      <w:sz w:val="26"/>
      <w:szCs w:val="26"/>
      <w:lang w:eastAsia="ru-RU"/>
    </w:rPr>
  </w:style>
  <w:style w:type="character" w:customStyle="1" w:styleId="20">
    <w:name w:val="Заголовок 2 Знак"/>
    <w:basedOn w:val="a0"/>
    <w:link w:val="2"/>
    <w:uiPriority w:val="9"/>
    <w:semiHidden/>
    <w:rsid w:val="001825F3"/>
    <w:rPr>
      <w:rFonts w:asciiTheme="majorHAnsi" w:eastAsiaTheme="majorEastAsia" w:hAnsiTheme="majorHAnsi" w:cstheme="majorBidi"/>
      <w:b/>
      <w:bCs/>
      <w:color w:val="1CADE4" w:themeColor="accent1"/>
      <w:sz w:val="26"/>
      <w:szCs w:val="26"/>
    </w:rPr>
  </w:style>
  <w:style w:type="character" w:customStyle="1" w:styleId="30">
    <w:name w:val="Заголовок 3 Знак"/>
    <w:basedOn w:val="a0"/>
    <w:link w:val="3"/>
    <w:uiPriority w:val="9"/>
    <w:semiHidden/>
    <w:rsid w:val="001825F3"/>
    <w:rPr>
      <w:rFonts w:asciiTheme="majorHAnsi" w:eastAsiaTheme="majorEastAsia" w:hAnsiTheme="majorHAnsi" w:cstheme="majorBidi"/>
      <w:b/>
      <w:bCs/>
      <w:color w:val="1CADE4" w:themeColor="accent1"/>
    </w:rPr>
  </w:style>
  <w:style w:type="paragraph" w:customStyle="1" w:styleId="ConsPlusNormal">
    <w:name w:val="ConsPlusNormal"/>
    <w:rsid w:val="00F2654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f5">
    <w:name w:val="Normal (Web)"/>
    <w:basedOn w:val="a"/>
    <w:uiPriority w:val="99"/>
    <w:unhideWhenUsed/>
    <w:rsid w:val="008D22E7"/>
    <w:pPr>
      <w:spacing w:before="100" w:beforeAutospacing="1" w:after="100" w:afterAutospacing="1" w:line="240" w:lineRule="auto"/>
    </w:pPr>
    <w:rPr>
      <w:rFonts w:eastAsia="Times New Roman"/>
      <w:sz w:val="24"/>
      <w:szCs w:val="24"/>
      <w:lang w:eastAsia="ru-RU"/>
    </w:rPr>
  </w:style>
  <w:style w:type="paragraph" w:customStyle="1" w:styleId="consplustitle">
    <w:name w:val="consplustitle"/>
    <w:basedOn w:val="a"/>
    <w:rsid w:val="00303917"/>
    <w:pPr>
      <w:spacing w:before="100" w:beforeAutospacing="1" w:after="100" w:afterAutospacing="1" w:line="240" w:lineRule="auto"/>
    </w:pPr>
    <w:rPr>
      <w:rFonts w:eastAsia="Times New Roman"/>
      <w:sz w:val="24"/>
      <w:szCs w:val="24"/>
      <w:lang w:eastAsia="ru-RU"/>
    </w:rPr>
  </w:style>
  <w:style w:type="paragraph" w:customStyle="1" w:styleId="pc">
    <w:name w:val="pc"/>
    <w:basedOn w:val="a"/>
    <w:rsid w:val="00CB71F6"/>
    <w:pPr>
      <w:spacing w:before="100" w:beforeAutospacing="1" w:after="100" w:afterAutospacing="1" w:line="240" w:lineRule="auto"/>
    </w:pPr>
    <w:rPr>
      <w:rFonts w:eastAsia="Times New Roman"/>
      <w:sz w:val="24"/>
      <w:szCs w:val="24"/>
      <w:lang w:eastAsia="ru-RU"/>
    </w:rPr>
  </w:style>
  <w:style w:type="character" w:customStyle="1" w:styleId="UnresolvedMention">
    <w:name w:val="Unresolved Mention"/>
    <w:basedOn w:val="a0"/>
    <w:uiPriority w:val="99"/>
    <w:semiHidden/>
    <w:unhideWhenUsed/>
    <w:rsid w:val="00BD1900"/>
    <w:rPr>
      <w:color w:val="605E5C"/>
      <w:shd w:val="clear" w:color="auto" w:fill="E1DFDD"/>
    </w:rPr>
  </w:style>
  <w:style w:type="paragraph" w:styleId="af6">
    <w:name w:val="List Paragraph"/>
    <w:basedOn w:val="a"/>
    <w:uiPriority w:val="34"/>
    <w:qFormat/>
    <w:rsid w:val="003C7F0B"/>
    <w:pPr>
      <w:ind w:left="720"/>
      <w:contextualSpacing/>
    </w:pPr>
  </w:style>
  <w:style w:type="character" w:customStyle="1" w:styleId="51">
    <w:name w:val="Основной текст (5)_"/>
    <w:link w:val="52"/>
    <w:uiPriority w:val="99"/>
    <w:rsid w:val="00CC2EFD"/>
    <w:rPr>
      <w:rFonts w:ascii="Arial" w:hAnsi="Arial" w:cs="Arial"/>
      <w:i/>
      <w:iCs/>
      <w:color w:val="8A8A8A"/>
    </w:rPr>
  </w:style>
  <w:style w:type="paragraph" w:customStyle="1" w:styleId="52">
    <w:name w:val="Основной текст (5)"/>
    <w:basedOn w:val="a"/>
    <w:link w:val="51"/>
    <w:uiPriority w:val="99"/>
    <w:rsid w:val="00CC2EFD"/>
    <w:pPr>
      <w:spacing w:after="0" w:line="252" w:lineRule="auto"/>
    </w:pPr>
    <w:rPr>
      <w:rFonts w:ascii="Arial" w:hAnsi="Arial" w:cs="Arial"/>
      <w:i/>
      <w:iCs/>
      <w:color w:val="8A8A8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5CC5"/>
  </w:style>
  <w:style w:type="paragraph" w:styleId="1">
    <w:name w:val="heading 1"/>
    <w:basedOn w:val="a"/>
    <w:next w:val="a"/>
    <w:link w:val="10"/>
    <w:uiPriority w:val="99"/>
    <w:qFormat/>
    <w:rsid w:val="003A171E"/>
    <w:pPr>
      <w:widowControl w:val="0"/>
      <w:autoSpaceDE w:val="0"/>
      <w:autoSpaceDN w:val="0"/>
      <w:adjustRightInd w:val="0"/>
      <w:spacing w:before="108" w:after="108" w:line="240" w:lineRule="auto"/>
      <w:jc w:val="center"/>
      <w:outlineLvl w:val="0"/>
    </w:pPr>
    <w:rPr>
      <w:rFonts w:ascii="Arial" w:eastAsia="Times New Roman" w:hAnsi="Arial" w:cs="Arial"/>
      <w:b/>
      <w:bCs/>
      <w:color w:val="000080"/>
      <w:sz w:val="24"/>
      <w:szCs w:val="24"/>
      <w:lang w:eastAsia="ru-RU"/>
    </w:rPr>
  </w:style>
  <w:style w:type="paragraph" w:styleId="2">
    <w:name w:val="heading 2"/>
    <w:basedOn w:val="a"/>
    <w:next w:val="a"/>
    <w:link w:val="20"/>
    <w:uiPriority w:val="9"/>
    <w:semiHidden/>
    <w:unhideWhenUsed/>
    <w:qFormat/>
    <w:rsid w:val="001825F3"/>
    <w:pPr>
      <w:keepNext/>
      <w:keepLines/>
      <w:spacing w:before="200" w:after="0"/>
      <w:outlineLvl w:val="1"/>
    </w:pPr>
    <w:rPr>
      <w:rFonts w:asciiTheme="majorHAnsi" w:eastAsiaTheme="majorEastAsia" w:hAnsiTheme="majorHAnsi" w:cstheme="majorBidi"/>
      <w:b/>
      <w:bCs/>
      <w:color w:val="1CADE4" w:themeColor="accent1"/>
      <w:sz w:val="26"/>
      <w:szCs w:val="26"/>
    </w:rPr>
  </w:style>
  <w:style w:type="paragraph" w:styleId="3">
    <w:name w:val="heading 3"/>
    <w:basedOn w:val="a"/>
    <w:next w:val="a"/>
    <w:link w:val="30"/>
    <w:uiPriority w:val="9"/>
    <w:semiHidden/>
    <w:unhideWhenUsed/>
    <w:qFormat/>
    <w:rsid w:val="001825F3"/>
    <w:pPr>
      <w:keepNext/>
      <w:keepLines/>
      <w:spacing w:before="200" w:after="0"/>
      <w:outlineLvl w:val="2"/>
    </w:pPr>
    <w:rPr>
      <w:rFonts w:asciiTheme="majorHAnsi" w:eastAsiaTheme="majorEastAsia" w:hAnsiTheme="majorHAnsi" w:cstheme="majorBidi"/>
      <w:b/>
      <w:bCs/>
      <w:color w:val="1CADE4" w:themeColor="accent1"/>
    </w:rPr>
  </w:style>
  <w:style w:type="paragraph" w:styleId="5">
    <w:name w:val="heading 5"/>
    <w:basedOn w:val="a"/>
    <w:next w:val="a"/>
    <w:link w:val="50"/>
    <w:uiPriority w:val="9"/>
    <w:qFormat/>
    <w:rsid w:val="003A171E"/>
    <w:pPr>
      <w:keepNext/>
      <w:keepLines/>
      <w:widowControl w:val="0"/>
      <w:autoSpaceDE w:val="0"/>
      <w:autoSpaceDN w:val="0"/>
      <w:adjustRightInd w:val="0"/>
      <w:spacing w:before="200" w:after="0" w:line="240" w:lineRule="auto"/>
      <w:outlineLvl w:val="4"/>
    </w:pPr>
    <w:rPr>
      <w:rFonts w:ascii="Cambria" w:eastAsia="Times New Roman" w:hAnsi="Cambria"/>
      <w:color w:val="243F60"/>
      <w:sz w:val="22"/>
      <w:szCs w:val="2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42DFB"/>
    <w:pPr>
      <w:spacing w:after="0" w:line="240" w:lineRule="auto"/>
    </w:pPr>
  </w:style>
  <w:style w:type="table" w:styleId="a4">
    <w:name w:val="Table Grid"/>
    <w:basedOn w:val="a1"/>
    <w:uiPriority w:val="59"/>
    <w:rsid w:val="00AF50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AF50DD"/>
    <w:pPr>
      <w:tabs>
        <w:tab w:val="center" w:pos="4677"/>
        <w:tab w:val="right" w:pos="9355"/>
      </w:tabs>
      <w:spacing w:after="0" w:line="240" w:lineRule="auto"/>
    </w:pPr>
    <w:rPr>
      <w:rFonts w:asciiTheme="minorHAnsi" w:hAnsiTheme="minorHAnsi" w:cstheme="minorBidi"/>
      <w:sz w:val="22"/>
      <w:szCs w:val="22"/>
    </w:rPr>
  </w:style>
  <w:style w:type="character" w:customStyle="1" w:styleId="a6">
    <w:name w:val="Верхний колонтитул Знак"/>
    <w:basedOn w:val="a0"/>
    <w:link w:val="a5"/>
    <w:uiPriority w:val="99"/>
    <w:rsid w:val="00AF50DD"/>
    <w:rPr>
      <w:rFonts w:asciiTheme="minorHAnsi" w:hAnsiTheme="minorHAnsi" w:cstheme="minorBidi"/>
      <w:sz w:val="22"/>
      <w:szCs w:val="22"/>
    </w:rPr>
  </w:style>
  <w:style w:type="character" w:customStyle="1" w:styleId="10">
    <w:name w:val="Заголовок 1 Знак"/>
    <w:basedOn w:val="a0"/>
    <w:link w:val="1"/>
    <w:uiPriority w:val="99"/>
    <w:rsid w:val="003A171E"/>
    <w:rPr>
      <w:rFonts w:ascii="Arial" w:eastAsia="Times New Roman" w:hAnsi="Arial" w:cs="Arial"/>
      <w:b/>
      <w:bCs/>
      <w:color w:val="000080"/>
      <w:sz w:val="24"/>
      <w:szCs w:val="24"/>
      <w:lang w:eastAsia="ru-RU"/>
    </w:rPr>
  </w:style>
  <w:style w:type="character" w:customStyle="1" w:styleId="50">
    <w:name w:val="Заголовок 5 Знак"/>
    <w:basedOn w:val="a0"/>
    <w:link w:val="5"/>
    <w:uiPriority w:val="9"/>
    <w:rsid w:val="003A171E"/>
    <w:rPr>
      <w:rFonts w:ascii="Cambria" w:eastAsia="Times New Roman" w:hAnsi="Cambria"/>
      <w:color w:val="243F60"/>
      <w:sz w:val="22"/>
      <w:szCs w:val="22"/>
      <w:lang w:eastAsia="ru-RU"/>
    </w:rPr>
  </w:style>
  <w:style w:type="numbering" w:customStyle="1" w:styleId="11">
    <w:name w:val="Нет списка1"/>
    <w:next w:val="a2"/>
    <w:uiPriority w:val="99"/>
    <w:semiHidden/>
    <w:unhideWhenUsed/>
    <w:rsid w:val="003A171E"/>
  </w:style>
  <w:style w:type="character" w:customStyle="1" w:styleId="a7">
    <w:name w:val="Цветовое выделение"/>
    <w:uiPriority w:val="99"/>
    <w:rsid w:val="003A171E"/>
    <w:rPr>
      <w:b/>
      <w:color w:val="000080"/>
    </w:rPr>
  </w:style>
  <w:style w:type="character" w:customStyle="1" w:styleId="a8">
    <w:name w:val="Гипертекстовая ссылка"/>
    <w:uiPriority w:val="99"/>
    <w:rsid w:val="003A171E"/>
    <w:rPr>
      <w:rFonts w:cs="Times New Roman"/>
      <w:b/>
      <w:color w:val="008000"/>
    </w:rPr>
  </w:style>
  <w:style w:type="paragraph" w:customStyle="1" w:styleId="a9">
    <w:name w:val="Нормальный (таблица)"/>
    <w:basedOn w:val="a"/>
    <w:next w:val="a"/>
    <w:uiPriority w:val="99"/>
    <w:rsid w:val="003A171E"/>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a">
    <w:name w:val="Прижатый влево"/>
    <w:basedOn w:val="a"/>
    <w:next w:val="a"/>
    <w:uiPriority w:val="99"/>
    <w:rsid w:val="003A171E"/>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b">
    <w:name w:val="Balloon Text"/>
    <w:basedOn w:val="a"/>
    <w:link w:val="ac"/>
    <w:uiPriority w:val="99"/>
    <w:semiHidden/>
    <w:unhideWhenUsed/>
    <w:rsid w:val="003A171E"/>
    <w:pPr>
      <w:widowControl w:val="0"/>
      <w:autoSpaceDE w:val="0"/>
      <w:autoSpaceDN w:val="0"/>
      <w:adjustRightInd w:val="0"/>
      <w:spacing w:after="0" w:line="240" w:lineRule="auto"/>
    </w:pPr>
    <w:rPr>
      <w:rFonts w:ascii="Tahoma" w:eastAsia="Times New Roman" w:hAnsi="Tahoma" w:cs="Tahoma"/>
      <w:sz w:val="16"/>
      <w:szCs w:val="16"/>
      <w:lang w:eastAsia="ru-RU"/>
    </w:rPr>
  </w:style>
  <w:style w:type="character" w:customStyle="1" w:styleId="ac">
    <w:name w:val="Текст выноски Знак"/>
    <w:basedOn w:val="a0"/>
    <w:link w:val="ab"/>
    <w:uiPriority w:val="99"/>
    <w:semiHidden/>
    <w:rsid w:val="003A171E"/>
    <w:rPr>
      <w:rFonts w:ascii="Tahoma" w:eastAsia="Times New Roman" w:hAnsi="Tahoma" w:cs="Tahoma"/>
      <w:sz w:val="16"/>
      <w:szCs w:val="16"/>
      <w:lang w:eastAsia="ru-RU"/>
    </w:rPr>
  </w:style>
  <w:style w:type="paragraph" w:styleId="ad">
    <w:name w:val="footer"/>
    <w:basedOn w:val="a"/>
    <w:link w:val="ae"/>
    <w:uiPriority w:val="99"/>
    <w:unhideWhenUsed/>
    <w:rsid w:val="003A171E"/>
    <w:pPr>
      <w:widowControl w:val="0"/>
      <w:tabs>
        <w:tab w:val="center" w:pos="4677"/>
        <w:tab w:val="right" w:pos="9355"/>
      </w:tabs>
      <w:autoSpaceDE w:val="0"/>
      <w:autoSpaceDN w:val="0"/>
      <w:adjustRightInd w:val="0"/>
      <w:spacing w:after="0" w:line="240" w:lineRule="auto"/>
    </w:pPr>
    <w:rPr>
      <w:rFonts w:ascii="Arial" w:eastAsia="Times New Roman" w:hAnsi="Arial" w:cs="Arial"/>
      <w:sz w:val="22"/>
      <w:szCs w:val="22"/>
      <w:lang w:eastAsia="ru-RU"/>
    </w:rPr>
  </w:style>
  <w:style w:type="character" w:customStyle="1" w:styleId="ae">
    <w:name w:val="Нижний колонтитул Знак"/>
    <w:basedOn w:val="a0"/>
    <w:link w:val="ad"/>
    <w:uiPriority w:val="99"/>
    <w:rsid w:val="003A171E"/>
    <w:rPr>
      <w:rFonts w:ascii="Arial" w:eastAsia="Times New Roman" w:hAnsi="Arial" w:cs="Arial"/>
      <w:sz w:val="22"/>
      <w:szCs w:val="22"/>
      <w:lang w:eastAsia="ru-RU"/>
    </w:rPr>
  </w:style>
  <w:style w:type="paragraph" w:styleId="af">
    <w:name w:val="Title"/>
    <w:basedOn w:val="a"/>
    <w:link w:val="af0"/>
    <w:qFormat/>
    <w:rsid w:val="003A171E"/>
    <w:pPr>
      <w:spacing w:after="0" w:line="240" w:lineRule="auto"/>
      <w:jc w:val="center"/>
    </w:pPr>
    <w:rPr>
      <w:rFonts w:eastAsia="Times New Roman"/>
      <w:b/>
      <w:bCs/>
      <w:szCs w:val="24"/>
      <w:lang w:eastAsia="ru-RU"/>
    </w:rPr>
  </w:style>
  <w:style w:type="character" w:customStyle="1" w:styleId="af0">
    <w:name w:val="Название Знак"/>
    <w:basedOn w:val="a0"/>
    <w:link w:val="af"/>
    <w:rsid w:val="003A171E"/>
    <w:rPr>
      <w:rFonts w:eastAsia="Times New Roman"/>
      <w:b/>
      <w:bCs/>
      <w:szCs w:val="24"/>
      <w:lang w:eastAsia="ru-RU"/>
    </w:rPr>
  </w:style>
  <w:style w:type="paragraph" w:styleId="af1">
    <w:name w:val="Plain Text"/>
    <w:basedOn w:val="a"/>
    <w:link w:val="af2"/>
    <w:unhideWhenUsed/>
    <w:rsid w:val="003A171E"/>
    <w:pPr>
      <w:spacing w:after="0" w:line="240" w:lineRule="auto"/>
    </w:pPr>
    <w:rPr>
      <w:rFonts w:ascii="Courier New" w:eastAsia="Times New Roman" w:hAnsi="Courier New"/>
      <w:sz w:val="20"/>
      <w:szCs w:val="20"/>
      <w:lang w:eastAsia="ru-RU"/>
    </w:rPr>
  </w:style>
  <w:style w:type="character" w:customStyle="1" w:styleId="af2">
    <w:name w:val="Текст Знак"/>
    <w:basedOn w:val="a0"/>
    <w:link w:val="af1"/>
    <w:rsid w:val="003A171E"/>
    <w:rPr>
      <w:rFonts w:ascii="Courier New" w:eastAsia="Times New Roman" w:hAnsi="Courier New"/>
      <w:sz w:val="20"/>
      <w:szCs w:val="20"/>
      <w:lang w:eastAsia="ru-RU"/>
    </w:rPr>
  </w:style>
  <w:style w:type="table" w:customStyle="1" w:styleId="12">
    <w:name w:val="Сетка таблицы1"/>
    <w:basedOn w:val="a1"/>
    <w:next w:val="a4"/>
    <w:rsid w:val="003A171E"/>
    <w:pPr>
      <w:widowControl w:val="0"/>
      <w:autoSpaceDE w:val="0"/>
      <w:autoSpaceDN w:val="0"/>
      <w:adjustRightInd w:val="0"/>
      <w:spacing w:after="0" w:line="240" w:lineRule="auto"/>
    </w:pPr>
    <w:rPr>
      <w:rFonts w:ascii="Calibri" w:eastAsia="Calibri" w:hAnsi="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4"/>
    <w:uiPriority w:val="59"/>
    <w:rsid w:val="00D96C60"/>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FA465F"/>
  </w:style>
  <w:style w:type="character" w:styleId="af3">
    <w:name w:val="Hyperlink"/>
    <w:basedOn w:val="a0"/>
    <w:uiPriority w:val="99"/>
    <w:unhideWhenUsed/>
    <w:rsid w:val="00FA465F"/>
    <w:rPr>
      <w:color w:val="0000FF"/>
      <w:u w:val="single"/>
    </w:rPr>
  </w:style>
  <w:style w:type="paragraph" w:customStyle="1" w:styleId="af4">
    <w:name w:val="Заголовок статьи"/>
    <w:basedOn w:val="a"/>
    <w:next w:val="a"/>
    <w:uiPriority w:val="99"/>
    <w:rsid w:val="00253AFF"/>
    <w:pPr>
      <w:widowControl w:val="0"/>
      <w:autoSpaceDE w:val="0"/>
      <w:autoSpaceDN w:val="0"/>
      <w:adjustRightInd w:val="0"/>
      <w:spacing w:after="0" w:line="240" w:lineRule="auto"/>
      <w:ind w:left="1612" w:hanging="892"/>
      <w:jc w:val="both"/>
    </w:pPr>
    <w:rPr>
      <w:rFonts w:ascii="Arial" w:eastAsiaTheme="minorEastAsia" w:hAnsi="Arial" w:cs="Arial"/>
      <w:sz w:val="26"/>
      <w:szCs w:val="26"/>
      <w:lang w:eastAsia="ru-RU"/>
    </w:rPr>
  </w:style>
  <w:style w:type="character" w:customStyle="1" w:styleId="20">
    <w:name w:val="Заголовок 2 Знак"/>
    <w:basedOn w:val="a0"/>
    <w:link w:val="2"/>
    <w:uiPriority w:val="9"/>
    <w:semiHidden/>
    <w:rsid w:val="001825F3"/>
    <w:rPr>
      <w:rFonts w:asciiTheme="majorHAnsi" w:eastAsiaTheme="majorEastAsia" w:hAnsiTheme="majorHAnsi" w:cstheme="majorBidi"/>
      <w:b/>
      <w:bCs/>
      <w:color w:val="1CADE4" w:themeColor="accent1"/>
      <w:sz w:val="26"/>
      <w:szCs w:val="26"/>
    </w:rPr>
  </w:style>
  <w:style w:type="character" w:customStyle="1" w:styleId="30">
    <w:name w:val="Заголовок 3 Знак"/>
    <w:basedOn w:val="a0"/>
    <w:link w:val="3"/>
    <w:uiPriority w:val="9"/>
    <w:semiHidden/>
    <w:rsid w:val="001825F3"/>
    <w:rPr>
      <w:rFonts w:asciiTheme="majorHAnsi" w:eastAsiaTheme="majorEastAsia" w:hAnsiTheme="majorHAnsi" w:cstheme="majorBidi"/>
      <w:b/>
      <w:bCs/>
      <w:color w:val="1CADE4" w:themeColor="accent1"/>
    </w:rPr>
  </w:style>
  <w:style w:type="paragraph" w:customStyle="1" w:styleId="ConsPlusNormal">
    <w:name w:val="ConsPlusNormal"/>
    <w:rsid w:val="00F2654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f5">
    <w:name w:val="Normal (Web)"/>
    <w:basedOn w:val="a"/>
    <w:uiPriority w:val="99"/>
    <w:unhideWhenUsed/>
    <w:rsid w:val="008D22E7"/>
    <w:pPr>
      <w:spacing w:before="100" w:beforeAutospacing="1" w:after="100" w:afterAutospacing="1" w:line="240" w:lineRule="auto"/>
    </w:pPr>
    <w:rPr>
      <w:rFonts w:eastAsia="Times New Roman"/>
      <w:sz w:val="24"/>
      <w:szCs w:val="24"/>
      <w:lang w:eastAsia="ru-RU"/>
    </w:rPr>
  </w:style>
  <w:style w:type="paragraph" w:customStyle="1" w:styleId="consplustitle">
    <w:name w:val="consplustitle"/>
    <w:basedOn w:val="a"/>
    <w:rsid w:val="00303917"/>
    <w:pPr>
      <w:spacing w:before="100" w:beforeAutospacing="1" w:after="100" w:afterAutospacing="1" w:line="240" w:lineRule="auto"/>
    </w:pPr>
    <w:rPr>
      <w:rFonts w:eastAsia="Times New Roman"/>
      <w:sz w:val="24"/>
      <w:szCs w:val="24"/>
      <w:lang w:eastAsia="ru-RU"/>
    </w:rPr>
  </w:style>
  <w:style w:type="paragraph" w:customStyle="1" w:styleId="pc">
    <w:name w:val="pc"/>
    <w:basedOn w:val="a"/>
    <w:rsid w:val="00CB71F6"/>
    <w:pPr>
      <w:spacing w:before="100" w:beforeAutospacing="1" w:after="100" w:afterAutospacing="1" w:line="240" w:lineRule="auto"/>
    </w:pPr>
    <w:rPr>
      <w:rFonts w:eastAsia="Times New Roman"/>
      <w:sz w:val="24"/>
      <w:szCs w:val="24"/>
      <w:lang w:eastAsia="ru-RU"/>
    </w:rPr>
  </w:style>
  <w:style w:type="character" w:customStyle="1" w:styleId="UnresolvedMention">
    <w:name w:val="Unresolved Mention"/>
    <w:basedOn w:val="a0"/>
    <w:uiPriority w:val="99"/>
    <w:semiHidden/>
    <w:unhideWhenUsed/>
    <w:rsid w:val="00BD1900"/>
    <w:rPr>
      <w:color w:val="605E5C"/>
      <w:shd w:val="clear" w:color="auto" w:fill="E1DFDD"/>
    </w:rPr>
  </w:style>
  <w:style w:type="paragraph" w:styleId="af6">
    <w:name w:val="List Paragraph"/>
    <w:basedOn w:val="a"/>
    <w:uiPriority w:val="34"/>
    <w:qFormat/>
    <w:rsid w:val="003C7F0B"/>
    <w:pPr>
      <w:ind w:left="720"/>
      <w:contextualSpacing/>
    </w:pPr>
  </w:style>
  <w:style w:type="character" w:customStyle="1" w:styleId="51">
    <w:name w:val="Основной текст (5)_"/>
    <w:link w:val="52"/>
    <w:uiPriority w:val="99"/>
    <w:rsid w:val="00CC2EFD"/>
    <w:rPr>
      <w:rFonts w:ascii="Arial" w:hAnsi="Arial" w:cs="Arial"/>
      <w:i/>
      <w:iCs/>
      <w:color w:val="8A8A8A"/>
    </w:rPr>
  </w:style>
  <w:style w:type="paragraph" w:customStyle="1" w:styleId="52">
    <w:name w:val="Основной текст (5)"/>
    <w:basedOn w:val="a"/>
    <w:link w:val="51"/>
    <w:uiPriority w:val="99"/>
    <w:rsid w:val="00CC2EFD"/>
    <w:pPr>
      <w:spacing w:after="0" w:line="252" w:lineRule="auto"/>
    </w:pPr>
    <w:rPr>
      <w:rFonts w:ascii="Arial" w:hAnsi="Arial" w:cs="Arial"/>
      <w:i/>
      <w:iCs/>
      <w:color w:val="8A8A8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8970949">
      <w:bodyDiv w:val="1"/>
      <w:marLeft w:val="0"/>
      <w:marRight w:val="0"/>
      <w:marTop w:val="0"/>
      <w:marBottom w:val="0"/>
      <w:divBdr>
        <w:top w:val="none" w:sz="0" w:space="0" w:color="auto"/>
        <w:left w:val="none" w:sz="0" w:space="0" w:color="auto"/>
        <w:bottom w:val="none" w:sz="0" w:space="0" w:color="auto"/>
        <w:right w:val="none" w:sz="0" w:space="0" w:color="auto"/>
      </w:divBdr>
    </w:div>
    <w:div w:id="459419630">
      <w:bodyDiv w:val="1"/>
      <w:marLeft w:val="0"/>
      <w:marRight w:val="0"/>
      <w:marTop w:val="0"/>
      <w:marBottom w:val="0"/>
      <w:divBdr>
        <w:top w:val="none" w:sz="0" w:space="0" w:color="auto"/>
        <w:left w:val="none" w:sz="0" w:space="0" w:color="auto"/>
        <w:bottom w:val="none" w:sz="0" w:space="0" w:color="auto"/>
        <w:right w:val="none" w:sz="0" w:space="0" w:color="auto"/>
      </w:divBdr>
    </w:div>
    <w:div w:id="744061894">
      <w:bodyDiv w:val="1"/>
      <w:marLeft w:val="0"/>
      <w:marRight w:val="0"/>
      <w:marTop w:val="0"/>
      <w:marBottom w:val="0"/>
      <w:divBdr>
        <w:top w:val="none" w:sz="0" w:space="0" w:color="auto"/>
        <w:left w:val="none" w:sz="0" w:space="0" w:color="auto"/>
        <w:bottom w:val="none" w:sz="0" w:space="0" w:color="auto"/>
        <w:right w:val="none" w:sz="0" w:space="0" w:color="auto"/>
      </w:divBdr>
      <w:divsChild>
        <w:div w:id="632713902">
          <w:marLeft w:val="0"/>
          <w:marRight w:val="0"/>
          <w:marTop w:val="0"/>
          <w:marBottom w:val="0"/>
          <w:divBdr>
            <w:top w:val="none" w:sz="0" w:space="0" w:color="auto"/>
            <w:left w:val="none" w:sz="0" w:space="0" w:color="auto"/>
            <w:bottom w:val="none" w:sz="0" w:space="0" w:color="auto"/>
            <w:right w:val="none" w:sz="0" w:space="0" w:color="auto"/>
          </w:divBdr>
        </w:div>
      </w:divsChild>
    </w:div>
    <w:div w:id="1065639601">
      <w:bodyDiv w:val="1"/>
      <w:marLeft w:val="0"/>
      <w:marRight w:val="0"/>
      <w:marTop w:val="0"/>
      <w:marBottom w:val="0"/>
      <w:divBdr>
        <w:top w:val="none" w:sz="0" w:space="0" w:color="auto"/>
        <w:left w:val="none" w:sz="0" w:space="0" w:color="auto"/>
        <w:bottom w:val="none" w:sz="0" w:space="0" w:color="auto"/>
        <w:right w:val="none" w:sz="0" w:space="0" w:color="auto"/>
      </w:divBdr>
    </w:div>
    <w:div w:id="1532769433">
      <w:bodyDiv w:val="1"/>
      <w:marLeft w:val="0"/>
      <w:marRight w:val="0"/>
      <w:marTop w:val="0"/>
      <w:marBottom w:val="0"/>
      <w:divBdr>
        <w:top w:val="none" w:sz="0" w:space="0" w:color="auto"/>
        <w:left w:val="none" w:sz="0" w:space="0" w:color="auto"/>
        <w:bottom w:val="none" w:sz="0" w:space="0" w:color="auto"/>
        <w:right w:val="none" w:sz="0" w:space="0" w:color="auto"/>
      </w:divBdr>
    </w:div>
    <w:div w:id="18124808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laws.ru/Gradostroitelnyy-kodeks/Glava-1/Statya-1/" TargetMode="External"/><Relationship Id="rId13" Type="http://schemas.openxmlformats.org/officeDocument/2006/relationships/hyperlink" Target="garantF1://12025350.2" TargetMode="External"/><Relationship Id="rId18" Type="http://schemas.openxmlformats.org/officeDocument/2006/relationships/hyperlink" Target="https://offline/ref=CAD22A9AA1061B25DE43FD63934E936928C9BA90169A0563ECEAC81D5E23544AF6D0DD10A98937F46FF60F12FCD35635CE9FCEB950F89B0BOBf1L" TargetMode="External"/><Relationship Id="rId26" Type="http://schemas.openxmlformats.org/officeDocument/2006/relationships/hyperlink" Target="consultantplus://offline/ref=419C6FCC75FED97EBB65319143840E2DA342032E2A5CDB1FF0FE53A4FCE7F690E7546BC735F63C57wB1DL" TargetMode="External"/><Relationship Id="rId3" Type="http://schemas.microsoft.com/office/2007/relationships/stylesWithEffects" Target="stylesWithEffects.xml"/><Relationship Id="rId21" Type="http://schemas.openxmlformats.org/officeDocument/2006/relationships/hyperlink" Target="garantF1://2205971.0" TargetMode="External"/><Relationship Id="rId7" Type="http://schemas.openxmlformats.org/officeDocument/2006/relationships/endnotes" Target="endnotes.xml"/><Relationship Id="rId12" Type="http://schemas.openxmlformats.org/officeDocument/2006/relationships/hyperlink" Target="https://likvidservis.ru/utilizaciya/medicinskih_othodov/" TargetMode="External"/><Relationship Id="rId17" Type="http://schemas.openxmlformats.org/officeDocument/2006/relationships/hyperlink" Target="https://offline/ref=CAD22A9AA1061B25DE43FD63934E936928C9BA90169A0563ECEAC81D5E23544AF6D0DD10A98D30F468F60F12FCD35635CE9FCEB950F89B0BOBf1L" TargetMode="External"/><Relationship Id="rId25" Type="http://schemas.openxmlformats.org/officeDocument/2006/relationships/hyperlink" Target="consultantplus://offline/ref=C0444BBE2C27F8C7956452CCE289F58A37CDDD1AF05E811B485CA1B8E0F9821B9CFB2EFDAF877BOFs0K" TargetMode="External"/><Relationship Id="rId2" Type="http://schemas.openxmlformats.org/officeDocument/2006/relationships/styles" Target="styles.xml"/><Relationship Id="rId16" Type="http://schemas.openxmlformats.org/officeDocument/2006/relationships/hyperlink" Target="https://offline/ref=CAD22A9AA1061B25DE43FD63934E936928C9BA90169A0563ECEAC81D5E23544AF6D0DD19AD853CA63EB90E4EB9854534C49FCCB04COFfBL" TargetMode="External"/><Relationship Id="rId20" Type="http://schemas.openxmlformats.org/officeDocument/2006/relationships/hyperlink" Target="http://docs.cntd.ru/document/461608441" TargetMode="External"/><Relationship Id="rId29" Type="http://schemas.openxmlformats.org/officeDocument/2006/relationships/hyperlink" Target="garantF1://23840608.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ase.garant.ru/400289764/ef402b3266c6654709f2ba3561dda544/" TargetMode="External"/><Relationship Id="rId24" Type="http://schemas.openxmlformats.org/officeDocument/2006/relationships/hyperlink" Target="consultantplus://offline/ref=C0444BBE2C27F8C7956452CCE289F58A32C9D913F357DC114005ADBAE7F6DD0C9BB222FCAF877AF5O9s2K"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garantF1://10005643.4" TargetMode="External"/><Relationship Id="rId23" Type="http://schemas.openxmlformats.org/officeDocument/2006/relationships/hyperlink" Target="http://www.gorodbelorechensk.ru." TargetMode="External"/><Relationship Id="rId28" Type="http://schemas.openxmlformats.org/officeDocument/2006/relationships/hyperlink" Target="garantF1://12025350.0" TargetMode="External"/><Relationship Id="rId10" Type="http://schemas.openxmlformats.org/officeDocument/2006/relationships/hyperlink" Target="https://base.garant.ru/400289764/ef402b3266c6654709f2ba3561dda544/" TargetMode="External"/><Relationship Id="rId19" Type="http://schemas.openxmlformats.org/officeDocument/2006/relationships/header" Target="header1.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garantF1://1252114.0" TargetMode="External"/><Relationship Id="rId14" Type="http://schemas.openxmlformats.org/officeDocument/2006/relationships/hyperlink" Target="garantF1://12038258.3" TargetMode="External"/><Relationship Id="rId22" Type="http://schemas.openxmlformats.org/officeDocument/2006/relationships/hyperlink" Target="garantF1://2206303.0" TargetMode="External"/><Relationship Id="rId27" Type="http://schemas.openxmlformats.org/officeDocument/2006/relationships/hyperlink" Target="garantF1://12015118.0" TargetMode="External"/><Relationship Id="rId30" Type="http://schemas.openxmlformats.org/officeDocument/2006/relationships/hyperlink" Target="garantF1://23840608.0" TargetMode="External"/></Relationships>
</file>

<file path=word/theme/theme1.xml><?xml version="1.0" encoding="utf-8"?>
<a:theme xmlns:a="http://schemas.openxmlformats.org/drawingml/2006/main" name="Тема Office">
  <a:themeElements>
    <a:clrScheme name="Синий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8F8C82-58D3-48DE-A261-7CC7D0BAC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437</TotalTime>
  <Pages>102</Pages>
  <Words>40581</Words>
  <Characters>231316</Characters>
  <Application>Microsoft Office Word</Application>
  <DocSecurity>0</DocSecurity>
  <Lines>1927</Lines>
  <Paragraphs>542</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271355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Вячеславовна</dc:creator>
  <cp:lastModifiedBy>1</cp:lastModifiedBy>
  <cp:revision>10</cp:revision>
  <cp:lastPrinted>2023-08-09T05:52:00Z</cp:lastPrinted>
  <dcterms:created xsi:type="dcterms:W3CDTF">2025-08-18T08:24:00Z</dcterms:created>
  <dcterms:modified xsi:type="dcterms:W3CDTF">2026-04-28T12:48:00Z</dcterms:modified>
</cp:coreProperties>
</file>